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3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00"/>
        <w:gridCol w:w="1440"/>
        <w:gridCol w:w="720"/>
        <w:gridCol w:w="3060"/>
      </w:tblGrid>
      <w:tr w:rsidR="00CF5B9C" w:rsidRPr="00CF5B9C" w:rsidTr="00A16D6B">
        <w:tc>
          <w:tcPr>
            <w:tcW w:w="2988" w:type="dxa"/>
            <w:tcBorders>
              <w:right w:val="nil"/>
            </w:tcBorders>
            <w:shd w:val="clear" w:color="auto" w:fill="auto"/>
          </w:tcPr>
          <w:p w:rsidR="00CF5B9C" w:rsidRPr="00CF5B9C" w:rsidRDefault="00CF5B9C" w:rsidP="00CF5B9C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Совет </w:t>
            </w:r>
          </w:p>
          <w:p w:rsidR="00CF5B9C" w:rsidRPr="00CF5B9C" w:rsidRDefault="00CF5B9C" w:rsidP="00CF5B9C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>сельского поселения «Керчомъя»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B9C" w:rsidRPr="00CF5B9C" w:rsidRDefault="00CF5B9C" w:rsidP="00CF5B9C">
            <w:pPr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:rsidR="00CF5B9C" w:rsidRPr="00CF5B9C" w:rsidRDefault="00CF5B9C" w:rsidP="00CF5B9C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24.15pt;margin-top:-8.55pt;width:57.6pt;height:53.55pt;z-index:251659264;mso-position-horizontal-relative:text;mso-position-vertical-relative:text">
                  <v:imagedata r:id="rId4" o:title="" gain="2147483647f" blacklevel="-6554f"/>
                  <w10:wrap type="topAndBottom"/>
                </v:shape>
                <o:OLEObject Type="Embed" ProgID="MS_ClipArt_Gallery.2" ShapeID="_x0000_s1027" DrawAspect="Content" ObjectID="_1769268172" r:id="rId5"/>
              </w:objec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5B9C" w:rsidRPr="00CF5B9C" w:rsidRDefault="00CF5B9C" w:rsidP="00CF5B9C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60" w:type="dxa"/>
            <w:tcBorders>
              <w:left w:val="nil"/>
            </w:tcBorders>
            <w:shd w:val="clear" w:color="auto" w:fill="auto"/>
          </w:tcPr>
          <w:p w:rsidR="00CF5B9C" w:rsidRPr="00CF5B9C" w:rsidRDefault="00CF5B9C" w:rsidP="00CF5B9C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 xml:space="preserve">«Керчомъя» </w:t>
            </w:r>
          </w:p>
          <w:p w:rsidR="00CF5B9C" w:rsidRPr="00CF5B9C" w:rsidRDefault="00CF5B9C" w:rsidP="00CF5B9C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>сикт</w:t>
            </w:r>
            <w:proofErr w:type="spellEnd"/>
          </w:p>
          <w:p w:rsidR="00CF5B9C" w:rsidRPr="00CF5B9C" w:rsidRDefault="00CF5B9C" w:rsidP="00CF5B9C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>овмöдчöминса</w:t>
            </w:r>
            <w:proofErr w:type="spellEnd"/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F5B9C">
              <w:rPr>
                <w:rFonts w:ascii="Times New Roman" w:eastAsia="Times New Roman" w:hAnsi="Times New Roman"/>
                <w:sz w:val="28"/>
                <w:szCs w:val="28"/>
              </w:rPr>
              <w:t>Сöвет</w:t>
            </w:r>
            <w:proofErr w:type="spellEnd"/>
          </w:p>
        </w:tc>
      </w:tr>
    </w:tbl>
    <w:p w:rsidR="00B2662F" w:rsidRDefault="00B2662F" w:rsidP="00B2662F">
      <w:pPr>
        <w:ind w:firstLine="0"/>
      </w:pPr>
    </w:p>
    <w:p w:rsidR="00CF5B9C" w:rsidRPr="00CF5B9C" w:rsidRDefault="00CF5B9C" w:rsidP="00CF5B9C">
      <w:pPr>
        <w:ind w:firstLine="0"/>
        <w:rPr>
          <w:b/>
          <w:bCs/>
          <w:sz w:val="32"/>
          <w:szCs w:val="32"/>
          <w:lang w:eastAsia="ru-RU"/>
        </w:rPr>
      </w:pPr>
      <w:r w:rsidRPr="00CF5B9C">
        <w:rPr>
          <w:sz w:val="20"/>
          <w:szCs w:val="20"/>
          <w:lang w:eastAsia="ru-RU"/>
        </w:rPr>
        <w:t xml:space="preserve">                                 </w:t>
      </w:r>
      <w:r w:rsidRPr="00CF5B9C">
        <w:rPr>
          <w:b/>
          <w:bCs/>
          <w:sz w:val="32"/>
          <w:szCs w:val="32"/>
          <w:lang w:eastAsia="ru-RU"/>
        </w:rPr>
        <w:t xml:space="preserve">                               </w:t>
      </w:r>
      <w:r w:rsidRPr="00CF5B9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РЕШЕНИЕ</w:t>
      </w:r>
    </w:p>
    <w:p w:rsidR="00CF5B9C" w:rsidRPr="00CF5B9C" w:rsidRDefault="00CF5B9C" w:rsidP="00CF5B9C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CF5B9C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КЫВКÖРТÖД</w:t>
      </w:r>
    </w:p>
    <w:p w:rsidR="00CF5B9C" w:rsidRPr="00CF5B9C" w:rsidRDefault="00CF5B9C" w:rsidP="00CF5B9C">
      <w:pPr>
        <w:ind w:firstLine="0"/>
        <w:rPr>
          <w:rFonts w:ascii="Times New Roman" w:eastAsia="Times New Roman" w:hAnsi="Times New Roman"/>
          <w:sz w:val="24"/>
          <w:szCs w:val="24"/>
        </w:rPr>
      </w:pPr>
      <w:r w:rsidRPr="00CF5B9C">
        <w:rPr>
          <w:rFonts w:ascii="Times New Roman" w:eastAsia="Times New Roman" w:hAnsi="Times New Roman"/>
          <w:sz w:val="28"/>
          <w:szCs w:val="28"/>
        </w:rPr>
        <w:t xml:space="preserve">15 </w:t>
      </w:r>
      <w:r>
        <w:rPr>
          <w:rFonts w:ascii="Times New Roman" w:eastAsia="Times New Roman" w:hAnsi="Times New Roman"/>
          <w:sz w:val="28"/>
          <w:szCs w:val="28"/>
        </w:rPr>
        <w:t>февраля</w:t>
      </w:r>
      <w:r w:rsidRPr="00CF5B9C">
        <w:rPr>
          <w:rFonts w:ascii="Times New Roman" w:eastAsia="Times New Roman" w:hAnsi="Times New Roman"/>
          <w:sz w:val="28"/>
          <w:szCs w:val="28"/>
        </w:rPr>
        <w:t xml:space="preserve"> 202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CF5B9C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</w:r>
      <w:r w:rsidRPr="00CF5B9C">
        <w:rPr>
          <w:rFonts w:ascii="Times New Roman" w:eastAsia="Times New Roman" w:hAnsi="Times New Roman"/>
          <w:sz w:val="28"/>
          <w:szCs w:val="28"/>
        </w:rPr>
        <w:tab/>
        <w:t xml:space="preserve">             № </w:t>
      </w:r>
      <w:r w:rsidRPr="00CF5B9C"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CF5B9C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20</w:t>
      </w:r>
      <w:r w:rsidRPr="00CF5B9C">
        <w:rPr>
          <w:rFonts w:ascii="Times New Roman" w:eastAsia="Times New Roman" w:hAnsi="Times New Roman"/>
          <w:sz w:val="28"/>
          <w:szCs w:val="28"/>
        </w:rPr>
        <w:t>/</w:t>
      </w:r>
      <w:r>
        <w:rPr>
          <w:rFonts w:ascii="Times New Roman" w:eastAsia="Times New Roman" w:hAnsi="Times New Roman"/>
          <w:sz w:val="28"/>
          <w:szCs w:val="28"/>
        </w:rPr>
        <w:t>1</w:t>
      </w:r>
    </w:p>
    <w:p w:rsidR="00CF5B9C" w:rsidRPr="00CF5B9C" w:rsidRDefault="00CF5B9C" w:rsidP="00CF5B9C">
      <w:pPr>
        <w:ind w:firstLine="0"/>
        <w:rPr>
          <w:rFonts w:ascii="Times New Roman" w:eastAsia="Times New Roman" w:hAnsi="Times New Roman"/>
          <w:sz w:val="28"/>
          <w:szCs w:val="28"/>
        </w:rPr>
      </w:pPr>
    </w:p>
    <w:p w:rsidR="00CF5B9C" w:rsidRPr="00CF5B9C" w:rsidRDefault="00CF5B9C" w:rsidP="00CF5B9C">
      <w:pPr>
        <w:ind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F5B9C">
        <w:rPr>
          <w:rFonts w:ascii="Times New Roman" w:eastAsia="Times New Roman" w:hAnsi="Times New Roman"/>
          <w:sz w:val="24"/>
          <w:szCs w:val="24"/>
        </w:rPr>
        <w:t xml:space="preserve">                                  с.Керчомъя, Усть-Куломский р-</w:t>
      </w:r>
      <w:proofErr w:type="spellStart"/>
      <w:proofErr w:type="gramStart"/>
      <w:r w:rsidRPr="00CF5B9C">
        <w:rPr>
          <w:rFonts w:ascii="Times New Roman" w:eastAsia="Times New Roman" w:hAnsi="Times New Roman"/>
          <w:sz w:val="24"/>
          <w:szCs w:val="24"/>
        </w:rPr>
        <w:t>н,Республика</w:t>
      </w:r>
      <w:proofErr w:type="spellEnd"/>
      <w:proofErr w:type="gramEnd"/>
      <w:r w:rsidRPr="00CF5B9C">
        <w:rPr>
          <w:rFonts w:ascii="Times New Roman" w:eastAsia="Times New Roman" w:hAnsi="Times New Roman"/>
          <w:sz w:val="24"/>
          <w:szCs w:val="24"/>
        </w:rPr>
        <w:t xml:space="preserve"> Коми</w:t>
      </w:r>
    </w:p>
    <w:p w:rsidR="00B2662F" w:rsidRPr="00602352" w:rsidRDefault="00B2662F" w:rsidP="00B2662F">
      <w:pPr>
        <w:suppressAutoHyphens/>
        <w:ind w:firstLine="0"/>
        <w:rPr>
          <w:rFonts w:ascii="Times New Roman" w:hAnsi="Times New Roman"/>
          <w:sz w:val="24"/>
          <w:szCs w:val="24"/>
          <w:lang w:eastAsia="ar-SA"/>
        </w:rPr>
      </w:pPr>
    </w:p>
    <w:p w:rsidR="00B2662F" w:rsidRDefault="00B2662F" w:rsidP="00B2662F">
      <w:pPr>
        <w:ind w:firstLine="0"/>
        <w:jc w:val="center"/>
        <w:rPr>
          <w:rFonts w:ascii="Times New Roman" w:eastAsiaTheme="minorHAnsi" w:hAnsi="Times New Roman"/>
          <w:sz w:val="28"/>
          <w:szCs w:val="28"/>
        </w:rPr>
      </w:pPr>
      <w:r w:rsidRPr="00510A87">
        <w:rPr>
          <w:rFonts w:ascii="Times New Roman" w:eastAsiaTheme="minorHAnsi" w:hAnsi="Times New Roman"/>
          <w:sz w:val="28"/>
          <w:szCs w:val="28"/>
        </w:rPr>
        <w:t xml:space="preserve">О принятии полномочий по </w:t>
      </w:r>
      <w:r>
        <w:rPr>
          <w:rFonts w:ascii="Times New Roman" w:eastAsiaTheme="minorHAnsi" w:hAnsi="Times New Roman"/>
          <w:sz w:val="28"/>
          <w:szCs w:val="28"/>
        </w:rPr>
        <w:t>созданию и содержанию мест (площадок)</w:t>
      </w:r>
    </w:p>
    <w:p w:rsidR="00B2662F" w:rsidRPr="00510A87" w:rsidRDefault="00B2662F" w:rsidP="00B2662F">
      <w:pPr>
        <w:ind w:firstLine="0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накопления твердых коммунальных отходов</w:t>
      </w:r>
    </w:p>
    <w:p w:rsidR="00B2662F" w:rsidRPr="00510A87" w:rsidRDefault="00B2662F" w:rsidP="00B2662F">
      <w:pPr>
        <w:jc w:val="center"/>
        <w:rPr>
          <w:rFonts w:ascii="Times New Roman" w:eastAsiaTheme="minorHAnsi" w:hAnsi="Times New Roman"/>
          <w:sz w:val="28"/>
          <w:szCs w:val="28"/>
        </w:rPr>
      </w:pPr>
    </w:p>
    <w:p w:rsidR="00B2662F" w:rsidRPr="00510A87" w:rsidRDefault="00B2662F" w:rsidP="00B266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 CYR" w:hAnsi="Times New Roman CYR" w:cs="Times New Roman CYR"/>
          <w:sz w:val="28"/>
          <w:szCs w:val="28"/>
        </w:rPr>
        <w:t xml:space="preserve">Руководствуясь  частью 4 статьи 15 Федерального закона Российской Федерации от 06.10.2003 года № 131-ФЗ </w:t>
      </w:r>
      <w:r w:rsidRPr="00510A87">
        <w:rPr>
          <w:rFonts w:ascii="Times New Roman" w:hAnsi="Times New Roman"/>
          <w:sz w:val="28"/>
          <w:szCs w:val="28"/>
        </w:rPr>
        <w:t>«</w:t>
      </w:r>
      <w:r w:rsidRPr="00510A87"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10A87">
        <w:rPr>
          <w:rFonts w:ascii="Times New Roman" w:hAnsi="Times New Roman"/>
          <w:sz w:val="28"/>
          <w:szCs w:val="28"/>
        </w:rPr>
        <w:t>»</w:t>
      </w:r>
      <w:r w:rsidR="00BA2357">
        <w:rPr>
          <w:rFonts w:ascii="Times New Roman" w:hAnsi="Times New Roman"/>
          <w:sz w:val="28"/>
          <w:szCs w:val="28"/>
        </w:rPr>
        <w:t>, абзацем 2 пункта 2 статьи 8 Федерального закона от 24 июня 1998 года № 89-ФЗ «Об отходах производства и потребления»,</w:t>
      </w:r>
      <w:r w:rsidRPr="00510A87">
        <w:rPr>
          <w:rFonts w:ascii="Times New Roman" w:hAnsi="Times New Roman"/>
          <w:sz w:val="28"/>
          <w:szCs w:val="28"/>
        </w:rPr>
        <w:t xml:space="preserve"> </w:t>
      </w:r>
    </w:p>
    <w:p w:rsidR="00B2662F" w:rsidRPr="00510A87" w:rsidRDefault="00B2662F" w:rsidP="00B2662F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510A87">
        <w:rPr>
          <w:rFonts w:ascii="Times New Roman CYR" w:hAnsi="Times New Roman CYR" w:cs="Times New Roman CYR"/>
          <w:sz w:val="28"/>
          <w:szCs w:val="28"/>
        </w:rPr>
        <w:t xml:space="preserve">Совет сельского </w:t>
      </w:r>
      <w:proofErr w:type="gramStart"/>
      <w:r w:rsidRPr="00510A87">
        <w:rPr>
          <w:rFonts w:ascii="Times New Roman CYR" w:hAnsi="Times New Roman CYR" w:cs="Times New Roman CYR"/>
          <w:sz w:val="28"/>
          <w:szCs w:val="28"/>
        </w:rPr>
        <w:t xml:space="preserve">поселения  </w:t>
      </w:r>
      <w:r w:rsidRPr="00510A87">
        <w:rPr>
          <w:rFonts w:ascii="Times New Roman" w:hAnsi="Times New Roman"/>
          <w:sz w:val="28"/>
          <w:szCs w:val="28"/>
        </w:rPr>
        <w:t>«</w:t>
      </w:r>
      <w:proofErr w:type="gramEnd"/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 xml:space="preserve">»  </w:t>
      </w:r>
      <w:r w:rsidRPr="00510A87">
        <w:rPr>
          <w:rFonts w:ascii="Times New Roman CYR" w:hAnsi="Times New Roman CYR" w:cs="Times New Roman CYR"/>
          <w:sz w:val="28"/>
          <w:szCs w:val="28"/>
        </w:rPr>
        <w:t>решил:</w:t>
      </w:r>
    </w:p>
    <w:p w:rsidR="00B2662F" w:rsidRPr="00510A87" w:rsidRDefault="00B2662F" w:rsidP="00B2662F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510A87">
        <w:rPr>
          <w:rFonts w:ascii="Times New Roman CYR" w:hAnsi="Times New Roman CYR" w:cs="Times New Roman CYR"/>
          <w:sz w:val="28"/>
          <w:szCs w:val="28"/>
        </w:rPr>
        <w:t xml:space="preserve">1.  </w:t>
      </w:r>
      <w:proofErr w:type="gramStart"/>
      <w:r w:rsidRPr="00510A87">
        <w:rPr>
          <w:rFonts w:ascii="Times New Roman CYR" w:hAnsi="Times New Roman CYR" w:cs="Times New Roman CYR"/>
          <w:sz w:val="28"/>
          <w:szCs w:val="28"/>
        </w:rPr>
        <w:t xml:space="preserve">Принять </w:t>
      </w:r>
      <w:r w:rsidRPr="00510A87">
        <w:rPr>
          <w:rFonts w:ascii="Times New Roman" w:hAnsi="Times New Roman"/>
          <w:sz w:val="28"/>
          <w:szCs w:val="28"/>
        </w:rPr>
        <w:t xml:space="preserve"> </w:t>
      </w:r>
      <w:r w:rsidR="00BA2357">
        <w:rPr>
          <w:rFonts w:ascii="Times New Roman" w:hAnsi="Times New Roman"/>
          <w:sz w:val="28"/>
          <w:szCs w:val="28"/>
        </w:rPr>
        <w:t>осуществление</w:t>
      </w:r>
      <w:proofErr w:type="gramEnd"/>
      <w:r w:rsidR="00BA2357">
        <w:rPr>
          <w:rFonts w:ascii="Times New Roman" w:hAnsi="Times New Roman"/>
          <w:sz w:val="28"/>
          <w:szCs w:val="28"/>
        </w:rPr>
        <w:t xml:space="preserve"> части </w:t>
      </w:r>
      <w:r w:rsidR="00BA2357">
        <w:rPr>
          <w:rFonts w:ascii="Times New Roman" w:hAnsi="Times New Roman"/>
          <w:sz w:val="28"/>
          <w:szCs w:val="28"/>
          <w:lang w:eastAsia="ru-RU"/>
        </w:rPr>
        <w:t>полномочий</w:t>
      </w:r>
      <w:r w:rsidRPr="00510A87">
        <w:rPr>
          <w:rFonts w:ascii="Times New Roman" w:hAnsi="Times New Roman"/>
          <w:sz w:val="28"/>
          <w:szCs w:val="28"/>
          <w:lang w:eastAsia="ru-RU"/>
        </w:rPr>
        <w:t xml:space="preserve"> по</w:t>
      </w:r>
      <w:r w:rsidR="00BA2357">
        <w:rPr>
          <w:rFonts w:ascii="Times New Roman" w:hAnsi="Times New Roman"/>
          <w:sz w:val="28"/>
          <w:szCs w:val="28"/>
          <w:lang w:eastAsia="ru-RU"/>
        </w:rPr>
        <w:t xml:space="preserve"> решению вопросов местного значения</w:t>
      </w:r>
      <w:r w:rsidRPr="00510A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A2357">
        <w:rPr>
          <w:rFonts w:ascii="Times New Roman" w:hAnsi="Times New Roman"/>
          <w:sz w:val="28"/>
          <w:szCs w:val="28"/>
          <w:lang w:eastAsia="ru-RU"/>
        </w:rPr>
        <w:t xml:space="preserve"> (создание и содержание мест (площадок) накопления твердых коммунальных отходов) с 01 января 2024 года по 31 декабря 2026 года.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510A87">
        <w:rPr>
          <w:rFonts w:ascii="Times New Roman CYR" w:hAnsi="Times New Roman CYR" w:cs="Times New Roman CYR"/>
          <w:sz w:val="28"/>
          <w:szCs w:val="28"/>
        </w:rPr>
        <w:t>2. Администр</w:t>
      </w:r>
      <w:r>
        <w:rPr>
          <w:rFonts w:ascii="Times New Roman CYR" w:hAnsi="Times New Roman CYR" w:cs="Times New Roman CYR"/>
          <w:sz w:val="28"/>
          <w:szCs w:val="28"/>
        </w:rPr>
        <w:t>ация сельского поселения «</w:t>
      </w:r>
      <w:r w:rsidR="00CF5B9C">
        <w:rPr>
          <w:rFonts w:ascii="Times New Roman CYR" w:hAnsi="Times New Roman CYR" w:cs="Times New Roman CYR"/>
          <w:sz w:val="28"/>
          <w:szCs w:val="28"/>
        </w:rPr>
        <w:t>Керчомъя</w:t>
      </w:r>
      <w:r>
        <w:rPr>
          <w:rFonts w:ascii="Times New Roman CYR" w:hAnsi="Times New Roman CYR" w:cs="Times New Roman CYR"/>
          <w:sz w:val="28"/>
          <w:szCs w:val="28"/>
        </w:rPr>
        <w:t xml:space="preserve">» </w:t>
      </w:r>
      <w:r w:rsidRPr="00510A87">
        <w:rPr>
          <w:rFonts w:ascii="Times New Roman CYR" w:hAnsi="Times New Roman CYR" w:cs="Times New Roman CYR"/>
          <w:sz w:val="28"/>
          <w:szCs w:val="28"/>
        </w:rPr>
        <w:t>и должностные лица администрации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 CYR" w:hAnsi="Times New Roman CYR" w:cs="Times New Roman CYR"/>
          <w:sz w:val="28"/>
          <w:szCs w:val="28"/>
        </w:rPr>
        <w:t xml:space="preserve">3. </w:t>
      </w:r>
      <w:r w:rsidRPr="00510A87">
        <w:rPr>
          <w:rFonts w:ascii="Times New Roman" w:hAnsi="Times New Roman"/>
          <w:sz w:val="28"/>
          <w:szCs w:val="28"/>
        </w:rPr>
        <w:t xml:space="preserve"> Межбюджетные трансферты, предусматриваемые в бюджет</w:t>
      </w:r>
      <w:r>
        <w:rPr>
          <w:rFonts w:ascii="Times New Roman" w:hAnsi="Times New Roman"/>
          <w:sz w:val="28"/>
          <w:szCs w:val="28"/>
        </w:rPr>
        <w:t>е МО СП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>
        <w:rPr>
          <w:rFonts w:ascii="Times New Roman" w:hAnsi="Times New Roman"/>
          <w:sz w:val="28"/>
          <w:szCs w:val="28"/>
        </w:rPr>
        <w:t xml:space="preserve">» на осуществление </w:t>
      </w:r>
      <w:r w:rsidRPr="00510A87">
        <w:rPr>
          <w:rFonts w:ascii="Times New Roman" w:hAnsi="Times New Roman"/>
          <w:sz w:val="28"/>
          <w:szCs w:val="28"/>
        </w:rPr>
        <w:t>администрацией сельского поселения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полномочий, носят целевой характер и не могут быть использованы на другие цели.</w:t>
      </w:r>
    </w:p>
    <w:p w:rsidR="00B2662F" w:rsidRPr="00510A87" w:rsidRDefault="00B2662F" w:rsidP="00B2662F">
      <w:pPr>
        <w:ind w:firstLine="0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" w:hAnsi="Times New Roman"/>
          <w:sz w:val="28"/>
          <w:szCs w:val="28"/>
        </w:rPr>
        <w:t xml:space="preserve">         4.  Межбюджетные трансферты, предусматриваемые в бюджете МО МР «Усть-Куломский» на осуществление администрацией сельского поселения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полномочий, указанных в</w:t>
      </w:r>
      <w:r>
        <w:rPr>
          <w:rFonts w:ascii="Times New Roman" w:hAnsi="Times New Roman"/>
          <w:sz w:val="28"/>
          <w:szCs w:val="28"/>
        </w:rPr>
        <w:t xml:space="preserve"> пункте 1 решения, зачисляются </w:t>
      </w:r>
      <w:r w:rsidRPr="00510A87">
        <w:rPr>
          <w:rFonts w:ascii="Times New Roman" w:hAnsi="Times New Roman"/>
          <w:sz w:val="28"/>
          <w:szCs w:val="28"/>
        </w:rPr>
        <w:t>в установленном для исполнения бюджета МО СП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порядке на счет бюджета МО СП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».</w:t>
      </w:r>
    </w:p>
    <w:p w:rsidR="00B2662F" w:rsidRPr="00510A87" w:rsidRDefault="00D319C7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5. Соглашения заключаются ежегодно на срок с 01 января по 31 января очередного года</w:t>
      </w:r>
      <w:r w:rsidR="00B2662F" w:rsidRPr="00510A87">
        <w:rPr>
          <w:rFonts w:ascii="Times New Roman" w:hAnsi="Times New Roman"/>
          <w:sz w:val="28"/>
          <w:szCs w:val="28"/>
        </w:rPr>
        <w:t>.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" w:hAnsi="Times New Roman"/>
          <w:sz w:val="28"/>
          <w:szCs w:val="28"/>
          <w:lang w:eastAsia="ru-RU"/>
        </w:rPr>
        <w:t xml:space="preserve">6. </w:t>
      </w:r>
      <w:r w:rsidRPr="00510A87">
        <w:rPr>
          <w:rFonts w:ascii="Times New Roman" w:hAnsi="Times New Roman"/>
          <w:sz w:val="28"/>
          <w:szCs w:val="28"/>
        </w:rPr>
        <w:t>Контроль за расходованием межбюджетных трансфертов, предусмотренных бюджету МО СП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на осуществление администрацией сельского поселения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полномочий</w:t>
      </w:r>
      <w:r>
        <w:rPr>
          <w:rFonts w:ascii="Times New Roman" w:hAnsi="Times New Roman"/>
          <w:sz w:val="28"/>
          <w:szCs w:val="28"/>
        </w:rPr>
        <w:t>,</w:t>
      </w:r>
      <w:r w:rsidRPr="00510A87">
        <w:rPr>
          <w:rFonts w:ascii="Times New Roman" w:hAnsi="Times New Roman"/>
          <w:sz w:val="28"/>
          <w:szCs w:val="28"/>
        </w:rPr>
        <w:t xml:space="preserve"> осуществляется</w:t>
      </w:r>
      <w:r>
        <w:rPr>
          <w:rFonts w:ascii="Times New Roman" w:hAnsi="Times New Roman"/>
          <w:sz w:val="28"/>
          <w:szCs w:val="28"/>
        </w:rPr>
        <w:t xml:space="preserve"> главным распорядителем средств бюджета МО МР «Усть-Куломский» и финансовым управлением администрации муниципального района «Усть-Куломский».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" w:hAnsi="Times New Roman"/>
          <w:sz w:val="28"/>
          <w:szCs w:val="28"/>
        </w:rPr>
        <w:lastRenderedPageBreak/>
        <w:t>7. Контроль за реализацией администрацией сельского поселения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переданных полномочий осуществляется администрацией муниципального района «Усть-Куломский», которая: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10A87">
        <w:rPr>
          <w:rFonts w:ascii="Times New Roman" w:hAnsi="Times New Roman"/>
          <w:sz w:val="28"/>
          <w:szCs w:val="28"/>
        </w:rPr>
        <w:t>1) запрашивает у администрации сельского поселения «</w:t>
      </w:r>
      <w:r w:rsidR="00CF5B9C">
        <w:rPr>
          <w:rFonts w:ascii="Times New Roman" w:hAnsi="Times New Roman"/>
          <w:sz w:val="28"/>
          <w:szCs w:val="28"/>
        </w:rPr>
        <w:t>Керчомъя</w:t>
      </w:r>
      <w:r w:rsidRPr="00510A87">
        <w:rPr>
          <w:rFonts w:ascii="Times New Roman" w:hAnsi="Times New Roman"/>
          <w:sz w:val="28"/>
          <w:szCs w:val="28"/>
        </w:rPr>
        <w:t>» необходимые документы и другую информацию по реализации полномочий;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A87">
        <w:rPr>
          <w:rFonts w:ascii="Times New Roman" w:hAnsi="Times New Roman"/>
          <w:sz w:val="28"/>
          <w:szCs w:val="28"/>
        </w:rPr>
        <w:t>2) проводит проверки реализации администрацией сельского поселения полномочий по результатам которых вносят предложения по оперативному устранению выявленных нарушений.</w:t>
      </w:r>
    </w:p>
    <w:p w:rsidR="00B2662F" w:rsidRPr="00510A87" w:rsidRDefault="00B2662F" w:rsidP="00B2662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0A87">
        <w:rPr>
          <w:rFonts w:ascii="Times New Roman" w:hAnsi="Times New Roman"/>
          <w:sz w:val="28"/>
          <w:szCs w:val="28"/>
          <w:lang w:eastAsia="ru-RU"/>
        </w:rPr>
        <w:t>8. Настоящее решение вступает в силу со дня обнародования в местах, определенных Уставом муниципального образования сельского поселен</w:t>
      </w:r>
      <w:r w:rsidR="00E60FDC">
        <w:rPr>
          <w:rFonts w:ascii="Times New Roman" w:hAnsi="Times New Roman"/>
          <w:sz w:val="28"/>
          <w:szCs w:val="28"/>
          <w:lang w:eastAsia="ru-RU"/>
        </w:rPr>
        <w:t>ия «</w:t>
      </w:r>
      <w:r w:rsidR="00CF5B9C">
        <w:rPr>
          <w:rFonts w:ascii="Times New Roman" w:hAnsi="Times New Roman"/>
          <w:sz w:val="28"/>
          <w:szCs w:val="28"/>
          <w:lang w:eastAsia="ru-RU"/>
        </w:rPr>
        <w:t>Керчомъя</w:t>
      </w:r>
      <w:r w:rsidR="00E60FDC">
        <w:rPr>
          <w:rFonts w:ascii="Times New Roman" w:hAnsi="Times New Roman"/>
          <w:sz w:val="28"/>
          <w:szCs w:val="28"/>
          <w:lang w:eastAsia="ru-RU"/>
        </w:rPr>
        <w:t>», но не ранее 01.01.2024 и действует по 31.12.2026</w:t>
      </w:r>
      <w:r w:rsidRPr="00510A87">
        <w:rPr>
          <w:rFonts w:ascii="Times New Roman" w:hAnsi="Times New Roman"/>
          <w:sz w:val="28"/>
          <w:szCs w:val="28"/>
          <w:lang w:eastAsia="ru-RU"/>
        </w:rPr>
        <w:t>г.</w:t>
      </w:r>
    </w:p>
    <w:p w:rsidR="00B2662F" w:rsidRPr="00510A87" w:rsidRDefault="00B2662F" w:rsidP="00B2662F">
      <w:pPr>
        <w:widowControl w:val="0"/>
        <w:autoSpaceDE w:val="0"/>
        <w:autoSpaceDN w:val="0"/>
        <w:adjustRightInd w:val="0"/>
        <w:ind w:right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2662F" w:rsidRPr="00510A87" w:rsidRDefault="00B2662F" w:rsidP="00B2662F">
      <w:pPr>
        <w:pStyle w:val="ConsPlusNormal"/>
        <w:ind w:right="851"/>
        <w:jc w:val="both"/>
        <w:rPr>
          <w:rFonts w:ascii="Times New Roman" w:hAnsi="Times New Roman" w:cs="Times New Roman"/>
          <w:sz w:val="28"/>
          <w:szCs w:val="28"/>
        </w:rPr>
      </w:pPr>
    </w:p>
    <w:p w:rsidR="00B2662F" w:rsidRDefault="00B2662F" w:rsidP="00B2662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10A8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B2662F" w:rsidRPr="00510A87" w:rsidRDefault="00B2662F" w:rsidP="00B2662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Pr="00510A87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gramStart"/>
      <w:r w:rsidR="00CF5B9C">
        <w:rPr>
          <w:rFonts w:ascii="Times New Roman" w:hAnsi="Times New Roman" w:cs="Times New Roman"/>
          <w:sz w:val="28"/>
          <w:szCs w:val="28"/>
        </w:rPr>
        <w:t>Керчомъя</w:t>
      </w:r>
      <w:r>
        <w:rPr>
          <w:rFonts w:ascii="Times New Roman" w:hAnsi="Times New Roman" w:cs="Times New Roman"/>
          <w:sz w:val="28"/>
          <w:szCs w:val="28"/>
        </w:rPr>
        <w:t xml:space="preserve">»  </w:t>
      </w:r>
      <w:r w:rsidRPr="00510A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Pr="00510A8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spellStart"/>
      <w:r w:rsidR="00CF5B9C"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Pr="00510A87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B2662F" w:rsidRPr="00510A87" w:rsidRDefault="00B2662F" w:rsidP="00B2662F">
      <w:pPr>
        <w:rPr>
          <w:sz w:val="28"/>
          <w:szCs w:val="28"/>
        </w:rPr>
      </w:pPr>
    </w:p>
    <w:p w:rsidR="00B2662F" w:rsidRDefault="00B2662F" w:rsidP="00B2662F"/>
    <w:p w:rsidR="00B2662F" w:rsidRDefault="00B2662F" w:rsidP="00B2662F"/>
    <w:p w:rsidR="00595A2D" w:rsidRDefault="00595A2D"/>
    <w:sectPr w:rsidR="00595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D39"/>
    <w:rsid w:val="00595A2D"/>
    <w:rsid w:val="00B2662F"/>
    <w:rsid w:val="00BA2357"/>
    <w:rsid w:val="00C10D39"/>
    <w:rsid w:val="00CF5B9C"/>
    <w:rsid w:val="00D319C7"/>
    <w:rsid w:val="00E6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2BDD0F"/>
  <w15:chartTrackingRefBased/>
  <w15:docId w15:val="{80418C8A-615B-47E7-91CA-C7E03435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62F"/>
    <w:pPr>
      <w:spacing w:after="0" w:line="240" w:lineRule="auto"/>
      <w:ind w:firstLine="709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662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Ruch_ADM</dc:creator>
  <cp:keywords/>
  <dc:description/>
  <cp:lastModifiedBy>User</cp:lastModifiedBy>
  <cp:revision>2</cp:revision>
  <dcterms:created xsi:type="dcterms:W3CDTF">2024-02-12T15:36:00Z</dcterms:created>
  <dcterms:modified xsi:type="dcterms:W3CDTF">2024-02-12T15:36:00Z</dcterms:modified>
</cp:coreProperties>
</file>