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DED" w:rsidRDefault="00915F15" w:rsidP="00915F15">
      <w:pPr>
        <w:jc w:val="center"/>
      </w:pPr>
      <w:r>
        <w:rPr>
          <w:noProof/>
          <w:lang w:eastAsia="ru-RU"/>
        </w:rPr>
        <w:drawing>
          <wp:inline distT="0" distB="0" distL="0" distR="0" wp14:anchorId="7A9A1E8B" wp14:editId="6AEE614E">
            <wp:extent cx="3493770" cy="322897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15" w:rsidRDefault="00915F15" w:rsidP="00915F15">
      <w:pPr>
        <w:jc w:val="center"/>
      </w:pPr>
    </w:p>
    <w:p w:rsidR="00915F15" w:rsidRDefault="00915F15" w:rsidP="00915F15">
      <w:pPr>
        <w:jc w:val="center"/>
      </w:pPr>
    </w:p>
    <w:p w:rsidR="00915F15" w:rsidRPr="007E0428" w:rsidRDefault="00915F15" w:rsidP="00915F15">
      <w:pPr>
        <w:jc w:val="center"/>
        <w:rPr>
          <w:sz w:val="32"/>
          <w:szCs w:val="32"/>
        </w:rPr>
      </w:pPr>
      <w:r w:rsidRPr="007E0428">
        <w:rPr>
          <w:sz w:val="32"/>
          <w:szCs w:val="32"/>
        </w:rPr>
        <w:t>Информационный вестник</w:t>
      </w:r>
    </w:p>
    <w:p w:rsidR="00915F15" w:rsidRDefault="00915F15" w:rsidP="00915F15">
      <w:pPr>
        <w:pStyle w:val="a5"/>
      </w:pPr>
    </w:p>
    <w:p w:rsidR="00915F15" w:rsidRPr="007E0428" w:rsidRDefault="00915F15" w:rsidP="00915F15">
      <w:pPr>
        <w:pStyle w:val="a5"/>
        <w:rPr>
          <w:sz w:val="28"/>
          <w:szCs w:val="28"/>
        </w:rPr>
      </w:pPr>
      <w:r w:rsidRPr="007E0428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          </w:t>
      </w:r>
      <w:r w:rsidRPr="007E0428">
        <w:rPr>
          <w:sz w:val="28"/>
          <w:szCs w:val="28"/>
        </w:rPr>
        <w:t xml:space="preserve">Совета и администрации </w:t>
      </w:r>
    </w:p>
    <w:p w:rsidR="00915F15" w:rsidRPr="007E0428" w:rsidRDefault="00915F15" w:rsidP="00915F15">
      <w:pPr>
        <w:pStyle w:val="a5"/>
        <w:rPr>
          <w:sz w:val="28"/>
          <w:szCs w:val="28"/>
        </w:rPr>
      </w:pPr>
      <w:r w:rsidRPr="007E0428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             </w:t>
      </w:r>
      <w:r w:rsidRPr="007E0428">
        <w:rPr>
          <w:sz w:val="28"/>
          <w:szCs w:val="28"/>
        </w:rPr>
        <w:t xml:space="preserve">  Сельского поселения</w:t>
      </w:r>
    </w:p>
    <w:p w:rsidR="00915F15" w:rsidRDefault="00915F15" w:rsidP="00915F15">
      <w:pPr>
        <w:pStyle w:val="a5"/>
        <w:rPr>
          <w:sz w:val="28"/>
          <w:szCs w:val="28"/>
        </w:rPr>
      </w:pPr>
      <w:r w:rsidRPr="007E0428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               </w:t>
      </w:r>
      <w:r w:rsidRPr="007E0428">
        <w:rPr>
          <w:sz w:val="28"/>
          <w:szCs w:val="28"/>
        </w:rPr>
        <w:t xml:space="preserve">   Керчомъя</w:t>
      </w:r>
    </w:p>
    <w:p w:rsidR="00915F15" w:rsidRDefault="00915F15" w:rsidP="00915F15">
      <w:pPr>
        <w:pStyle w:val="a5"/>
        <w:rPr>
          <w:sz w:val="28"/>
          <w:szCs w:val="28"/>
        </w:rPr>
      </w:pPr>
    </w:p>
    <w:p w:rsidR="00915F15" w:rsidRDefault="00915F15" w:rsidP="00915F15">
      <w:pPr>
        <w:pStyle w:val="a5"/>
        <w:rPr>
          <w:sz w:val="28"/>
          <w:szCs w:val="28"/>
        </w:rPr>
      </w:pPr>
    </w:p>
    <w:p w:rsidR="00915F15" w:rsidRDefault="00915F15" w:rsidP="00915F1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№17</w:t>
      </w:r>
    </w:p>
    <w:p w:rsidR="00915F15" w:rsidRDefault="00915F15" w:rsidP="00915F1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28.06.2024г.</w:t>
      </w:r>
    </w:p>
    <w:p w:rsidR="00915F15" w:rsidRDefault="00915F15" w:rsidP="00915F15">
      <w:pPr>
        <w:pStyle w:val="a5"/>
        <w:rPr>
          <w:sz w:val="28"/>
          <w:szCs w:val="28"/>
        </w:rPr>
      </w:pPr>
    </w:p>
    <w:p w:rsidR="00915F15" w:rsidRDefault="00915F15" w:rsidP="00915F1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с.Керчомъя</w:t>
      </w:r>
    </w:p>
    <w:p w:rsidR="00915F15" w:rsidRDefault="00915F15" w:rsidP="00915F1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2024 год</w:t>
      </w:r>
    </w:p>
    <w:p w:rsidR="00915F15" w:rsidRDefault="00915F15" w:rsidP="00915F15">
      <w:pPr>
        <w:jc w:val="center"/>
      </w:pPr>
    </w:p>
    <w:p w:rsidR="00915F15" w:rsidRDefault="00915F15" w:rsidP="00915F15">
      <w:pPr>
        <w:jc w:val="center"/>
      </w:pPr>
    </w:p>
    <w:p w:rsidR="00915F15" w:rsidRDefault="00915F15" w:rsidP="00915F15">
      <w:pPr>
        <w:jc w:val="center"/>
      </w:pPr>
    </w:p>
    <w:p w:rsidR="00915F15" w:rsidRDefault="00915F15" w:rsidP="00915F15">
      <w:pPr>
        <w:jc w:val="center"/>
      </w:pPr>
    </w:p>
    <w:p w:rsidR="00915F15" w:rsidRDefault="00915F15" w:rsidP="00915F15">
      <w:pPr>
        <w:jc w:val="center"/>
      </w:pPr>
    </w:p>
    <w:p w:rsidR="00915F15" w:rsidRDefault="00915F15" w:rsidP="00915F15">
      <w:pPr>
        <w:jc w:val="center"/>
      </w:pPr>
    </w:p>
    <w:p w:rsidR="00915F15" w:rsidRDefault="00915F15" w:rsidP="00915F15">
      <w:pPr>
        <w:jc w:val="center"/>
      </w:pPr>
    </w:p>
    <w:p w:rsidR="00915F15" w:rsidRDefault="00915F15" w:rsidP="00915F15">
      <w:pPr>
        <w:jc w:val="center"/>
      </w:pPr>
    </w:p>
    <w:p w:rsidR="000836E2" w:rsidRDefault="000836E2" w:rsidP="00915F15">
      <w:pPr>
        <w:jc w:val="center"/>
      </w:pPr>
    </w:p>
    <w:p w:rsidR="00C3302D" w:rsidRDefault="00C3302D" w:rsidP="00C3302D">
      <w:r>
        <w:lastRenderedPageBreak/>
        <w:t>Содержание:</w:t>
      </w:r>
    </w:p>
    <w:tbl>
      <w:tblPr>
        <w:tblStyle w:val="a6"/>
        <w:tblpPr w:leftFromText="180" w:rightFromText="180" w:vertAnchor="text" w:horzAnchor="margin" w:tblpY="25"/>
        <w:tblW w:w="9617" w:type="dxa"/>
        <w:tblLook w:val="04A0" w:firstRow="1" w:lastRow="0" w:firstColumn="1" w:lastColumn="0" w:noHBand="0" w:noVBand="1"/>
      </w:tblPr>
      <w:tblGrid>
        <w:gridCol w:w="8755"/>
        <w:gridCol w:w="862"/>
      </w:tblGrid>
      <w:tr w:rsidR="00C3302D" w:rsidTr="00EC59C4">
        <w:trPr>
          <w:trHeight w:val="171"/>
        </w:trPr>
        <w:tc>
          <w:tcPr>
            <w:tcW w:w="8755" w:type="dxa"/>
          </w:tcPr>
          <w:p w:rsidR="00C3302D" w:rsidRPr="0085540E" w:rsidRDefault="0085540E" w:rsidP="0085540E">
            <w:pPr>
              <w:rPr>
                <w:b/>
              </w:rPr>
            </w:pPr>
            <w:r w:rsidRPr="0085540E">
              <w:rPr>
                <w:b/>
              </w:rPr>
              <w:t>Решения Совета СП «Керчомъя» 2 квартал 2024</w:t>
            </w:r>
          </w:p>
        </w:tc>
        <w:tc>
          <w:tcPr>
            <w:tcW w:w="862" w:type="dxa"/>
          </w:tcPr>
          <w:p w:rsidR="00C3302D" w:rsidRDefault="00C3302D" w:rsidP="00C3302D">
            <w:pPr>
              <w:jc w:val="center"/>
            </w:pPr>
          </w:p>
        </w:tc>
      </w:tr>
      <w:tr w:rsidR="00C3302D" w:rsidTr="00EC59C4">
        <w:trPr>
          <w:trHeight w:val="74"/>
        </w:trPr>
        <w:tc>
          <w:tcPr>
            <w:tcW w:w="8755" w:type="dxa"/>
          </w:tcPr>
          <w:p w:rsidR="00C3302D" w:rsidRPr="0085540E" w:rsidRDefault="0085540E" w:rsidP="0085540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C59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 проекте решения Совета сельского поселения «Керчомъя»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C59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«Об утверждении отчета об исполнении бюджета муниципального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C59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образования сельского поселения «Керчомъя» за 2023 год</w:t>
            </w:r>
          </w:p>
        </w:tc>
        <w:tc>
          <w:tcPr>
            <w:tcW w:w="862" w:type="dxa"/>
          </w:tcPr>
          <w:p w:rsidR="00C3302D" w:rsidRDefault="00E675D4" w:rsidP="00C3302D">
            <w:pPr>
              <w:jc w:val="center"/>
            </w:pPr>
            <w:r>
              <w:t>3</w:t>
            </w:r>
          </w:p>
        </w:tc>
      </w:tr>
      <w:tr w:rsidR="00C3302D" w:rsidTr="00921047">
        <w:trPr>
          <w:trHeight w:val="467"/>
        </w:trPr>
        <w:tc>
          <w:tcPr>
            <w:tcW w:w="8755" w:type="dxa"/>
          </w:tcPr>
          <w:p w:rsidR="00C3302D" w:rsidRPr="00921047" w:rsidRDefault="00921047" w:rsidP="00921047">
            <w:pPr>
              <w:pStyle w:val="a5"/>
              <w:rPr>
                <w:sz w:val="16"/>
                <w:szCs w:val="16"/>
                <w:lang w:eastAsia="ru-RU"/>
              </w:rPr>
            </w:pPr>
            <w:r w:rsidRPr="00921047">
              <w:rPr>
                <w:sz w:val="16"/>
                <w:szCs w:val="16"/>
                <w:lang w:eastAsia="ru-RU"/>
              </w:rPr>
              <w:t>О внесении изменений в решение Совета сельского поселения "Керчомъя"    "О бюджете муниципального образования сельского поселения "Керчомъя" на 2024 год и плановый период 2025 и 2026 годов"</w:t>
            </w:r>
          </w:p>
        </w:tc>
        <w:tc>
          <w:tcPr>
            <w:tcW w:w="862" w:type="dxa"/>
          </w:tcPr>
          <w:p w:rsidR="00C3302D" w:rsidRDefault="00E675D4" w:rsidP="00C3302D">
            <w:pPr>
              <w:jc w:val="center"/>
            </w:pPr>
            <w:r>
              <w:t>11</w:t>
            </w:r>
          </w:p>
        </w:tc>
      </w:tr>
      <w:tr w:rsidR="00C3302D" w:rsidTr="00EC59C4">
        <w:trPr>
          <w:trHeight w:val="78"/>
        </w:trPr>
        <w:tc>
          <w:tcPr>
            <w:tcW w:w="8755" w:type="dxa"/>
          </w:tcPr>
          <w:p w:rsidR="00C3302D" w:rsidRPr="0065551D" w:rsidRDefault="0065551D" w:rsidP="0065551D">
            <w:pPr>
              <w:rPr>
                <w:sz w:val="20"/>
                <w:szCs w:val="20"/>
              </w:rPr>
            </w:pPr>
            <w:r w:rsidRPr="0065551D">
              <w:rPr>
                <w:sz w:val="20"/>
                <w:szCs w:val="20"/>
              </w:rPr>
              <w:t>«О</w:t>
            </w:r>
            <w:r w:rsidRPr="0065551D">
              <w:rPr>
                <w:bCs/>
                <w:sz w:val="20"/>
                <w:szCs w:val="20"/>
              </w:rPr>
              <w:t xml:space="preserve"> премировании</w:t>
            </w:r>
            <w:r w:rsidRPr="0065551D">
              <w:rPr>
                <w:sz w:val="20"/>
                <w:szCs w:val="20"/>
              </w:rPr>
              <w:t xml:space="preserve"> главы сельского поселения</w:t>
            </w:r>
            <w:r>
              <w:rPr>
                <w:sz w:val="20"/>
                <w:szCs w:val="20"/>
              </w:rPr>
              <w:t xml:space="preserve"> «Керчомъя»»</w:t>
            </w:r>
          </w:p>
        </w:tc>
        <w:tc>
          <w:tcPr>
            <w:tcW w:w="862" w:type="dxa"/>
          </w:tcPr>
          <w:p w:rsidR="00C3302D" w:rsidRDefault="00E675D4" w:rsidP="00C3302D">
            <w:pPr>
              <w:jc w:val="center"/>
            </w:pPr>
            <w:r>
              <w:t>15</w:t>
            </w:r>
          </w:p>
        </w:tc>
      </w:tr>
      <w:tr w:rsidR="00FD6EDF" w:rsidTr="00EC59C4">
        <w:trPr>
          <w:trHeight w:val="78"/>
        </w:trPr>
        <w:tc>
          <w:tcPr>
            <w:tcW w:w="8755" w:type="dxa"/>
          </w:tcPr>
          <w:p w:rsidR="00FD6EDF" w:rsidRPr="00FD6EDF" w:rsidRDefault="00FD6EDF" w:rsidP="0065551D">
            <w:pPr>
              <w:rPr>
                <w:b/>
                <w:sz w:val="20"/>
                <w:szCs w:val="20"/>
              </w:rPr>
            </w:pPr>
            <w:r w:rsidRPr="00FD6EDF">
              <w:rPr>
                <w:b/>
                <w:sz w:val="20"/>
                <w:szCs w:val="20"/>
              </w:rPr>
              <w:t>Постановления:</w:t>
            </w:r>
          </w:p>
        </w:tc>
        <w:tc>
          <w:tcPr>
            <w:tcW w:w="862" w:type="dxa"/>
          </w:tcPr>
          <w:p w:rsidR="00FD6EDF" w:rsidRDefault="00FD6EDF" w:rsidP="00C3302D">
            <w:pPr>
              <w:jc w:val="center"/>
            </w:pPr>
          </w:p>
        </w:tc>
      </w:tr>
      <w:tr w:rsidR="00FD6EDF" w:rsidTr="00EC59C4">
        <w:trPr>
          <w:trHeight w:val="78"/>
        </w:trPr>
        <w:tc>
          <w:tcPr>
            <w:tcW w:w="8755" w:type="dxa"/>
          </w:tcPr>
          <w:p w:rsidR="00B35089" w:rsidRDefault="00B35089" w:rsidP="00B350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Об обеспечении первичных мер пожарной безопасности в границах муниц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ипального образования сельского </w:t>
            </w:r>
          </w:p>
          <w:p w:rsidR="00FD6EDF" w:rsidRPr="00B35089" w:rsidRDefault="00B35089" w:rsidP="00B350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поселения «Керчомъя»</w:t>
            </w:r>
          </w:p>
        </w:tc>
        <w:tc>
          <w:tcPr>
            <w:tcW w:w="862" w:type="dxa"/>
          </w:tcPr>
          <w:p w:rsidR="00FD6EDF" w:rsidRDefault="00E675D4" w:rsidP="00C3302D">
            <w:pPr>
              <w:jc w:val="center"/>
            </w:pPr>
            <w:r>
              <w:t>16</w:t>
            </w:r>
          </w:p>
        </w:tc>
      </w:tr>
      <w:tr w:rsidR="00FD6EDF" w:rsidTr="00EC59C4">
        <w:trPr>
          <w:trHeight w:val="78"/>
        </w:trPr>
        <w:tc>
          <w:tcPr>
            <w:tcW w:w="8755" w:type="dxa"/>
          </w:tcPr>
          <w:p w:rsidR="00FD6EDF" w:rsidRPr="00F65D61" w:rsidRDefault="00F65D61" w:rsidP="00F65D61">
            <w:pPr>
              <w:pStyle w:val="a5"/>
              <w:rPr>
                <w:sz w:val="16"/>
                <w:szCs w:val="16"/>
                <w:lang w:eastAsia="ru-RU"/>
              </w:rPr>
            </w:pPr>
            <w:r w:rsidRPr="00F65D61">
              <w:rPr>
                <w:sz w:val="16"/>
                <w:szCs w:val="16"/>
                <w:lang w:eastAsia="ru-RU"/>
              </w:rPr>
              <w:t xml:space="preserve">Об организации общественного </w:t>
            </w:r>
            <w:proofErr w:type="gramStart"/>
            <w:r w:rsidRPr="00F65D61">
              <w:rPr>
                <w:sz w:val="16"/>
                <w:szCs w:val="16"/>
                <w:lang w:eastAsia="ru-RU"/>
              </w:rPr>
              <w:t xml:space="preserve">контроля </w:t>
            </w:r>
            <w:r>
              <w:rPr>
                <w:sz w:val="16"/>
                <w:szCs w:val="16"/>
                <w:lang w:eastAsia="ru-RU"/>
              </w:rPr>
              <w:t xml:space="preserve"> </w:t>
            </w:r>
            <w:r w:rsidRPr="00F65D61">
              <w:rPr>
                <w:sz w:val="16"/>
                <w:szCs w:val="16"/>
                <w:lang w:eastAsia="ru-RU"/>
              </w:rPr>
              <w:t>за</w:t>
            </w:r>
            <w:proofErr w:type="gramEnd"/>
            <w:r w:rsidRPr="00F65D61">
              <w:rPr>
                <w:sz w:val="16"/>
                <w:szCs w:val="16"/>
                <w:lang w:eastAsia="ru-RU"/>
              </w:rPr>
              <w:t xml:space="preserve"> обеспечением пожарной безопасности на территории </w:t>
            </w:r>
            <w:r>
              <w:rPr>
                <w:sz w:val="16"/>
                <w:szCs w:val="16"/>
                <w:lang w:eastAsia="ru-RU"/>
              </w:rPr>
              <w:t xml:space="preserve">сельского поселения «Керчомъя» </w:t>
            </w:r>
          </w:p>
        </w:tc>
        <w:tc>
          <w:tcPr>
            <w:tcW w:w="862" w:type="dxa"/>
          </w:tcPr>
          <w:p w:rsidR="00FD6EDF" w:rsidRDefault="00E675D4" w:rsidP="00C3302D">
            <w:pPr>
              <w:jc w:val="center"/>
            </w:pPr>
            <w:r>
              <w:t>18</w:t>
            </w:r>
          </w:p>
        </w:tc>
      </w:tr>
      <w:tr w:rsidR="00FD6EDF" w:rsidTr="00EC59C4">
        <w:trPr>
          <w:trHeight w:val="78"/>
        </w:trPr>
        <w:tc>
          <w:tcPr>
            <w:tcW w:w="8755" w:type="dxa"/>
          </w:tcPr>
          <w:p w:rsidR="00FD6EDF" w:rsidRPr="00F65D61" w:rsidRDefault="00F65D61" w:rsidP="0065551D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F65D6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 начале в 2024 году пожароопасного периода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F65D6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на территории сельского поселения «Керчомъя»</w:t>
            </w:r>
          </w:p>
        </w:tc>
        <w:tc>
          <w:tcPr>
            <w:tcW w:w="862" w:type="dxa"/>
          </w:tcPr>
          <w:p w:rsidR="00FD6EDF" w:rsidRDefault="00E675D4" w:rsidP="00C3302D">
            <w:pPr>
              <w:jc w:val="center"/>
            </w:pPr>
            <w:r>
              <w:t>20</w:t>
            </w:r>
          </w:p>
        </w:tc>
      </w:tr>
      <w:tr w:rsidR="00914AA4" w:rsidTr="00EC59C4">
        <w:trPr>
          <w:trHeight w:val="78"/>
        </w:trPr>
        <w:tc>
          <w:tcPr>
            <w:tcW w:w="8755" w:type="dxa"/>
          </w:tcPr>
          <w:p w:rsidR="00914AA4" w:rsidRPr="00914AA4" w:rsidRDefault="00914AA4" w:rsidP="0065551D">
            <w:pPr>
              <w:rPr>
                <w:sz w:val="16"/>
                <w:szCs w:val="28"/>
              </w:rPr>
            </w:pPr>
            <w:r w:rsidRPr="0060728C">
              <w:rPr>
                <w:sz w:val="16"/>
                <w:szCs w:val="28"/>
              </w:rPr>
              <w:t xml:space="preserve">«Об утверждении Положения об организационно-правовом, финансовом и материально-техническом обеспечении первичных мер пожарной безопасности на 2024 год на территории муниципального образования </w:t>
            </w:r>
          </w:p>
        </w:tc>
        <w:tc>
          <w:tcPr>
            <w:tcW w:w="862" w:type="dxa"/>
          </w:tcPr>
          <w:p w:rsidR="00914AA4" w:rsidRDefault="00E675D4" w:rsidP="00C3302D">
            <w:pPr>
              <w:jc w:val="center"/>
            </w:pPr>
            <w:r>
              <w:t>22</w:t>
            </w:r>
          </w:p>
        </w:tc>
      </w:tr>
      <w:tr w:rsidR="00914AA4" w:rsidTr="00EC59C4">
        <w:trPr>
          <w:trHeight w:val="78"/>
        </w:trPr>
        <w:tc>
          <w:tcPr>
            <w:tcW w:w="8755" w:type="dxa"/>
          </w:tcPr>
          <w:p w:rsidR="00914AA4" w:rsidRPr="00914AA4" w:rsidRDefault="00914AA4" w:rsidP="00914AA4">
            <w:pPr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О мероприятиях по обеспечению пожарной безопасности</w:t>
            </w:r>
            <w:r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 </w:t>
            </w: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в весенне-летний пожароопасный период 2021 года</w:t>
            </w:r>
          </w:p>
          <w:p w:rsidR="00914AA4" w:rsidRPr="00914AA4" w:rsidRDefault="00914AA4" w:rsidP="0065551D">
            <w:pPr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на территории муниципального образования сельского поселения «Керчомъя»</w:t>
            </w:r>
          </w:p>
        </w:tc>
        <w:tc>
          <w:tcPr>
            <w:tcW w:w="862" w:type="dxa"/>
          </w:tcPr>
          <w:p w:rsidR="00914AA4" w:rsidRDefault="00E675D4" w:rsidP="00C3302D">
            <w:pPr>
              <w:jc w:val="center"/>
            </w:pPr>
            <w:r>
              <w:t>24</w:t>
            </w:r>
          </w:p>
        </w:tc>
      </w:tr>
      <w:tr w:rsidR="00914AA4" w:rsidTr="00EC59C4">
        <w:trPr>
          <w:trHeight w:val="78"/>
        </w:trPr>
        <w:tc>
          <w:tcPr>
            <w:tcW w:w="8755" w:type="dxa"/>
          </w:tcPr>
          <w:p w:rsidR="00636C3E" w:rsidRDefault="00636C3E" w:rsidP="00636C3E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36C3E">
              <w:rPr>
                <w:color w:val="000000"/>
                <w:sz w:val="18"/>
                <w:szCs w:val="18"/>
                <w:shd w:val="clear" w:color="auto" w:fill="FFFFFF"/>
              </w:rPr>
              <w:t xml:space="preserve">Об организации </w:t>
            </w:r>
            <w:proofErr w:type="spellStart"/>
            <w:r w:rsidRPr="00636C3E">
              <w:rPr>
                <w:color w:val="000000"/>
                <w:sz w:val="18"/>
                <w:szCs w:val="18"/>
                <w:shd w:val="clear" w:color="auto" w:fill="FFFFFF"/>
              </w:rPr>
              <w:t>пожарно</w:t>
            </w:r>
            <w:proofErr w:type="spellEnd"/>
            <w:r w:rsidRPr="00636C3E">
              <w:rPr>
                <w:color w:val="000000"/>
                <w:sz w:val="18"/>
                <w:szCs w:val="18"/>
                <w:shd w:val="clear" w:color="auto" w:fill="FFFFFF"/>
              </w:rPr>
              <w:t xml:space="preserve"> - профилактической работы в 2024 году в жилом с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екторе и на объектах с </w:t>
            </w:r>
            <w:proofErr w:type="gramStart"/>
            <w:r>
              <w:rPr>
                <w:color w:val="000000"/>
                <w:sz w:val="18"/>
                <w:szCs w:val="18"/>
                <w:shd w:val="clear" w:color="auto" w:fill="FFFFFF"/>
              </w:rPr>
              <w:t>массовым</w:t>
            </w:r>
            <w:proofErr w:type="gramEnd"/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914AA4" w:rsidRPr="00636C3E" w:rsidRDefault="00636C3E" w:rsidP="00636C3E">
            <w:pPr>
              <w:rPr>
                <w:sz w:val="18"/>
                <w:szCs w:val="18"/>
              </w:rPr>
            </w:pPr>
            <w:r w:rsidRPr="00636C3E">
              <w:rPr>
                <w:color w:val="000000"/>
                <w:sz w:val="18"/>
                <w:szCs w:val="18"/>
                <w:shd w:val="clear" w:color="auto" w:fill="FFFFFF"/>
              </w:rPr>
              <w:t>пребыванием людей на территории поселения «Керчомъя».</w:t>
            </w:r>
          </w:p>
        </w:tc>
        <w:tc>
          <w:tcPr>
            <w:tcW w:w="862" w:type="dxa"/>
          </w:tcPr>
          <w:p w:rsidR="00914AA4" w:rsidRDefault="00E675D4" w:rsidP="00C3302D">
            <w:pPr>
              <w:jc w:val="center"/>
            </w:pPr>
            <w:r>
              <w:t>26</w:t>
            </w:r>
          </w:p>
        </w:tc>
      </w:tr>
      <w:tr w:rsidR="00914AA4" w:rsidTr="00EC59C4">
        <w:trPr>
          <w:trHeight w:val="78"/>
        </w:trPr>
        <w:tc>
          <w:tcPr>
            <w:tcW w:w="8755" w:type="dxa"/>
          </w:tcPr>
          <w:p w:rsidR="00914AA4" w:rsidRPr="001F6BB3" w:rsidRDefault="001F6BB3" w:rsidP="0065551D">
            <w:pPr>
              <w:rPr>
                <w:sz w:val="16"/>
                <w:szCs w:val="16"/>
                <w:lang w:eastAsia="ru-RU"/>
              </w:rPr>
            </w:pPr>
            <w:r w:rsidRPr="003B699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 мерах по предупреждению и тушению пожаров в 2024 году в населенных пунктах, на объектах</w:t>
            </w:r>
            <w:r w:rsidRPr="003B6990">
              <w:rPr>
                <w:lang w:eastAsia="ru-RU"/>
              </w:rPr>
              <w:t xml:space="preserve"> сельского хозяйства и </w:t>
            </w:r>
            <w:r w:rsidRPr="003B6990">
              <w:rPr>
                <w:sz w:val="16"/>
                <w:szCs w:val="16"/>
                <w:lang w:eastAsia="ru-RU"/>
              </w:rPr>
              <w:t>предупреждению гибели людей от пожаров на территории сельского поселения « Керчомъя»</w:t>
            </w:r>
          </w:p>
        </w:tc>
        <w:tc>
          <w:tcPr>
            <w:tcW w:w="862" w:type="dxa"/>
          </w:tcPr>
          <w:p w:rsidR="00914AA4" w:rsidRDefault="00E675D4" w:rsidP="00C3302D">
            <w:pPr>
              <w:jc w:val="center"/>
            </w:pPr>
            <w:r>
              <w:t>28</w:t>
            </w:r>
          </w:p>
        </w:tc>
      </w:tr>
      <w:tr w:rsidR="00914AA4" w:rsidTr="00EC59C4">
        <w:trPr>
          <w:trHeight w:val="78"/>
        </w:trPr>
        <w:tc>
          <w:tcPr>
            <w:tcW w:w="8755" w:type="dxa"/>
          </w:tcPr>
          <w:p w:rsidR="00914AA4" w:rsidRPr="00A50560" w:rsidRDefault="00A50560" w:rsidP="0065551D">
            <w:pPr>
              <w:rPr>
                <w:sz w:val="20"/>
                <w:szCs w:val="28"/>
              </w:rPr>
            </w:pPr>
            <w:r w:rsidRPr="00C270BF">
              <w:rPr>
                <w:color w:val="000000"/>
                <w:sz w:val="20"/>
                <w:szCs w:val="28"/>
              </w:rPr>
              <w:t>Об оснащении территорий общего пользования первичными средствами тушения пожаров и противопожарным инвентарем.</w:t>
            </w:r>
          </w:p>
        </w:tc>
        <w:tc>
          <w:tcPr>
            <w:tcW w:w="862" w:type="dxa"/>
          </w:tcPr>
          <w:p w:rsidR="00914AA4" w:rsidRDefault="00E675D4" w:rsidP="00C3302D">
            <w:pPr>
              <w:jc w:val="center"/>
            </w:pPr>
            <w:r>
              <w:t>31</w:t>
            </w:r>
          </w:p>
        </w:tc>
      </w:tr>
      <w:tr w:rsidR="00A50560" w:rsidTr="00EC59C4">
        <w:trPr>
          <w:trHeight w:val="78"/>
        </w:trPr>
        <w:tc>
          <w:tcPr>
            <w:tcW w:w="8755" w:type="dxa"/>
          </w:tcPr>
          <w:p w:rsidR="00A50560" w:rsidRPr="00444CA2" w:rsidRDefault="00444CA2" w:rsidP="00444CA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C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D161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 внесении изменений в постановление администрации сельского поселения «Керчомъя» от 26 декабря 2023 года № 69 «Об утверждении плана-графика закупок товаров, работ, услуг для нужд администрации сельского поселения «Керчомъя» на 2024 финансовый год и на плановый период 2025 и 2026 годов»</w:t>
            </w:r>
          </w:p>
        </w:tc>
        <w:tc>
          <w:tcPr>
            <w:tcW w:w="862" w:type="dxa"/>
          </w:tcPr>
          <w:p w:rsidR="00A50560" w:rsidRDefault="00E675D4" w:rsidP="00C3302D">
            <w:pPr>
              <w:jc w:val="center"/>
            </w:pPr>
            <w:r>
              <w:t>32</w:t>
            </w:r>
          </w:p>
        </w:tc>
      </w:tr>
      <w:tr w:rsidR="00A50560" w:rsidTr="00EC59C4">
        <w:trPr>
          <w:trHeight w:val="78"/>
        </w:trPr>
        <w:tc>
          <w:tcPr>
            <w:tcW w:w="8755" w:type="dxa"/>
          </w:tcPr>
          <w:p w:rsidR="00D16100" w:rsidRPr="00D16100" w:rsidRDefault="00D16100" w:rsidP="00D16100">
            <w:pPr>
              <w:pStyle w:val="a5"/>
              <w:rPr>
                <w:rFonts w:eastAsia="Calibri"/>
                <w:sz w:val="18"/>
                <w:szCs w:val="18"/>
              </w:rPr>
            </w:pPr>
            <w:r w:rsidRPr="00D16100">
              <w:rPr>
                <w:sz w:val="18"/>
                <w:szCs w:val="18"/>
              </w:rPr>
              <w:t xml:space="preserve">Об утверждении отчета об исполнении бюджета муниципального образования </w:t>
            </w:r>
          </w:p>
          <w:p w:rsidR="00A50560" w:rsidRPr="00D16100" w:rsidRDefault="00D16100" w:rsidP="00D16100">
            <w:pPr>
              <w:pStyle w:val="a5"/>
              <w:rPr>
                <w:sz w:val="18"/>
                <w:szCs w:val="18"/>
              </w:rPr>
            </w:pPr>
            <w:r w:rsidRPr="00D16100">
              <w:rPr>
                <w:sz w:val="18"/>
                <w:szCs w:val="18"/>
              </w:rPr>
              <w:t>сельского поселения «Керчомъя» за  1 квартал 2024 года</w:t>
            </w:r>
          </w:p>
        </w:tc>
        <w:tc>
          <w:tcPr>
            <w:tcW w:w="862" w:type="dxa"/>
          </w:tcPr>
          <w:p w:rsidR="00A50560" w:rsidRDefault="00E675D4" w:rsidP="00C3302D">
            <w:pPr>
              <w:jc w:val="center"/>
            </w:pPr>
            <w:r>
              <w:t>33</w:t>
            </w:r>
          </w:p>
        </w:tc>
      </w:tr>
      <w:tr w:rsidR="00A50560" w:rsidTr="00EC59C4">
        <w:trPr>
          <w:trHeight w:val="78"/>
        </w:trPr>
        <w:tc>
          <w:tcPr>
            <w:tcW w:w="8755" w:type="dxa"/>
          </w:tcPr>
          <w:p w:rsidR="00A50560" w:rsidRPr="000836E2" w:rsidRDefault="000836E2" w:rsidP="000836E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836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«О внесении изменений в постановление администрации сельского поселения «Керчомъя» от 26 декабря 2023 года № 69 «Об утверждении плана-графика закупок товаров, работ, услуг для нужд администрации сельского поселения «Керчомъя» на 2024 финансовый год и на плановый период 2025 и 2026 годов»</w:t>
            </w:r>
          </w:p>
        </w:tc>
        <w:tc>
          <w:tcPr>
            <w:tcW w:w="862" w:type="dxa"/>
          </w:tcPr>
          <w:p w:rsidR="00A50560" w:rsidRDefault="00E675D4" w:rsidP="00C3302D">
            <w:pPr>
              <w:jc w:val="center"/>
            </w:pPr>
            <w:r>
              <w:t>40</w:t>
            </w:r>
          </w:p>
        </w:tc>
      </w:tr>
      <w:tr w:rsidR="00D16100" w:rsidTr="000836E2">
        <w:trPr>
          <w:trHeight w:val="561"/>
        </w:trPr>
        <w:tc>
          <w:tcPr>
            <w:tcW w:w="8755" w:type="dxa"/>
          </w:tcPr>
          <w:p w:rsidR="00D16100" w:rsidRPr="00C270BF" w:rsidRDefault="000836E2" w:rsidP="0065551D">
            <w:pPr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t>Об утверждении</w:t>
            </w:r>
            <w:r w:rsidR="003D1B42">
              <w:rPr>
                <w:color w:val="000000"/>
                <w:sz w:val="20"/>
                <w:szCs w:val="28"/>
              </w:rPr>
              <w:t xml:space="preserve"> Порядка размещения информации среднемесячной заработной платы руководителя, заместителя и главного бухгалтера администрации сельского поселения «Керчомъя» в информационно – </w:t>
            </w:r>
            <w:proofErr w:type="spellStart"/>
            <w:r w:rsidR="003D1B42">
              <w:rPr>
                <w:color w:val="000000"/>
                <w:sz w:val="20"/>
                <w:szCs w:val="28"/>
              </w:rPr>
              <w:t>телекомуникационной</w:t>
            </w:r>
            <w:proofErr w:type="spellEnd"/>
            <w:r w:rsidR="003D1B42">
              <w:rPr>
                <w:color w:val="000000"/>
                <w:sz w:val="20"/>
                <w:szCs w:val="28"/>
              </w:rPr>
              <w:t xml:space="preserve"> сети «Интернет» и предоставление указанными лицами данной информации</w:t>
            </w:r>
          </w:p>
        </w:tc>
        <w:tc>
          <w:tcPr>
            <w:tcW w:w="862" w:type="dxa"/>
          </w:tcPr>
          <w:p w:rsidR="00D16100" w:rsidRDefault="00E675D4" w:rsidP="00C3302D">
            <w:pPr>
              <w:jc w:val="center"/>
            </w:pPr>
            <w:r>
              <w:t>41</w:t>
            </w:r>
          </w:p>
        </w:tc>
      </w:tr>
      <w:tr w:rsidR="00D16100" w:rsidTr="00EC59C4">
        <w:trPr>
          <w:trHeight w:val="78"/>
        </w:trPr>
        <w:tc>
          <w:tcPr>
            <w:tcW w:w="8755" w:type="dxa"/>
          </w:tcPr>
          <w:p w:rsidR="00D16100" w:rsidRPr="000836E2" w:rsidRDefault="000836E2" w:rsidP="000836E2">
            <w:pPr>
              <w:pStyle w:val="ConsPlusNormal"/>
              <w:widowControl/>
              <w:ind w:firstLine="0"/>
              <w:rPr>
                <w:rFonts w:ascii="Times New Roman" w:eastAsia="A" w:hAnsi="Times New Roman" w:cs="Times New Roman"/>
                <w:sz w:val="18"/>
                <w:szCs w:val="18"/>
              </w:rPr>
            </w:pPr>
            <w:r w:rsidRPr="000836E2">
              <w:rPr>
                <w:rFonts w:ascii="Times New Roman" w:eastAsia="A" w:hAnsi="Times New Roman" w:cs="Times New Roman"/>
                <w:sz w:val="18"/>
                <w:szCs w:val="18"/>
              </w:rPr>
              <w:t>Об установлении особого противопожарного режима</w:t>
            </w:r>
            <w:r>
              <w:rPr>
                <w:rFonts w:ascii="Times New Roman" w:eastAsia="A" w:hAnsi="Times New Roman" w:cs="Times New Roman"/>
                <w:sz w:val="18"/>
                <w:szCs w:val="18"/>
              </w:rPr>
              <w:t xml:space="preserve"> </w:t>
            </w:r>
            <w:r w:rsidRPr="000836E2">
              <w:rPr>
                <w:rFonts w:ascii="Times New Roman" w:eastAsia="A" w:hAnsi="Times New Roman" w:cs="Times New Roman"/>
                <w:sz w:val="18"/>
                <w:szCs w:val="18"/>
              </w:rPr>
              <w:t>на территории сельского поселения «Керчомъя»</w:t>
            </w:r>
          </w:p>
        </w:tc>
        <w:tc>
          <w:tcPr>
            <w:tcW w:w="862" w:type="dxa"/>
          </w:tcPr>
          <w:p w:rsidR="00D16100" w:rsidRDefault="00E675D4" w:rsidP="00C3302D">
            <w:pPr>
              <w:jc w:val="center"/>
            </w:pPr>
            <w:r>
              <w:t>42</w:t>
            </w:r>
          </w:p>
        </w:tc>
      </w:tr>
      <w:tr w:rsidR="00D16100" w:rsidTr="00EC59C4">
        <w:trPr>
          <w:trHeight w:val="78"/>
        </w:trPr>
        <w:tc>
          <w:tcPr>
            <w:tcW w:w="8755" w:type="dxa"/>
          </w:tcPr>
          <w:p w:rsidR="00D16100" w:rsidRPr="00443C20" w:rsidRDefault="00443C20" w:rsidP="0065551D">
            <w:pPr>
              <w:rPr>
                <w:color w:val="000000"/>
                <w:sz w:val="18"/>
                <w:szCs w:val="18"/>
              </w:rPr>
            </w:pPr>
            <w:r w:rsidRPr="00443C20">
              <w:rPr>
                <w:rFonts w:ascii="Times New Roman" w:hAnsi="Times New Roman"/>
                <w:sz w:val="18"/>
                <w:szCs w:val="18"/>
              </w:rPr>
              <w:t>Об утверждении плана мероприятий («Дорожной карты») по обеспечению полноты и достоверности размещаемой в сети «Интернет» информации, предусмотренной законодательством Российской Федерации в сфере управления муниципальным имуществом, а также об утверждении плана-графика мероприятий по государственному кадастровому учету и государственной регистрации прав в отношении недвижимости МО СП  «Керчомъя» в ЕГРН</w:t>
            </w:r>
          </w:p>
        </w:tc>
        <w:tc>
          <w:tcPr>
            <w:tcW w:w="862" w:type="dxa"/>
          </w:tcPr>
          <w:p w:rsidR="00D16100" w:rsidRDefault="00121E6B" w:rsidP="00C3302D">
            <w:pPr>
              <w:jc w:val="center"/>
            </w:pPr>
            <w:r>
              <w:t>43</w:t>
            </w:r>
          </w:p>
        </w:tc>
      </w:tr>
      <w:tr w:rsidR="00B9795E" w:rsidTr="00EC59C4">
        <w:trPr>
          <w:trHeight w:val="78"/>
        </w:trPr>
        <w:tc>
          <w:tcPr>
            <w:tcW w:w="8755" w:type="dxa"/>
          </w:tcPr>
          <w:p w:rsidR="00B9795E" w:rsidRPr="00443C20" w:rsidRDefault="00B9795E" w:rsidP="0065551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Мероприятия  АСП «Керчомъя за 2 квартал 2024 года</w:t>
            </w:r>
          </w:p>
        </w:tc>
        <w:tc>
          <w:tcPr>
            <w:tcW w:w="862" w:type="dxa"/>
          </w:tcPr>
          <w:p w:rsidR="00B9795E" w:rsidRDefault="00121E6B" w:rsidP="00C3302D">
            <w:pPr>
              <w:jc w:val="center"/>
            </w:pPr>
            <w:r>
              <w:t>44</w:t>
            </w:r>
          </w:p>
        </w:tc>
      </w:tr>
    </w:tbl>
    <w:p w:rsidR="00C3302D" w:rsidRDefault="00C3302D" w:rsidP="00915F15">
      <w:pPr>
        <w:jc w:val="center"/>
      </w:pPr>
    </w:p>
    <w:p w:rsidR="00915F15" w:rsidRDefault="00915F15" w:rsidP="00915F15">
      <w:pPr>
        <w:jc w:val="center"/>
      </w:pPr>
    </w:p>
    <w:p w:rsidR="00EC59C4" w:rsidRDefault="00EC59C4" w:rsidP="00915F15">
      <w:pPr>
        <w:jc w:val="center"/>
      </w:pPr>
    </w:p>
    <w:p w:rsidR="00EC59C4" w:rsidRDefault="00EC59C4" w:rsidP="00915F15">
      <w:pPr>
        <w:jc w:val="center"/>
      </w:pPr>
    </w:p>
    <w:p w:rsidR="00EC59C4" w:rsidRDefault="00EC59C4" w:rsidP="00915F15">
      <w:pPr>
        <w:jc w:val="center"/>
      </w:pPr>
    </w:p>
    <w:p w:rsidR="00EC59C4" w:rsidRDefault="00EC59C4" w:rsidP="00915F15">
      <w:pPr>
        <w:jc w:val="center"/>
      </w:pPr>
    </w:p>
    <w:p w:rsidR="00EC59C4" w:rsidRDefault="00EC59C4" w:rsidP="00915F15">
      <w:pPr>
        <w:jc w:val="center"/>
      </w:pPr>
    </w:p>
    <w:p w:rsidR="00EC59C4" w:rsidRDefault="00EC59C4" w:rsidP="00915F15">
      <w:pPr>
        <w:jc w:val="center"/>
      </w:pPr>
    </w:p>
    <w:p w:rsidR="00EC59C4" w:rsidRDefault="00EC59C4" w:rsidP="00915F15">
      <w:pPr>
        <w:jc w:val="center"/>
      </w:pPr>
    </w:p>
    <w:p w:rsidR="00EC59C4" w:rsidRDefault="00EC59C4" w:rsidP="00915F15">
      <w:pPr>
        <w:jc w:val="center"/>
      </w:pPr>
    </w:p>
    <w:p w:rsidR="00EC59C4" w:rsidRDefault="00EC59C4" w:rsidP="00915F15">
      <w:pPr>
        <w:jc w:val="center"/>
      </w:pPr>
    </w:p>
    <w:p w:rsidR="00EC59C4" w:rsidRDefault="00EC59C4" w:rsidP="00915F15">
      <w:pPr>
        <w:jc w:val="center"/>
      </w:pPr>
    </w:p>
    <w:p w:rsidR="00EC59C4" w:rsidRDefault="00EC59C4" w:rsidP="0074664F"/>
    <w:p w:rsidR="00EC59C4" w:rsidRDefault="00EC59C4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915F15">
      <w:pPr>
        <w:jc w:val="center"/>
      </w:pPr>
    </w:p>
    <w:p w:rsidR="0074664F" w:rsidRDefault="0074664F" w:rsidP="00F259A3"/>
    <w:p w:rsidR="00EC59C4" w:rsidRPr="00EC59C4" w:rsidRDefault="00EC59C4" w:rsidP="00EC59C4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4"/>
          <w:szCs w:val="20"/>
          <w:lang w:eastAsia="ru-RU"/>
        </w:rPr>
      </w:pP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"/>
          <w:szCs w:val="20"/>
          <w:lang w:eastAsia="ru-RU"/>
        </w:rPr>
      </w:pP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"/>
          <w:szCs w:val="20"/>
          <w:lang w:eastAsia="ru-RU"/>
        </w:rPr>
      </w:pPr>
    </w:p>
    <w:tbl>
      <w:tblPr>
        <w:tblpPr w:leftFromText="180" w:rightFromText="180" w:vertAnchor="text" w:horzAnchor="margin" w:tblpY="8"/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7"/>
        <w:gridCol w:w="924"/>
        <w:gridCol w:w="1478"/>
        <w:gridCol w:w="739"/>
        <w:gridCol w:w="3141"/>
      </w:tblGrid>
      <w:tr w:rsidR="00EC59C4" w:rsidRPr="00EC59C4" w:rsidTr="0074664F">
        <w:trPr>
          <w:trHeight w:val="1397"/>
        </w:trPr>
        <w:tc>
          <w:tcPr>
            <w:tcW w:w="3067" w:type="dxa"/>
            <w:tcBorders>
              <w:right w:val="nil"/>
            </w:tcBorders>
          </w:tcPr>
          <w:p w:rsidR="00EC59C4" w:rsidRPr="00EC59C4" w:rsidRDefault="00EC59C4" w:rsidP="00EC5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C59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Совет </w:t>
            </w:r>
          </w:p>
          <w:p w:rsidR="00EC59C4" w:rsidRPr="00EC59C4" w:rsidRDefault="00EC59C4" w:rsidP="00EC5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C59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сельского поселения «Керчомъя»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EC59C4" w:rsidRPr="00EC59C4" w:rsidRDefault="00EC59C4" w:rsidP="00EC59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8" w:type="dxa"/>
            <w:tcBorders>
              <w:left w:val="nil"/>
              <w:right w:val="nil"/>
            </w:tcBorders>
          </w:tcPr>
          <w:p w:rsidR="00EC59C4" w:rsidRPr="00EC59C4" w:rsidRDefault="00E32A69" w:rsidP="00EC59C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4.15pt;margin-top:-8.55pt;width:57.6pt;height:53.55pt;z-index:251659264;mso-position-horizontal-relative:text;mso-position-vertical-relative:text">
                  <v:imagedata r:id="rId10" o:title="" gain="2147483647f" blacklevel="-6554f"/>
                  <w10:wrap type="topAndBottom"/>
                </v:shape>
                <o:OLEObject Type="Embed" ProgID="MS_ClipArt_Gallery.2" ShapeID="_x0000_s1026" DrawAspect="Content" ObjectID="_1782819794" r:id="rId11"/>
              </w:pic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EC59C4" w:rsidRPr="00EC59C4" w:rsidRDefault="00EC59C4" w:rsidP="00EC5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41" w:type="dxa"/>
            <w:tcBorders>
              <w:left w:val="nil"/>
            </w:tcBorders>
          </w:tcPr>
          <w:p w:rsidR="00EC59C4" w:rsidRPr="00EC59C4" w:rsidRDefault="00EC59C4" w:rsidP="00EC5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C59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«Керчомъя» </w:t>
            </w:r>
          </w:p>
          <w:p w:rsidR="00EC59C4" w:rsidRPr="00EC59C4" w:rsidRDefault="00EC59C4" w:rsidP="00EC5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EC59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сикт</w:t>
            </w:r>
            <w:proofErr w:type="spellEnd"/>
          </w:p>
          <w:p w:rsidR="00EC59C4" w:rsidRPr="00EC59C4" w:rsidRDefault="00EC59C4" w:rsidP="00EC5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EC59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овмöдчöминса</w:t>
            </w:r>
            <w:proofErr w:type="spellEnd"/>
            <w:proofErr w:type="gramStart"/>
            <w:r w:rsidRPr="00EC59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C59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C59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öвет</w:t>
            </w:r>
            <w:proofErr w:type="spellEnd"/>
          </w:p>
        </w:tc>
      </w:tr>
    </w:tbl>
    <w:p w:rsidR="00EC59C4" w:rsidRPr="00EC59C4" w:rsidRDefault="00C05B53" w:rsidP="00EC59C4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/>
          <w:sz w:val="16"/>
          <w:szCs w:val="16"/>
          <w:lang w:eastAsia="ru-RU"/>
        </w:rPr>
      </w:pPr>
      <w:r>
        <w:rPr>
          <w:rFonts w:ascii="Calibri" w:eastAsia="Times New Roman" w:hAnsi="Calibri" w:cs="Calibri"/>
          <w:b/>
          <w:sz w:val="16"/>
          <w:szCs w:val="16"/>
          <w:lang w:eastAsia="ru-RU"/>
        </w:rPr>
        <w:t xml:space="preserve">            </w:t>
      </w:r>
    </w:p>
    <w:p w:rsidR="00EC59C4" w:rsidRPr="00EC59C4" w:rsidRDefault="00EC59C4" w:rsidP="00EC59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C59C4">
        <w:rPr>
          <w:rFonts w:ascii="Calibri" w:eastAsia="Times New Roman" w:hAnsi="Calibri" w:cs="Calibri"/>
          <w:b/>
          <w:sz w:val="16"/>
          <w:szCs w:val="16"/>
          <w:lang w:eastAsia="ru-RU"/>
        </w:rPr>
        <w:t xml:space="preserve">                                                                        </w:t>
      </w:r>
      <w:r w:rsidRPr="00EC59C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</w:t>
      </w:r>
      <w:r w:rsidR="00C05B5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     </w:t>
      </w:r>
      <w:r w:rsidRPr="00EC59C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РЕШЕНИЕ</w:t>
      </w:r>
    </w:p>
    <w:p w:rsidR="00EC59C4" w:rsidRPr="00EC59C4" w:rsidRDefault="00EC59C4" w:rsidP="00EC59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</w:t>
      </w:r>
      <w:r w:rsidR="00C05B5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</w:t>
      </w:r>
      <w:r w:rsidR="00F259A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КЫВКÖРТÖД</w:t>
      </w:r>
    </w:p>
    <w:p w:rsidR="00EC59C4" w:rsidRPr="00EC59C4" w:rsidRDefault="00EC59C4" w:rsidP="00EC59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17 апреля  2024 года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            </w:t>
      </w:r>
      <w:r w:rsidR="00C05B5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№  </w:t>
      </w:r>
      <w:bookmarkStart w:id="0" w:name="_Hlk162864653"/>
      <w:r w:rsidRPr="00EC59C4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V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-22/1                                                            </w:t>
      </w:r>
      <w:bookmarkEnd w:id="0"/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</w:t>
      </w: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с.Керчомъя, Усть-Куломский р-н, Республика Коми</w:t>
      </w: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О проекте решения Совета сельского поселения «Керчомъя»</w:t>
      </w: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«Об утверждении отчета об исполнении бюджета муниципального</w:t>
      </w: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образования сельского поселения «Керчомъя» за 2023 год»</w:t>
      </w: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Руководствуясь Федеральным Законом от 06 октября 2003 года № 131–ФЗ «Об общих принципах организации местного самоуправления в Российской Федерации», Совет сельского поселения «Керчомъя» решил:</w:t>
      </w:r>
    </w:p>
    <w:p w:rsidR="00EC59C4" w:rsidRPr="00EC59C4" w:rsidRDefault="00EC59C4" w:rsidP="00EC5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1. Одобрить проект решения Совета сельского поселения «Керчомъя» «Об утверждении отчета об исполнении бюджета муниципального образования сельского поселения «Керчомъя» за 2023 год» (приложение 1).</w:t>
      </w:r>
    </w:p>
    <w:p w:rsidR="00EC59C4" w:rsidRPr="00EC59C4" w:rsidRDefault="00EC59C4" w:rsidP="00EC5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2. Назначить публичные слушания по проекту решения Совета сельского поселения «Керчомъя» «Об утверждении отчета об исполнении бюджета муниципального образования сельского поселения «Керчомъя» за 2023 год» на 15 апреля  2024 года в 15 час. 00 мин.  по адресу: с. Керчомъя, ул. </w:t>
      </w:r>
      <w:proofErr w:type="gramStart"/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Центральная</w:t>
      </w:r>
      <w:proofErr w:type="gramEnd"/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, дом 20о.</w:t>
      </w:r>
    </w:p>
    <w:p w:rsidR="00EC59C4" w:rsidRPr="00EC59C4" w:rsidRDefault="00EC59C4" w:rsidP="00EC5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3. Утвердить Порядок учета предложений граждан по проекту решения Совета сельского поселения «Керчомъя» «Об утверждении отчета об исполнении бюджета муниципального образования сельского поселения «Керчомъя» за 2023 год» (приложение 2).</w:t>
      </w:r>
    </w:p>
    <w:p w:rsidR="00EC59C4" w:rsidRPr="00EC59C4" w:rsidRDefault="00EC59C4" w:rsidP="00EC5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4. Утвердить организационный комитет по организации и проведению публичных слушаний по проекту решения Совета сельского поселения «Керчомъя» «Об утверждении отчета об исполнении бюджета муниципального образования сельского поселения «Керчомъя» за 2023 год»</w:t>
      </w:r>
    </w:p>
    <w:p w:rsidR="00EC59C4" w:rsidRPr="00EC59C4" w:rsidRDefault="00EC59C4" w:rsidP="00EC59C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(приложение 3).</w:t>
      </w:r>
    </w:p>
    <w:p w:rsidR="00EC59C4" w:rsidRPr="00EC59C4" w:rsidRDefault="00EC59C4" w:rsidP="00EC5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5. Настоящее решение вступает в силу со дня обнародования на информационном стенде администрации сельского поселения «Керчомъя».</w:t>
      </w:r>
    </w:p>
    <w:p w:rsidR="00EC59C4" w:rsidRPr="00EC59C4" w:rsidRDefault="00EC59C4" w:rsidP="00EC5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Глава сельского поселения «Керчомъя»                  </w:t>
      </w:r>
      <w:r w:rsidR="00C05B5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О.В.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Булышева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EC59C4" w:rsidRPr="00EC59C4" w:rsidRDefault="00C05B53" w:rsidP="00C05B53">
      <w:pPr>
        <w:spacing w:before="720" w:after="0" w:line="240" w:lineRule="auto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</w:t>
      </w:r>
      <w:r w:rsidR="00EC59C4"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t>Приложение к решению</w:t>
      </w:r>
      <w:r w:rsidR="00EC59C4"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br/>
      </w:r>
      <w:r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                                                                                                                                                             </w:t>
      </w:r>
      <w:r w:rsidR="00EC59C4"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t>Совета сельского поселения</w:t>
      </w:r>
      <w:r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  «Керчомъя»</w:t>
      </w:r>
      <w:r w:rsidR="00EC59C4"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EC59C4"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br/>
      </w:r>
      <w:r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                                                                                                                                                                         </w:t>
      </w:r>
      <w:r w:rsidR="00EC59C4"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t>от 17.04.2024г.№</w:t>
      </w:r>
      <w:r w:rsidR="00EC59C4" w:rsidRPr="00EC59C4">
        <w:rPr>
          <w:rFonts w:ascii="Times New Roman" w:eastAsia="Times New Roman" w:hAnsi="Times New Roman" w:cs="Times New Roman"/>
          <w:b/>
          <w:sz w:val="16"/>
          <w:szCs w:val="16"/>
          <w:lang w:val="x-none" w:eastAsia="x-none"/>
        </w:rPr>
        <w:t xml:space="preserve"> </w:t>
      </w:r>
      <w:r w:rsidR="00EC59C4"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V-22/1 </w:t>
      </w:r>
    </w:p>
    <w:p w:rsidR="00B35089" w:rsidRDefault="00B35089" w:rsidP="00C05B53">
      <w:pPr>
        <w:spacing w:before="720"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</w:p>
    <w:p w:rsidR="00B35089" w:rsidRDefault="00B35089" w:rsidP="00C05B53">
      <w:pPr>
        <w:spacing w:before="720"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</w:p>
    <w:p w:rsidR="00B35089" w:rsidRDefault="00B35089" w:rsidP="00C05B53">
      <w:pPr>
        <w:spacing w:before="720"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</w:p>
    <w:p w:rsidR="00CE6E66" w:rsidRDefault="00CE6E66" w:rsidP="00C05B53">
      <w:pPr>
        <w:spacing w:before="720"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</w:p>
    <w:p w:rsidR="00CE6E66" w:rsidRDefault="00CE6E66" w:rsidP="00C05B53">
      <w:pPr>
        <w:spacing w:before="720"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</w:p>
    <w:p w:rsidR="00CE6E66" w:rsidRDefault="00CE6E66" w:rsidP="00C05B53">
      <w:pPr>
        <w:spacing w:before="720"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</w:p>
    <w:p w:rsidR="00CE6E66" w:rsidRDefault="00CE6E66" w:rsidP="00C05B53">
      <w:pPr>
        <w:spacing w:before="720"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</w:p>
    <w:p w:rsidR="00C05B53" w:rsidRDefault="00444CA2" w:rsidP="00444CA2">
      <w:pPr>
        <w:spacing w:before="720" w:after="0" w:line="240" w:lineRule="auto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x-none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EC59C4"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ПРОЕКТ                                                           </w:t>
      </w:r>
    </w:p>
    <w:p w:rsidR="00EC59C4" w:rsidRPr="00EC59C4" w:rsidRDefault="00EC59C4" w:rsidP="00C05B53">
      <w:pPr>
        <w:spacing w:before="720"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Об 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утверждении отчета об </w:t>
      </w:r>
      <w:r w:rsidRPr="00EC59C4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исполнении бюджета </w:t>
      </w: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муниципального образования </w:t>
      </w: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t>сельского поселения «Керчомъя</w:t>
      </w:r>
      <w:r w:rsidRPr="00EC59C4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>» за  20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t>23</w:t>
      </w:r>
      <w:r w:rsidRPr="00EC59C4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год</w:t>
      </w: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</w:p>
    <w:p w:rsidR="00EC59C4" w:rsidRPr="00EC59C4" w:rsidRDefault="00EC59C4" w:rsidP="00EC5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Совет 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t>сельского поселения «Керчомъя»</w:t>
      </w:r>
      <w:r w:rsidRPr="00EC59C4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</w:t>
      </w:r>
      <w:r w:rsidRPr="00EC59C4">
        <w:rPr>
          <w:rFonts w:ascii="Times New Roman" w:eastAsia="Times New Roman" w:hAnsi="Times New Roman" w:cs="Times New Roman"/>
          <w:spacing w:val="8"/>
          <w:sz w:val="16"/>
          <w:szCs w:val="16"/>
          <w:lang w:val="x-none" w:eastAsia="x-none"/>
        </w:rPr>
        <w:t>решил</w:t>
      </w:r>
      <w:r w:rsidRPr="00EC59C4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: </w:t>
      </w:r>
    </w:p>
    <w:p w:rsidR="00EC59C4" w:rsidRPr="00EC59C4" w:rsidRDefault="00EC59C4" w:rsidP="00EC59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1. Утвердить отчет об исполнении бюджета муниципального образования сельского поселения «Керчомъя» за 2023 год по доходам в сумме 9 193 676,78 руб., по расходам в сумме 9 480 817,39 руб. превышением расходов над доходами (дефицитом) в сумме 287 140,61 руб. со следующими показателями:</w:t>
      </w:r>
    </w:p>
    <w:p w:rsidR="00EC59C4" w:rsidRPr="00EC59C4" w:rsidRDefault="00EC59C4" w:rsidP="00EC59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1) по доходам бюджета муниципального образования сельского поселения «Керчомъя» за 2023 год по кодам классификации доходов бюджетов согласно приложению№1;</w:t>
      </w:r>
    </w:p>
    <w:p w:rsidR="00EC59C4" w:rsidRPr="00EC59C4" w:rsidRDefault="00EC59C4" w:rsidP="00EC59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2) по ведомственной структуре расходов бюджета муниципального образования сельского поселения «Керчомъя» за 2023 год согласно приложению № 2;</w:t>
      </w:r>
    </w:p>
    <w:p w:rsidR="00EC59C4" w:rsidRPr="00EC59C4" w:rsidRDefault="00EC59C4" w:rsidP="00EC59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3) по расходам бюджета муниципального образования сельского поселения «Керчомъя»  за 2023 год по разделам, подразделам классификации расходов бюджетов Российской Федерации согласно приложению № 3;</w:t>
      </w:r>
    </w:p>
    <w:p w:rsidR="00EC59C4" w:rsidRPr="00EC59C4" w:rsidRDefault="00EC59C4" w:rsidP="00EC59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5) по источникам финансирования дефицита бюджета по кодам </w:t>
      </w:r>
      <w:proofErr w:type="gramStart"/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классификации источников финансирования дефицитов бюджета муниципального образования сельского</w:t>
      </w:r>
      <w:proofErr w:type="gramEnd"/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поселения «Керчомъя»  за 2023 год согласно приложению № 4.</w:t>
      </w:r>
    </w:p>
    <w:p w:rsidR="00EC59C4" w:rsidRPr="00EC59C4" w:rsidRDefault="00EC59C4" w:rsidP="00EC5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  <w:r w:rsidRPr="00EC59C4">
        <w:rPr>
          <w:rFonts w:ascii="Times New Roman" w:eastAsia="Times New Roman" w:hAnsi="Times New Roman" w:cs="Times New Roman"/>
          <w:bCs/>
          <w:sz w:val="16"/>
          <w:szCs w:val="16"/>
          <w:lang w:val="x-none" w:eastAsia="x-none"/>
        </w:rPr>
        <w:t>2.</w:t>
      </w:r>
      <w:r w:rsidRPr="00EC59C4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Настоящее решение вступает в силу со дня опубликования 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t>на</w:t>
      </w:r>
      <w:r w:rsidRPr="00EC59C4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информационном 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t>стенде</w:t>
      </w:r>
      <w:r w:rsidRPr="00EC59C4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администрации сельского поселения «Керчомъя»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x-none"/>
        </w:rPr>
        <w:t>.</w:t>
      </w:r>
    </w:p>
    <w:p w:rsidR="00EC59C4" w:rsidRPr="00EC59C4" w:rsidRDefault="00EC59C4" w:rsidP="00EC59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Глава сельского поселения «Керчомъя»         </w:t>
      </w:r>
      <w:r w:rsidR="00C05B5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</w:t>
      </w: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</w:t>
      </w:r>
      <w:proofErr w:type="spellStart"/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О.В.Булышева</w:t>
      </w:r>
      <w:proofErr w:type="spellEnd"/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EC59C4" w:rsidRPr="00EC59C4" w:rsidRDefault="00EC59C4" w:rsidP="00EC59C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Приложение № 2 к решению </w:t>
      </w:r>
    </w:p>
    <w:p w:rsidR="00EC59C4" w:rsidRPr="00EC59C4" w:rsidRDefault="00EC59C4" w:rsidP="00EC59C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>Совета сельского поселения «Керчомъя»</w:t>
      </w:r>
    </w:p>
    <w:p w:rsidR="00EC59C4" w:rsidRPr="00EC59C4" w:rsidRDefault="00EC59C4" w:rsidP="00EC59C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от 17.04.2024 г. № </w:t>
      </w:r>
      <w:r w:rsidRPr="00EC59C4">
        <w:rPr>
          <w:rFonts w:ascii="Times New Roman" w:eastAsia="Calibri" w:hAnsi="Times New Roman" w:cs="Times New Roman"/>
          <w:sz w:val="16"/>
          <w:szCs w:val="16"/>
          <w:lang w:val="en-US"/>
        </w:rPr>
        <w:t>V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 – 22/1</w:t>
      </w:r>
    </w:p>
    <w:p w:rsidR="00EC59C4" w:rsidRPr="00EC59C4" w:rsidRDefault="00EC59C4" w:rsidP="00EC59C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Порядок учета предложений граждан по проекту решения Совета сельского поселения «Керчомъя» </w:t>
      </w:r>
      <w:bookmarkStart w:id="1" w:name="_Hlk132360067"/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Об 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утверждении отчета об 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>исполнении бюджета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муниципального образования 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 «Керчомъя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>» за  20</w:t>
      </w:r>
      <w:r w:rsidRPr="00EC59C4">
        <w:rPr>
          <w:rFonts w:ascii="Times New Roman" w:eastAsia="Calibri" w:hAnsi="Times New Roman" w:cs="Times New Roman"/>
          <w:sz w:val="16"/>
          <w:szCs w:val="16"/>
        </w:rPr>
        <w:t>23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 год</w:t>
      </w:r>
      <w:r w:rsidRPr="00EC59C4">
        <w:rPr>
          <w:rFonts w:ascii="Times New Roman" w:eastAsia="Calibri" w:hAnsi="Times New Roman" w:cs="Times New Roman"/>
          <w:sz w:val="16"/>
          <w:szCs w:val="16"/>
        </w:rPr>
        <w:t>.</w:t>
      </w:r>
    </w:p>
    <w:bookmarkEnd w:id="1"/>
    <w:p w:rsidR="00EC59C4" w:rsidRPr="00EC59C4" w:rsidRDefault="00EC59C4" w:rsidP="00EC59C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EC59C4" w:rsidRPr="00EC59C4" w:rsidRDefault="00EC59C4" w:rsidP="00EC59C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ab/>
        <w:t>1. Публичные слушания, назначенные по проекту решения Совета сельского поселения «Керчомъя» «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Об 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утверждении отчета об 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>исполнении бюджета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муниципального образования 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 «Керчомъя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>» за  20</w:t>
      </w:r>
      <w:r w:rsidRPr="00EC59C4">
        <w:rPr>
          <w:rFonts w:ascii="Times New Roman" w:eastAsia="Calibri" w:hAnsi="Times New Roman" w:cs="Times New Roman"/>
          <w:sz w:val="16"/>
          <w:szCs w:val="16"/>
        </w:rPr>
        <w:t>23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 год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» на  19 апреля 2024 года по адресу: с. Керчомъя, ул. </w:t>
      </w:r>
      <w:proofErr w:type="gramStart"/>
      <w:r w:rsidRPr="00EC59C4">
        <w:rPr>
          <w:rFonts w:ascii="Times New Roman" w:eastAsia="Calibri" w:hAnsi="Times New Roman" w:cs="Times New Roman"/>
          <w:sz w:val="16"/>
          <w:szCs w:val="16"/>
        </w:rPr>
        <w:t>Центральная</w:t>
      </w:r>
      <w:proofErr w:type="gramEnd"/>
      <w:r w:rsidRPr="00EC59C4">
        <w:rPr>
          <w:rFonts w:ascii="Times New Roman" w:eastAsia="Calibri" w:hAnsi="Times New Roman" w:cs="Times New Roman"/>
          <w:sz w:val="16"/>
          <w:szCs w:val="16"/>
        </w:rPr>
        <w:t>, д. 20о, проводятся открыто для населения и средств массовой информации.</w:t>
      </w:r>
    </w:p>
    <w:p w:rsidR="00EC59C4" w:rsidRPr="00EC59C4" w:rsidRDefault="00EC59C4" w:rsidP="00EC59C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ab/>
        <w:t>2. Прием предложений граждан по проекту решения Совета сельского поселения «Керчомъя» «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Об 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утверждении отчета об 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>исполнении бюджета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муниципального образования 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 «Керчомъя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>» за  20</w:t>
      </w:r>
      <w:r w:rsidRPr="00EC59C4">
        <w:rPr>
          <w:rFonts w:ascii="Times New Roman" w:eastAsia="Calibri" w:hAnsi="Times New Roman" w:cs="Times New Roman"/>
          <w:sz w:val="16"/>
          <w:szCs w:val="16"/>
        </w:rPr>
        <w:t>23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 год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.» осуществляется до 19 апреля 2024 года по адресу: с. Керчомъя, ул. </w:t>
      </w:r>
      <w:proofErr w:type="gramStart"/>
      <w:r w:rsidRPr="00EC59C4">
        <w:rPr>
          <w:rFonts w:ascii="Times New Roman" w:eastAsia="Calibri" w:hAnsi="Times New Roman" w:cs="Times New Roman"/>
          <w:sz w:val="16"/>
          <w:szCs w:val="16"/>
        </w:rPr>
        <w:t>Центральная</w:t>
      </w:r>
      <w:proofErr w:type="gramEnd"/>
      <w:r w:rsidRPr="00EC59C4">
        <w:rPr>
          <w:rFonts w:ascii="Times New Roman" w:eastAsia="Calibri" w:hAnsi="Times New Roman" w:cs="Times New Roman"/>
          <w:sz w:val="16"/>
          <w:szCs w:val="16"/>
        </w:rPr>
        <w:t>,  д. 20о (время работы: с 8.45 до 17.00, перерыв: с 13.00 до 14.00).</w:t>
      </w:r>
    </w:p>
    <w:p w:rsidR="00EC59C4" w:rsidRPr="00EC59C4" w:rsidRDefault="00EC59C4" w:rsidP="00EC59C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ab/>
        <w:t xml:space="preserve">3. Предложения граждан по проекту решения Совета сельского поселения «Керчомъя» 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Об 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утверждении отчета об 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>исполнении бюджета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муниципального образования 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 «Керчомъя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>» за  20</w:t>
      </w:r>
      <w:r w:rsidRPr="00EC59C4">
        <w:rPr>
          <w:rFonts w:ascii="Times New Roman" w:eastAsia="Calibri" w:hAnsi="Times New Roman" w:cs="Times New Roman"/>
          <w:sz w:val="16"/>
          <w:szCs w:val="16"/>
        </w:rPr>
        <w:t>23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 год</w:t>
      </w:r>
      <w:r w:rsidRPr="00EC59C4">
        <w:rPr>
          <w:rFonts w:ascii="Times New Roman" w:eastAsia="Calibri" w:hAnsi="Times New Roman" w:cs="Times New Roman"/>
          <w:sz w:val="16"/>
          <w:szCs w:val="16"/>
        </w:rPr>
        <w:t>.</w:t>
      </w:r>
    </w:p>
    <w:p w:rsidR="00EC59C4" w:rsidRPr="00EC59C4" w:rsidRDefault="00EC59C4" w:rsidP="00EC59C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>подаются в письменной форме.</w:t>
      </w:r>
    </w:p>
    <w:p w:rsidR="00EC59C4" w:rsidRPr="00EC59C4" w:rsidRDefault="00EC59C4" w:rsidP="00C05B53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ab/>
      </w:r>
    </w:p>
    <w:p w:rsidR="00EC59C4" w:rsidRPr="00EC59C4" w:rsidRDefault="00EC59C4" w:rsidP="00EC59C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p w:rsidR="00EC59C4" w:rsidRPr="00EC59C4" w:rsidRDefault="00EC59C4" w:rsidP="00EC59C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p w:rsidR="00EC59C4" w:rsidRPr="00EC59C4" w:rsidRDefault="00EC59C4" w:rsidP="00EC59C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p w:rsidR="00EC59C4" w:rsidRPr="00EC59C4" w:rsidRDefault="00EC59C4" w:rsidP="00EC59C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Приложение № 3к решению </w:t>
      </w:r>
    </w:p>
    <w:p w:rsidR="00EC59C4" w:rsidRPr="00EC59C4" w:rsidRDefault="00EC59C4" w:rsidP="00EC59C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>Совета сельского поселения «Керчомъя»</w:t>
      </w:r>
    </w:p>
    <w:p w:rsidR="00EC59C4" w:rsidRPr="00EC59C4" w:rsidRDefault="00EC59C4" w:rsidP="00EC59C4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от 17.04.2024 г. № </w:t>
      </w:r>
      <w:r w:rsidRPr="00EC59C4">
        <w:rPr>
          <w:rFonts w:ascii="Times New Roman" w:eastAsia="Calibri" w:hAnsi="Times New Roman" w:cs="Times New Roman"/>
          <w:sz w:val="16"/>
          <w:szCs w:val="16"/>
          <w:lang w:val="en-US"/>
        </w:rPr>
        <w:t>V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 - 22/1</w:t>
      </w: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>Состав</w:t>
      </w: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>организационного комитета по организации и проведению</w:t>
      </w: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публичных слушаний по проекту решения Совета сельского поселения «Керчомъя» 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Об 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утверждении отчета об 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>исполнении бюджета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муниципального образования </w:t>
      </w:r>
      <w:r w:rsidRPr="00EC59C4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 «Керчомъя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>» за  20</w:t>
      </w:r>
      <w:r w:rsidRPr="00EC59C4">
        <w:rPr>
          <w:rFonts w:ascii="Times New Roman" w:eastAsia="Calibri" w:hAnsi="Times New Roman" w:cs="Times New Roman"/>
          <w:sz w:val="16"/>
          <w:szCs w:val="16"/>
        </w:rPr>
        <w:t>23</w:t>
      </w:r>
      <w:r w:rsidRPr="00EC59C4">
        <w:rPr>
          <w:rFonts w:ascii="Times New Roman" w:eastAsia="Calibri" w:hAnsi="Times New Roman" w:cs="Times New Roman"/>
          <w:sz w:val="16"/>
          <w:szCs w:val="16"/>
          <w:lang w:val="x-none"/>
        </w:rPr>
        <w:t xml:space="preserve"> год</w:t>
      </w:r>
      <w:r w:rsidRPr="00EC59C4">
        <w:rPr>
          <w:rFonts w:ascii="Times New Roman" w:eastAsia="Calibri" w:hAnsi="Times New Roman" w:cs="Times New Roman"/>
          <w:sz w:val="16"/>
          <w:szCs w:val="16"/>
        </w:rPr>
        <w:t>.</w:t>
      </w: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EC59C4">
        <w:rPr>
          <w:rFonts w:ascii="Times New Roman" w:eastAsia="Calibri" w:hAnsi="Times New Roman" w:cs="Times New Roman"/>
          <w:sz w:val="16"/>
          <w:szCs w:val="16"/>
        </w:rPr>
        <w:t>(Оргкомитет)</w:t>
      </w:r>
    </w:p>
    <w:p w:rsidR="00EC59C4" w:rsidRPr="00EC59C4" w:rsidRDefault="00EC59C4" w:rsidP="00EC59C4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EC59C4" w:rsidRPr="00EC59C4" w:rsidRDefault="00EC59C4" w:rsidP="00EC59C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Председатель оргкомитета: </w:t>
      </w:r>
    </w:p>
    <w:p w:rsidR="00EC59C4" w:rsidRPr="00EC59C4" w:rsidRDefault="00EC59C4" w:rsidP="00EC59C4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Булышева Ольга Валериевна - глава сельского поселения «Керчомъя».</w:t>
      </w:r>
    </w:p>
    <w:p w:rsidR="00EC59C4" w:rsidRPr="00EC59C4" w:rsidRDefault="00EC59C4" w:rsidP="00EC59C4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Секретарь оргкомитета: </w:t>
      </w:r>
    </w:p>
    <w:p w:rsidR="00EC59C4" w:rsidRPr="00EC59C4" w:rsidRDefault="00EC59C4" w:rsidP="00EC59C4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Напалкова Галина Валериевна, депутат Совета сельского поселения «Керчомъя».</w:t>
      </w:r>
    </w:p>
    <w:p w:rsidR="00EC59C4" w:rsidRPr="00EC59C4" w:rsidRDefault="00EC59C4" w:rsidP="00EC59C4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9C4" w:rsidRPr="00EC59C4" w:rsidRDefault="00EC59C4" w:rsidP="00EC59C4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Члены оргкомитета: </w:t>
      </w:r>
    </w:p>
    <w:p w:rsidR="00EC59C4" w:rsidRPr="00EC59C4" w:rsidRDefault="00EC59C4" w:rsidP="00EC59C4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  <w:proofErr w:type="spellStart"/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Ваддоров</w:t>
      </w:r>
      <w:proofErr w:type="spellEnd"/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Дмитрий Иванович, депутат Совета сельского поселения «Керчомъя»;</w:t>
      </w:r>
    </w:p>
    <w:p w:rsidR="00EC59C4" w:rsidRPr="00EC59C4" w:rsidRDefault="00EC59C4" w:rsidP="00EC59C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9C4">
        <w:rPr>
          <w:rFonts w:ascii="Times New Roman" w:eastAsia="Times New Roman" w:hAnsi="Times New Roman" w:cs="Times New Roman"/>
          <w:sz w:val="16"/>
          <w:szCs w:val="16"/>
          <w:lang w:eastAsia="ru-RU"/>
        </w:rPr>
        <w:t>Катаева Евгения Анатольевна, депутат Совета сельского поселения «Керчомъя».</w:t>
      </w:r>
    </w:p>
    <w:p w:rsidR="00EC59C4" w:rsidRPr="00EC59C4" w:rsidRDefault="00EC59C4" w:rsidP="00EC59C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p w:rsidR="00EC59C4" w:rsidRPr="00EC59C4" w:rsidRDefault="00EC59C4" w:rsidP="00EC59C4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p w:rsidR="00EC59C4" w:rsidRPr="00EC59C4" w:rsidRDefault="00EC59C4" w:rsidP="00EC59C4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p w:rsidR="00EC59C4" w:rsidRPr="00EC59C4" w:rsidRDefault="00EC59C4" w:rsidP="00EC59C4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p w:rsidR="00EC59C4" w:rsidRDefault="00EC59C4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B35089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  <w:r w:rsidRPr="00B35089">
        <w:rPr>
          <w:rFonts w:ascii="Times New Roman" w:eastAsia="Times New Roman" w:hAnsi="Times New Roman" w:cs="Times New Roman"/>
          <w:sz w:val="10"/>
          <w:szCs w:val="28"/>
          <w:lang w:eastAsia="ru-RU"/>
        </w:rPr>
        <w:object w:dxaOrig="4320" w:dyaOrig="4320">
          <v:shape id="_x0000_i1025" type="#_x0000_t75" style="width:401.25pt;height:472.5pt" o:ole="">
            <v:imagedata r:id="rId12" o:title=""/>
          </v:shape>
          <o:OLEObject Type="Embed" ProgID="FoxitReader.Document" ShapeID="_x0000_i1025" DrawAspect="Content" ObjectID="_1782819780" r:id="rId13"/>
        </w:object>
      </w: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85540E" w:rsidRPr="00EC59C4" w:rsidRDefault="0085540E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C59C4" w:rsidRPr="00EC59C4" w:rsidRDefault="00EC59C4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C59C4" w:rsidRPr="00EC59C4" w:rsidRDefault="00EC59C4" w:rsidP="00EC59C4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EC59C4" w:rsidRPr="00EC59C4" w:rsidRDefault="00EC59C4" w:rsidP="00EC5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10"/>
          <w:szCs w:val="28"/>
          <w:lang w:eastAsia="ru-RU"/>
        </w:rPr>
      </w:pPr>
    </w:p>
    <w:p w:rsidR="00EC59C4" w:rsidRPr="00EC59C4" w:rsidRDefault="0085540E" w:rsidP="00EC5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10"/>
          <w:szCs w:val="28"/>
          <w:lang w:eastAsia="ru-RU"/>
        </w:rPr>
      </w:pPr>
      <w:r w:rsidRPr="0085540E">
        <w:rPr>
          <w:rFonts w:ascii="Times New Roman" w:eastAsia="Calibri" w:hAnsi="Times New Roman" w:cs="Times New Roman"/>
          <w:iCs/>
          <w:sz w:val="10"/>
          <w:szCs w:val="28"/>
          <w:lang w:eastAsia="ru-RU"/>
        </w:rPr>
        <w:object w:dxaOrig="4320" w:dyaOrig="4320">
          <v:shape id="_x0000_i1026" type="#_x0000_t75" style="width:464.25pt;height:639.75pt" o:ole="">
            <v:imagedata r:id="rId14" o:title=""/>
          </v:shape>
          <o:OLEObject Type="Embed" ProgID="FoxitReader.Document" ShapeID="_x0000_i1026" DrawAspect="Content" ObjectID="_1782819781" r:id="rId15"/>
        </w:object>
      </w:r>
    </w:p>
    <w:p w:rsidR="00EC59C4" w:rsidRPr="00EC59C4" w:rsidRDefault="00EC59C4" w:rsidP="00EC5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10"/>
          <w:szCs w:val="28"/>
          <w:lang w:eastAsia="ru-RU"/>
        </w:rPr>
      </w:pPr>
    </w:p>
    <w:p w:rsidR="00EC59C4" w:rsidRPr="00EC59C4" w:rsidRDefault="00EC59C4" w:rsidP="00EC5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10"/>
          <w:szCs w:val="28"/>
          <w:lang w:eastAsia="ru-RU"/>
        </w:rPr>
      </w:pPr>
    </w:p>
    <w:p w:rsidR="00EC59C4" w:rsidRPr="00EC59C4" w:rsidRDefault="00EC59C4" w:rsidP="00EC5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10"/>
          <w:szCs w:val="28"/>
          <w:lang w:eastAsia="ru-RU"/>
        </w:rPr>
      </w:pPr>
    </w:p>
    <w:p w:rsidR="00EC59C4" w:rsidRPr="00EC59C4" w:rsidRDefault="00EC59C4" w:rsidP="00EC5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10"/>
          <w:szCs w:val="28"/>
          <w:lang w:eastAsia="ru-RU"/>
        </w:rPr>
      </w:pPr>
    </w:p>
    <w:p w:rsidR="00EC59C4" w:rsidRPr="00EC59C4" w:rsidRDefault="00EC59C4" w:rsidP="00EC5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10"/>
          <w:szCs w:val="28"/>
          <w:lang w:eastAsia="ru-RU"/>
        </w:rPr>
      </w:pPr>
    </w:p>
    <w:p w:rsidR="00EC59C4" w:rsidRPr="00EC59C4" w:rsidRDefault="00EC59C4" w:rsidP="00EC5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10"/>
          <w:szCs w:val="28"/>
          <w:lang w:eastAsia="ru-RU"/>
        </w:rPr>
      </w:pPr>
    </w:p>
    <w:p w:rsidR="00EC59C4" w:rsidRPr="00EC59C4" w:rsidRDefault="00EC59C4" w:rsidP="00EC59C4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p w:rsidR="00EC59C4" w:rsidRDefault="00EC59C4" w:rsidP="00915F15">
      <w:pPr>
        <w:jc w:val="center"/>
        <w:rPr>
          <w:sz w:val="24"/>
        </w:rPr>
      </w:pPr>
    </w:p>
    <w:p w:rsidR="0085540E" w:rsidRDefault="0085540E" w:rsidP="00915F15">
      <w:pPr>
        <w:jc w:val="center"/>
        <w:rPr>
          <w:sz w:val="24"/>
        </w:rPr>
      </w:pPr>
    </w:p>
    <w:p w:rsidR="0085540E" w:rsidRDefault="0085540E" w:rsidP="00915F15">
      <w:pPr>
        <w:jc w:val="center"/>
        <w:rPr>
          <w:sz w:val="24"/>
        </w:rPr>
      </w:pPr>
      <w:r w:rsidRPr="0085540E">
        <w:rPr>
          <w:sz w:val="24"/>
        </w:rPr>
        <w:object w:dxaOrig="4320" w:dyaOrig="4320">
          <v:shape id="_x0000_i1027" type="#_x0000_t75" style="width:464.25pt;height:448.5pt" o:ole="">
            <v:imagedata r:id="rId16" o:title=""/>
          </v:shape>
          <o:OLEObject Type="Embed" ProgID="FoxitReader.Document" ShapeID="_x0000_i1027" DrawAspect="Content" ObjectID="_1782819782" r:id="rId17"/>
        </w:object>
      </w:r>
    </w:p>
    <w:p w:rsidR="0085540E" w:rsidRPr="0085540E" w:rsidRDefault="0085540E" w:rsidP="0085540E">
      <w:pPr>
        <w:rPr>
          <w:sz w:val="24"/>
        </w:rPr>
      </w:pPr>
    </w:p>
    <w:p w:rsidR="0085540E" w:rsidRDefault="0085540E" w:rsidP="0085540E">
      <w:pPr>
        <w:rPr>
          <w:sz w:val="24"/>
        </w:rPr>
      </w:pPr>
    </w:p>
    <w:p w:rsidR="0085540E" w:rsidRDefault="0085540E" w:rsidP="0085540E">
      <w:pPr>
        <w:tabs>
          <w:tab w:val="left" w:pos="6045"/>
        </w:tabs>
        <w:rPr>
          <w:sz w:val="24"/>
        </w:rPr>
      </w:pPr>
      <w:r>
        <w:rPr>
          <w:sz w:val="24"/>
        </w:rPr>
        <w:tab/>
      </w:r>
    </w:p>
    <w:p w:rsidR="0085540E" w:rsidRDefault="0085540E" w:rsidP="0085540E">
      <w:pPr>
        <w:tabs>
          <w:tab w:val="left" w:pos="6045"/>
        </w:tabs>
        <w:rPr>
          <w:sz w:val="24"/>
        </w:rPr>
      </w:pPr>
    </w:p>
    <w:p w:rsidR="0085540E" w:rsidRDefault="00921047" w:rsidP="0085540E">
      <w:pPr>
        <w:tabs>
          <w:tab w:val="left" w:pos="6045"/>
        </w:tabs>
        <w:rPr>
          <w:sz w:val="24"/>
        </w:rPr>
      </w:pPr>
      <w:r w:rsidRPr="00921047">
        <w:rPr>
          <w:sz w:val="24"/>
        </w:rPr>
        <w:object w:dxaOrig="4320" w:dyaOrig="4320">
          <v:shape id="_x0000_i1028" type="#_x0000_t75" style="width:400.5pt;height:696pt" o:ole="">
            <v:imagedata r:id="rId18" o:title=""/>
          </v:shape>
          <o:OLEObject Type="Embed" ProgID="FoxitReader.Document" ShapeID="_x0000_i1028" DrawAspect="Content" ObjectID="_1782819783" r:id="rId19"/>
        </w:object>
      </w:r>
    </w:p>
    <w:p w:rsidR="0085540E" w:rsidRDefault="0085540E" w:rsidP="0085540E">
      <w:pPr>
        <w:tabs>
          <w:tab w:val="left" w:pos="6045"/>
        </w:tabs>
        <w:rPr>
          <w:sz w:val="24"/>
        </w:rPr>
      </w:pPr>
    </w:p>
    <w:p w:rsidR="0085540E" w:rsidRDefault="0085540E" w:rsidP="0085540E">
      <w:pPr>
        <w:tabs>
          <w:tab w:val="left" w:pos="6045"/>
        </w:tabs>
        <w:rPr>
          <w:sz w:val="24"/>
        </w:rPr>
      </w:pPr>
    </w:p>
    <w:p w:rsidR="00921047" w:rsidRPr="002E5032" w:rsidRDefault="002E5032" w:rsidP="0085540E">
      <w:pPr>
        <w:tabs>
          <w:tab w:val="left" w:pos="6045"/>
        </w:tabs>
        <w:rPr>
          <w:sz w:val="24"/>
        </w:rPr>
      </w:pPr>
      <w:r w:rsidRPr="002E5032">
        <w:rPr>
          <w:sz w:val="24"/>
        </w:rPr>
        <w:object w:dxaOrig="4320" w:dyaOrig="4320">
          <v:shape id="_x0000_i1029" type="#_x0000_t75" style="width:449.25pt;height:578.25pt" o:ole="">
            <v:imagedata r:id="rId20" o:title=""/>
          </v:shape>
          <o:OLEObject Type="Embed" ProgID="FoxitReader.Document" ShapeID="_x0000_i1029" DrawAspect="Content" ObjectID="_1782819784" r:id="rId21"/>
        </w:object>
      </w:r>
    </w:p>
    <w:p w:rsidR="0085540E" w:rsidRDefault="0085540E" w:rsidP="0085540E">
      <w:pPr>
        <w:tabs>
          <w:tab w:val="left" w:pos="6045"/>
        </w:tabs>
        <w:rPr>
          <w:sz w:val="24"/>
        </w:rPr>
      </w:pPr>
    </w:p>
    <w:p w:rsidR="00921047" w:rsidRDefault="00921047" w:rsidP="0085540E">
      <w:pPr>
        <w:tabs>
          <w:tab w:val="left" w:pos="6045"/>
        </w:tabs>
        <w:rPr>
          <w:sz w:val="24"/>
        </w:rPr>
      </w:pPr>
    </w:p>
    <w:p w:rsidR="00921047" w:rsidRDefault="00921047" w:rsidP="0085540E">
      <w:pPr>
        <w:tabs>
          <w:tab w:val="left" w:pos="6045"/>
        </w:tabs>
        <w:rPr>
          <w:sz w:val="24"/>
        </w:rPr>
      </w:pPr>
    </w:p>
    <w:p w:rsidR="00921047" w:rsidRDefault="00921047" w:rsidP="0085540E">
      <w:pPr>
        <w:tabs>
          <w:tab w:val="left" w:pos="6045"/>
        </w:tabs>
        <w:rPr>
          <w:sz w:val="24"/>
        </w:rPr>
      </w:pPr>
    </w:p>
    <w:p w:rsidR="00921047" w:rsidRDefault="00921047" w:rsidP="0085540E">
      <w:pPr>
        <w:tabs>
          <w:tab w:val="left" w:pos="6045"/>
        </w:tabs>
        <w:rPr>
          <w:sz w:val="24"/>
        </w:rPr>
      </w:pPr>
    </w:p>
    <w:p w:rsidR="00921047" w:rsidRDefault="00921047" w:rsidP="0085540E">
      <w:pPr>
        <w:tabs>
          <w:tab w:val="left" w:pos="6045"/>
        </w:tabs>
        <w:rPr>
          <w:sz w:val="24"/>
        </w:rPr>
      </w:pPr>
      <w:r w:rsidRPr="00921047">
        <w:rPr>
          <w:sz w:val="24"/>
        </w:rPr>
        <w:object w:dxaOrig="4320" w:dyaOrig="4320">
          <v:shape id="_x0000_i1030" type="#_x0000_t75" style="width:456.75pt;height:690.75pt" o:ole="">
            <v:imagedata r:id="rId12" o:title=""/>
          </v:shape>
          <o:OLEObject Type="Embed" ProgID="FoxitReader.Document" ShapeID="_x0000_i1030" DrawAspect="Content" ObjectID="_1782819785" r:id="rId22"/>
        </w:object>
      </w:r>
    </w:p>
    <w:p w:rsidR="00921047" w:rsidRPr="00921047" w:rsidRDefault="00921047" w:rsidP="00921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14"/>
          <w:szCs w:val="20"/>
          <w:lang w:eastAsia="ru-RU"/>
        </w:rPr>
      </w:pPr>
    </w:p>
    <w:p w:rsidR="00921047" w:rsidRPr="00921047" w:rsidRDefault="00921047" w:rsidP="00921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14"/>
          <w:szCs w:val="20"/>
          <w:lang w:eastAsia="ru-RU"/>
        </w:rPr>
      </w:pPr>
    </w:p>
    <w:tbl>
      <w:tblPr>
        <w:tblpPr w:leftFromText="180" w:rightFromText="180" w:vertAnchor="text" w:horzAnchor="margin" w:tblpY="8"/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900"/>
        <w:gridCol w:w="1440"/>
        <w:gridCol w:w="720"/>
        <w:gridCol w:w="3060"/>
      </w:tblGrid>
      <w:tr w:rsidR="00921047" w:rsidRPr="00921047" w:rsidTr="00921047">
        <w:tc>
          <w:tcPr>
            <w:tcW w:w="2988" w:type="dxa"/>
            <w:tcBorders>
              <w:right w:val="nil"/>
            </w:tcBorders>
          </w:tcPr>
          <w:p w:rsidR="00921047" w:rsidRPr="00921047" w:rsidRDefault="00921047" w:rsidP="00921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92104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lastRenderedPageBreak/>
              <w:t xml:space="preserve">                 Совет </w:t>
            </w:r>
          </w:p>
          <w:p w:rsidR="00921047" w:rsidRPr="00921047" w:rsidRDefault="00921047" w:rsidP="00921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92104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сельского поселения «Керчомъя»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21047" w:rsidRPr="00921047" w:rsidRDefault="00921047" w:rsidP="00921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921047" w:rsidRPr="00921047" w:rsidRDefault="00E32A69" w:rsidP="009210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pict>
                <v:shape id="_x0000_s1030" type="#_x0000_t75" style="position:absolute;margin-left:24.15pt;margin-top:-8.55pt;width:57.6pt;height:53.55pt;z-index:251661312;mso-position-horizontal-relative:text;mso-position-vertical-relative:text">
                  <v:imagedata r:id="rId10" o:title="" gain="2147483647f" blacklevel="-6554f"/>
                  <w10:wrap type="topAndBottom"/>
                </v:shape>
                <o:OLEObject Type="Embed" ProgID="MS_ClipArt_Gallery.2" ShapeID="_x0000_s1030" DrawAspect="Content" ObjectID="_1782819795" r:id="rId23"/>
              </w:pic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21047" w:rsidRPr="00921047" w:rsidRDefault="00921047" w:rsidP="00921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921047" w:rsidRPr="00921047" w:rsidRDefault="00921047" w:rsidP="00921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92104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«Керчомъя» </w:t>
            </w:r>
          </w:p>
          <w:p w:rsidR="00921047" w:rsidRPr="00921047" w:rsidRDefault="00921047" w:rsidP="00921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proofErr w:type="spellStart"/>
            <w:r w:rsidRPr="0092104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сикт</w:t>
            </w:r>
            <w:proofErr w:type="spellEnd"/>
          </w:p>
          <w:p w:rsidR="00921047" w:rsidRPr="00921047" w:rsidRDefault="00921047" w:rsidP="00921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proofErr w:type="spellStart"/>
            <w:r w:rsidRPr="0092104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овмöдчöминса</w:t>
            </w:r>
            <w:proofErr w:type="spellEnd"/>
            <w:proofErr w:type="gramStart"/>
            <w:r w:rsidRPr="0092104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 </w:t>
            </w:r>
            <w:proofErr w:type="spellStart"/>
            <w:r w:rsidRPr="0092104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С</w:t>
            </w:r>
            <w:proofErr w:type="gramEnd"/>
            <w:r w:rsidRPr="0092104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öвет</w:t>
            </w:r>
            <w:proofErr w:type="spellEnd"/>
          </w:p>
        </w:tc>
      </w:tr>
    </w:tbl>
    <w:p w:rsidR="00921047" w:rsidRPr="00921047" w:rsidRDefault="00921047" w:rsidP="00921047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/>
          <w:sz w:val="16"/>
          <w:szCs w:val="20"/>
          <w:lang w:eastAsia="ru-RU"/>
        </w:rPr>
      </w:pPr>
    </w:p>
    <w:p w:rsidR="00921047" w:rsidRPr="00921047" w:rsidRDefault="00921047" w:rsidP="009210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921047">
        <w:rPr>
          <w:rFonts w:ascii="Calibri" w:eastAsia="Times New Roman" w:hAnsi="Calibri" w:cs="Calibri"/>
          <w:b/>
          <w:sz w:val="16"/>
          <w:szCs w:val="20"/>
          <w:lang w:eastAsia="ru-RU"/>
        </w:rPr>
        <w:t xml:space="preserve">                                                                        </w:t>
      </w:r>
      <w:r w:rsidRPr="00921047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 xml:space="preserve">       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РЕШЕНИЕ</w:t>
      </w:r>
    </w:p>
    <w:p w:rsidR="00921047" w:rsidRPr="00921047" w:rsidRDefault="00921047" w:rsidP="009210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                                                    КЫВКÖРТÖД</w:t>
      </w:r>
    </w:p>
    <w:p w:rsidR="00921047" w:rsidRPr="00921047" w:rsidRDefault="00921047" w:rsidP="009210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921047" w:rsidRPr="00921047" w:rsidRDefault="00921047" w:rsidP="009210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val="en-US" w:eastAsia="ru-RU"/>
        </w:rPr>
        <w:t>17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proofErr w:type="gramStart"/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апреля  2024</w:t>
      </w:r>
      <w:proofErr w:type="gramEnd"/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года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  <w:t xml:space="preserve">                                                  </w:t>
      </w:r>
      <w:r w:rsidR="00914AA4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                              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№  </w:t>
      </w:r>
      <w:r w:rsidRPr="00921047">
        <w:rPr>
          <w:rFonts w:ascii="Times New Roman" w:eastAsia="Times New Roman" w:hAnsi="Times New Roman" w:cs="Times New Roman"/>
          <w:sz w:val="20"/>
          <w:szCs w:val="28"/>
          <w:lang w:val="en-US" w:eastAsia="ru-RU"/>
        </w:rPr>
        <w:t>V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-22/2                                                            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  <w:t xml:space="preserve"> </w:t>
      </w:r>
    </w:p>
    <w:p w:rsidR="00921047" w:rsidRPr="00921047" w:rsidRDefault="00921047" w:rsidP="00921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с.Керчомъя, Усть-Куломский р-н, Республика Коми</w:t>
      </w:r>
    </w:p>
    <w:p w:rsidR="00921047" w:rsidRPr="00921047" w:rsidRDefault="00921047" w:rsidP="00921047">
      <w:pPr>
        <w:spacing w:after="0"/>
        <w:jc w:val="both"/>
        <w:rPr>
          <w:rFonts w:ascii="Times New Roman" w:eastAsia="Times New Roman" w:hAnsi="Times New Roman" w:cs="Times New Roman"/>
          <w:sz w:val="20"/>
          <w:szCs w:val="28"/>
          <w:u w:val="single"/>
          <w:lang w:eastAsia="ru-RU"/>
        </w:rPr>
      </w:pPr>
    </w:p>
    <w:p w:rsidR="00921047" w:rsidRPr="00921047" w:rsidRDefault="00921047" w:rsidP="009210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О внесении изменений в решение Совета сельского поселения "Керчомъя"    "О бюджете муниципального образования сельского поселения "Керчомъя" на 2024 год и плановый период 2025 и 2026 годов"</w:t>
      </w:r>
    </w:p>
    <w:p w:rsidR="00921047" w:rsidRPr="00921047" w:rsidRDefault="00921047" w:rsidP="00921047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Совет сельского поселения </w:t>
      </w:r>
      <w:r w:rsidRPr="00921047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"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Керчомъя</w:t>
      </w:r>
      <w:r w:rsidRPr="00921047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"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решил:</w:t>
      </w:r>
    </w:p>
    <w:p w:rsidR="00921047" w:rsidRPr="00921047" w:rsidRDefault="00921047" w:rsidP="00921047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1. Внести в решение Совета сельского поселения "Керчомъя" от 15.12.2023 г. № V-19/1 "О бюджете муниципального образования сельского поселения "Керчомъя" на 2024 год и плановый период 2025 и 2026 годов" следующие изменения:</w:t>
      </w:r>
    </w:p>
    <w:p w:rsidR="00921047" w:rsidRPr="00921047" w:rsidRDefault="00921047" w:rsidP="00921047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1) Пункт 1 изложить в следующей редакции:</w:t>
      </w:r>
    </w:p>
    <w:p w:rsidR="00921047" w:rsidRPr="00921047" w:rsidRDefault="00921047" w:rsidP="00921047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"1. Утвердить основные характеристики бюджета муниципального образования сельского поселения "Керчомъя" на 2024 год:</w:t>
      </w:r>
    </w:p>
    <w:p w:rsidR="00921047" w:rsidRPr="00921047" w:rsidRDefault="00921047" w:rsidP="00921047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общий объём доходов в сумме 9 643 174 рубля 66 копеек;</w:t>
      </w:r>
    </w:p>
    <w:p w:rsidR="00921047" w:rsidRPr="00921047" w:rsidRDefault="00921047" w:rsidP="00921047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общий объём расходов в сумме 9 659 695 рублей 98 копеек;</w:t>
      </w:r>
    </w:p>
    <w:p w:rsidR="00921047" w:rsidRPr="00921047" w:rsidRDefault="00921047" w:rsidP="00921047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дефицит в сумме 16 521 рубль 32 копейки</w:t>
      </w:r>
      <w:proofErr w:type="gramStart"/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."</w:t>
      </w:r>
      <w:proofErr w:type="gramEnd"/>
    </w:p>
    <w:p w:rsidR="00921047" w:rsidRPr="00921047" w:rsidRDefault="00921047" w:rsidP="00921047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2) Абзац первый пункта 5 изложить в следующей редакции:</w:t>
      </w:r>
    </w:p>
    <w:p w:rsidR="00921047" w:rsidRPr="00921047" w:rsidRDefault="00921047" w:rsidP="00921047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"5. Утвердить объём безвозмездных поступлений в бюджет муниципального образования сельского поселения "Керчомъя" в 2024 году в сумме 9 370 799 рублей 66 копеек, в том числе объём межбюджетных трансфертов, получаемых из других бюджетов бюджетной системы Российской Федерации, в сумме 9 215 300 рублей</w:t>
      </w:r>
      <w:proofErr w:type="gramStart"/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."</w:t>
      </w:r>
      <w:proofErr w:type="gramEnd"/>
    </w:p>
    <w:p w:rsidR="00921047" w:rsidRPr="00921047" w:rsidRDefault="00921047" w:rsidP="00921047">
      <w:pPr>
        <w:spacing w:after="0"/>
        <w:ind w:firstLine="900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3) Приложение № 1 решения Совета сельского поселения </w:t>
      </w:r>
      <w:r w:rsidRPr="00921047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"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Керчомъя</w:t>
      </w:r>
      <w:r w:rsidRPr="00921047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"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21047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"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О бюджете муниципального образования сельского поселения "Керчомъя" на 2024 год и плановый период 2025 и 2026 годов</w:t>
      </w:r>
      <w:r w:rsidRPr="00921047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"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изложить в редакции согласно приложению № 1 к настоящему решению.</w:t>
      </w:r>
    </w:p>
    <w:p w:rsidR="00921047" w:rsidRPr="00921047" w:rsidRDefault="00921047" w:rsidP="00921047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4) Приложение № 2 решения Совета сельского поселения </w:t>
      </w:r>
      <w:r w:rsidRPr="00921047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"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Керчомъя</w:t>
      </w:r>
      <w:r w:rsidRPr="00921047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"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21047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"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О бюджете муниципального образования сельского поселения </w:t>
      </w:r>
      <w:r w:rsidRPr="00921047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"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Керчомъя</w:t>
      </w:r>
      <w:r w:rsidRPr="00921047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"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на 2024 год и плановый период 2025 и 2026 годов</w:t>
      </w:r>
      <w:r w:rsidRPr="00921047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"</w:t>
      </w: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изложить в редакции согласно приложению № 2 к настоящему решению.</w:t>
      </w:r>
    </w:p>
    <w:p w:rsidR="00921047" w:rsidRPr="00921047" w:rsidRDefault="00921047" w:rsidP="00921047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5) Приложение № 3 решения Совета сельского поселения "Керчомъя" "О бюджете муниципального образования сельского поселения "Керчомъя"  на 2024 год и плановый период 2025 и 2026 годов" изложить в редакции согласно приложению № 3 к настоящему решению.</w:t>
      </w:r>
    </w:p>
    <w:p w:rsidR="00921047" w:rsidRPr="00921047" w:rsidRDefault="00921047" w:rsidP="00921047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2. Настоящее решение вступает в силу со дня опубликования в информационном вестнике Совета и администрации сельского поселения "Керчомъя".</w:t>
      </w:r>
    </w:p>
    <w:p w:rsidR="00921047" w:rsidRPr="00921047" w:rsidRDefault="00921047" w:rsidP="00921047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 </w:t>
      </w:r>
    </w:p>
    <w:p w:rsidR="00921047" w:rsidRPr="00921047" w:rsidRDefault="00921047" w:rsidP="00921047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Глава сельского поселения "Керчомъя"                     </w:t>
      </w:r>
      <w:proofErr w:type="spellStart"/>
      <w:r w:rsidRPr="00921047">
        <w:rPr>
          <w:rFonts w:ascii="Times New Roman" w:eastAsia="Times New Roman" w:hAnsi="Times New Roman" w:cs="Times New Roman"/>
          <w:sz w:val="20"/>
          <w:szCs w:val="28"/>
          <w:lang w:eastAsia="ru-RU"/>
        </w:rPr>
        <w:t>О.В.Булышева</w:t>
      </w:r>
      <w:proofErr w:type="spellEnd"/>
    </w:p>
    <w:p w:rsidR="00921047" w:rsidRPr="00921047" w:rsidRDefault="00921047" w:rsidP="00921047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921047" w:rsidRDefault="00921047" w:rsidP="0085540E">
      <w:pPr>
        <w:tabs>
          <w:tab w:val="left" w:pos="6045"/>
        </w:tabs>
        <w:rPr>
          <w:sz w:val="24"/>
        </w:rPr>
      </w:pPr>
      <w:r w:rsidRPr="00921047">
        <w:rPr>
          <w:sz w:val="24"/>
        </w:rPr>
        <w:object w:dxaOrig="4320" w:dyaOrig="4320">
          <v:shape id="_x0000_i1031" type="#_x0000_t75" style="width:447.75pt;height:684pt" o:ole="">
            <v:imagedata r:id="rId24" o:title=""/>
          </v:shape>
          <o:OLEObject Type="Embed" ProgID="FoxitReader.Document" ShapeID="_x0000_i1031" DrawAspect="Content" ObjectID="_1782819786" r:id="rId25"/>
        </w:object>
      </w:r>
    </w:p>
    <w:p w:rsidR="00921047" w:rsidRDefault="00921047" w:rsidP="00921047">
      <w:pPr>
        <w:jc w:val="center"/>
        <w:rPr>
          <w:sz w:val="24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675"/>
        <w:gridCol w:w="750"/>
        <w:gridCol w:w="180"/>
        <w:gridCol w:w="1050"/>
        <w:gridCol w:w="435"/>
        <w:gridCol w:w="810"/>
        <w:gridCol w:w="810"/>
        <w:gridCol w:w="810"/>
      </w:tblGrid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F401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A38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object w:dxaOrig="4320" w:dyaOrig="4320">
                <v:shape id="_x0000_i1032" type="#_x0000_t75" style="width:194.25pt;height:451.5pt" o:ole="">
                  <v:imagedata r:id="rId26" o:title=""/>
                </v:shape>
                <o:OLEObject Type="Embed" ProgID="FoxitReader.Document" ShapeID="_x0000_i1032" DrawAspect="Content" ObjectID="_1782819787" r:id="rId27"/>
              </w:objec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21047" w:rsidTr="00EA3874">
        <w:trPr>
          <w:trHeight w:val="165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21047" w:rsidRDefault="009210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21047" w:rsidRDefault="00921047" w:rsidP="00921047">
      <w:pPr>
        <w:jc w:val="center"/>
        <w:rPr>
          <w:sz w:val="24"/>
        </w:rPr>
      </w:pPr>
    </w:p>
    <w:p w:rsidR="00F40119" w:rsidRDefault="00F40119" w:rsidP="00921047">
      <w:pPr>
        <w:jc w:val="center"/>
        <w:rPr>
          <w:sz w:val="24"/>
        </w:rPr>
      </w:pPr>
    </w:p>
    <w:p w:rsidR="00F40119" w:rsidRDefault="00F40119" w:rsidP="00921047">
      <w:pPr>
        <w:jc w:val="center"/>
        <w:rPr>
          <w:sz w:val="24"/>
        </w:rPr>
      </w:pPr>
    </w:p>
    <w:p w:rsidR="00F40119" w:rsidRDefault="00F40119" w:rsidP="00921047">
      <w:pPr>
        <w:jc w:val="center"/>
        <w:rPr>
          <w:sz w:val="24"/>
        </w:rPr>
      </w:pPr>
    </w:p>
    <w:p w:rsidR="00F40119" w:rsidRDefault="00F40119" w:rsidP="00921047">
      <w:pPr>
        <w:jc w:val="center"/>
        <w:rPr>
          <w:sz w:val="24"/>
        </w:rPr>
      </w:pPr>
      <w:r w:rsidRPr="00F40119">
        <w:rPr>
          <w:sz w:val="24"/>
        </w:rPr>
        <w:object w:dxaOrig="4320" w:dyaOrig="4320">
          <v:shape id="_x0000_i1033" type="#_x0000_t75" style="width:484.5pt;height:644.25pt" o:ole="">
            <v:imagedata r:id="rId28" o:title=""/>
          </v:shape>
          <o:OLEObject Type="Embed" ProgID="FoxitReader.Document" ShapeID="_x0000_i1033" DrawAspect="Content" ObjectID="_1782819788" r:id="rId29"/>
        </w:object>
      </w:r>
    </w:p>
    <w:p w:rsidR="00F40119" w:rsidRDefault="00F40119" w:rsidP="00921047">
      <w:pPr>
        <w:jc w:val="center"/>
        <w:rPr>
          <w:sz w:val="24"/>
        </w:rPr>
      </w:pPr>
    </w:p>
    <w:p w:rsidR="00CE6E66" w:rsidRDefault="00CE6E66" w:rsidP="00921047">
      <w:pPr>
        <w:jc w:val="center"/>
        <w:rPr>
          <w:sz w:val="24"/>
        </w:rPr>
      </w:pPr>
    </w:p>
    <w:p w:rsidR="00CE6E66" w:rsidRDefault="00CE6E66" w:rsidP="00921047">
      <w:pPr>
        <w:jc w:val="center"/>
        <w:rPr>
          <w:sz w:val="24"/>
        </w:rPr>
      </w:pPr>
    </w:p>
    <w:tbl>
      <w:tblPr>
        <w:tblpPr w:leftFromText="180" w:rightFromText="180" w:vertAnchor="text" w:horzAnchor="margin" w:tblpY="8"/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3"/>
        <w:gridCol w:w="910"/>
        <w:gridCol w:w="1457"/>
        <w:gridCol w:w="728"/>
        <w:gridCol w:w="3095"/>
      </w:tblGrid>
      <w:tr w:rsidR="00F40119" w:rsidRPr="0065551D" w:rsidTr="00F259A3">
        <w:trPr>
          <w:trHeight w:val="1545"/>
        </w:trPr>
        <w:tc>
          <w:tcPr>
            <w:tcW w:w="3023" w:type="dxa"/>
            <w:tcBorders>
              <w:right w:val="nil"/>
            </w:tcBorders>
          </w:tcPr>
          <w:p w:rsidR="00F40119" w:rsidRPr="0065551D" w:rsidRDefault="00F40119" w:rsidP="00914AA4">
            <w:pPr>
              <w:rPr>
                <w:sz w:val="20"/>
                <w:szCs w:val="20"/>
              </w:rPr>
            </w:pPr>
            <w:r w:rsidRPr="0065551D">
              <w:rPr>
                <w:sz w:val="20"/>
                <w:szCs w:val="20"/>
              </w:rPr>
              <w:t xml:space="preserve">                 Совет </w:t>
            </w:r>
          </w:p>
          <w:p w:rsidR="00F40119" w:rsidRPr="0065551D" w:rsidRDefault="00F40119" w:rsidP="00914AA4">
            <w:pPr>
              <w:jc w:val="center"/>
              <w:rPr>
                <w:sz w:val="20"/>
                <w:szCs w:val="20"/>
              </w:rPr>
            </w:pPr>
            <w:r w:rsidRPr="0065551D">
              <w:rPr>
                <w:sz w:val="20"/>
                <w:szCs w:val="20"/>
              </w:rPr>
              <w:t>сельского поселения «Керчомъя»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F40119" w:rsidRPr="0065551D" w:rsidRDefault="00F40119" w:rsidP="00914AA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57" w:type="dxa"/>
            <w:tcBorders>
              <w:left w:val="nil"/>
              <w:right w:val="nil"/>
            </w:tcBorders>
          </w:tcPr>
          <w:p w:rsidR="00F40119" w:rsidRPr="0065551D" w:rsidRDefault="00E32A69" w:rsidP="00914AA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031" type="#_x0000_t75" style="position:absolute;margin-left:24.15pt;margin-top:-8.55pt;width:57.6pt;height:53.55pt;z-index:251663360;mso-position-horizontal-relative:text;mso-position-vertical-relative:text">
                  <v:imagedata r:id="rId10" o:title="" gain="2147483647f" blacklevel="-6554f"/>
                  <w10:wrap type="topAndBottom"/>
                </v:shape>
                <o:OLEObject Type="Embed" ProgID="MS_ClipArt_Gallery.2" ShapeID="_x0000_s1031" DrawAspect="Content" ObjectID="_1782819796" r:id="rId30"/>
              </w:pic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:rsidR="00F40119" w:rsidRPr="0065551D" w:rsidRDefault="00F40119" w:rsidP="00914A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95" w:type="dxa"/>
            <w:tcBorders>
              <w:left w:val="nil"/>
            </w:tcBorders>
          </w:tcPr>
          <w:p w:rsidR="00F40119" w:rsidRPr="0065551D" w:rsidRDefault="00F40119" w:rsidP="00914AA4">
            <w:pPr>
              <w:jc w:val="center"/>
              <w:rPr>
                <w:sz w:val="20"/>
                <w:szCs w:val="20"/>
              </w:rPr>
            </w:pPr>
            <w:r w:rsidRPr="0065551D">
              <w:rPr>
                <w:sz w:val="20"/>
                <w:szCs w:val="20"/>
              </w:rPr>
              <w:t xml:space="preserve">«Керчомъя» </w:t>
            </w:r>
          </w:p>
          <w:p w:rsidR="00F40119" w:rsidRPr="0065551D" w:rsidRDefault="00F40119" w:rsidP="00914AA4">
            <w:pPr>
              <w:jc w:val="center"/>
              <w:rPr>
                <w:sz w:val="20"/>
                <w:szCs w:val="20"/>
              </w:rPr>
            </w:pPr>
            <w:proofErr w:type="spellStart"/>
            <w:r w:rsidRPr="0065551D">
              <w:rPr>
                <w:sz w:val="20"/>
                <w:szCs w:val="20"/>
              </w:rPr>
              <w:t>сикт</w:t>
            </w:r>
            <w:proofErr w:type="spellEnd"/>
          </w:p>
          <w:p w:rsidR="00F40119" w:rsidRPr="0065551D" w:rsidRDefault="00F40119" w:rsidP="00914AA4">
            <w:pPr>
              <w:jc w:val="center"/>
              <w:rPr>
                <w:sz w:val="20"/>
                <w:szCs w:val="20"/>
              </w:rPr>
            </w:pPr>
            <w:proofErr w:type="spellStart"/>
            <w:r w:rsidRPr="0065551D">
              <w:rPr>
                <w:sz w:val="20"/>
                <w:szCs w:val="20"/>
              </w:rPr>
              <w:t>овмöдчöминса</w:t>
            </w:r>
            <w:proofErr w:type="spellEnd"/>
            <w:proofErr w:type="gramStart"/>
            <w:r w:rsidRPr="0065551D">
              <w:rPr>
                <w:sz w:val="20"/>
                <w:szCs w:val="20"/>
              </w:rPr>
              <w:t xml:space="preserve"> </w:t>
            </w:r>
            <w:proofErr w:type="spellStart"/>
            <w:r w:rsidRPr="0065551D">
              <w:rPr>
                <w:sz w:val="20"/>
                <w:szCs w:val="20"/>
              </w:rPr>
              <w:t>С</w:t>
            </w:r>
            <w:proofErr w:type="gramEnd"/>
            <w:r w:rsidRPr="0065551D">
              <w:rPr>
                <w:sz w:val="20"/>
                <w:szCs w:val="20"/>
              </w:rPr>
              <w:t>öвет</w:t>
            </w:r>
            <w:proofErr w:type="spellEnd"/>
          </w:p>
        </w:tc>
      </w:tr>
    </w:tbl>
    <w:p w:rsidR="00F40119" w:rsidRPr="0065551D" w:rsidRDefault="00F40119" w:rsidP="00F40119">
      <w:pPr>
        <w:widowControl w:val="0"/>
        <w:autoSpaceDE w:val="0"/>
        <w:autoSpaceDN w:val="0"/>
        <w:jc w:val="right"/>
        <w:rPr>
          <w:rFonts w:ascii="Calibri" w:hAnsi="Calibri" w:cs="Calibri"/>
          <w:b/>
          <w:sz w:val="20"/>
          <w:szCs w:val="20"/>
        </w:rPr>
      </w:pPr>
    </w:p>
    <w:p w:rsidR="00F40119" w:rsidRPr="0065551D" w:rsidRDefault="00F40119" w:rsidP="00F40119">
      <w:pPr>
        <w:rPr>
          <w:color w:val="000000"/>
          <w:sz w:val="20"/>
          <w:szCs w:val="20"/>
        </w:rPr>
      </w:pPr>
      <w:r w:rsidRPr="0065551D">
        <w:rPr>
          <w:rFonts w:ascii="Calibri" w:hAnsi="Calibri" w:cs="Calibri"/>
          <w:b/>
          <w:sz w:val="20"/>
          <w:szCs w:val="20"/>
        </w:rPr>
        <w:t xml:space="preserve">                                        </w:t>
      </w:r>
      <w:r w:rsidR="0065551D" w:rsidRPr="0065551D">
        <w:rPr>
          <w:rFonts w:ascii="Calibri" w:hAnsi="Calibri" w:cs="Calibri"/>
          <w:b/>
          <w:sz w:val="20"/>
          <w:szCs w:val="20"/>
        </w:rPr>
        <w:t xml:space="preserve">       </w:t>
      </w:r>
    </w:p>
    <w:p w:rsidR="00F40119" w:rsidRPr="0065551D" w:rsidRDefault="00F40119" w:rsidP="00F40119">
      <w:pPr>
        <w:rPr>
          <w:sz w:val="20"/>
          <w:szCs w:val="20"/>
        </w:rPr>
      </w:pPr>
      <w:r w:rsidRPr="0065551D">
        <w:rPr>
          <w:color w:val="000000"/>
          <w:sz w:val="20"/>
          <w:szCs w:val="20"/>
        </w:rPr>
        <w:t xml:space="preserve">                                                          </w:t>
      </w:r>
      <w:r w:rsidR="0065551D" w:rsidRPr="0065551D">
        <w:rPr>
          <w:color w:val="000000"/>
          <w:sz w:val="20"/>
          <w:szCs w:val="20"/>
        </w:rPr>
        <w:t xml:space="preserve">    </w:t>
      </w:r>
      <w:r w:rsidRPr="0065551D">
        <w:rPr>
          <w:color w:val="000000"/>
          <w:sz w:val="20"/>
          <w:szCs w:val="20"/>
        </w:rPr>
        <w:t xml:space="preserve">  </w:t>
      </w:r>
      <w:r w:rsidR="0065551D">
        <w:rPr>
          <w:color w:val="000000"/>
          <w:sz w:val="20"/>
          <w:szCs w:val="20"/>
        </w:rPr>
        <w:t xml:space="preserve">                      </w:t>
      </w:r>
      <w:r w:rsidRPr="0065551D">
        <w:rPr>
          <w:color w:val="000000"/>
          <w:sz w:val="20"/>
          <w:szCs w:val="20"/>
        </w:rPr>
        <w:t xml:space="preserve">  </w:t>
      </w:r>
      <w:r w:rsidRPr="0065551D">
        <w:rPr>
          <w:sz w:val="20"/>
          <w:szCs w:val="20"/>
        </w:rPr>
        <w:t>РЕШЕНИЕ</w:t>
      </w:r>
    </w:p>
    <w:p w:rsidR="00F40119" w:rsidRPr="0065551D" w:rsidRDefault="00F40119" w:rsidP="00F40119">
      <w:pPr>
        <w:rPr>
          <w:sz w:val="20"/>
          <w:szCs w:val="20"/>
        </w:rPr>
      </w:pPr>
      <w:r w:rsidRPr="0065551D">
        <w:rPr>
          <w:sz w:val="20"/>
          <w:szCs w:val="20"/>
        </w:rPr>
        <w:t xml:space="preserve">                                                     </w:t>
      </w:r>
      <w:r w:rsidR="0065551D" w:rsidRPr="0065551D">
        <w:rPr>
          <w:sz w:val="20"/>
          <w:szCs w:val="20"/>
        </w:rPr>
        <w:t xml:space="preserve">   </w:t>
      </w:r>
      <w:r w:rsidRPr="0065551D">
        <w:rPr>
          <w:sz w:val="20"/>
          <w:szCs w:val="20"/>
        </w:rPr>
        <w:t xml:space="preserve">   </w:t>
      </w:r>
      <w:r w:rsidR="0065551D">
        <w:rPr>
          <w:sz w:val="20"/>
          <w:szCs w:val="20"/>
        </w:rPr>
        <w:t xml:space="preserve">                         </w:t>
      </w:r>
      <w:r w:rsidRPr="0065551D">
        <w:rPr>
          <w:sz w:val="20"/>
          <w:szCs w:val="20"/>
        </w:rPr>
        <w:t xml:space="preserve">   КЫВКÖРТÖД</w:t>
      </w:r>
    </w:p>
    <w:p w:rsidR="00F40119" w:rsidRPr="0065551D" w:rsidRDefault="00F40119" w:rsidP="00F40119">
      <w:pPr>
        <w:rPr>
          <w:sz w:val="20"/>
          <w:szCs w:val="20"/>
        </w:rPr>
      </w:pPr>
    </w:p>
    <w:p w:rsidR="00F40119" w:rsidRPr="0065551D" w:rsidRDefault="00F40119" w:rsidP="0065551D">
      <w:pPr>
        <w:rPr>
          <w:sz w:val="20"/>
          <w:szCs w:val="20"/>
        </w:rPr>
      </w:pPr>
      <w:r w:rsidRPr="0065551D">
        <w:rPr>
          <w:sz w:val="20"/>
          <w:szCs w:val="20"/>
          <w:lang w:val="en-US"/>
        </w:rPr>
        <w:t>17</w:t>
      </w:r>
      <w:r w:rsidRPr="0065551D">
        <w:rPr>
          <w:sz w:val="20"/>
          <w:szCs w:val="20"/>
        </w:rPr>
        <w:t xml:space="preserve"> апреля 2024 года</w:t>
      </w:r>
      <w:r w:rsidRPr="0065551D">
        <w:rPr>
          <w:sz w:val="20"/>
          <w:szCs w:val="20"/>
        </w:rPr>
        <w:tab/>
      </w:r>
      <w:r w:rsidRPr="0065551D">
        <w:rPr>
          <w:sz w:val="20"/>
          <w:szCs w:val="20"/>
        </w:rPr>
        <w:tab/>
      </w:r>
      <w:r w:rsidRPr="0065551D">
        <w:rPr>
          <w:sz w:val="20"/>
          <w:szCs w:val="20"/>
        </w:rPr>
        <w:tab/>
      </w:r>
      <w:r w:rsidRPr="0065551D">
        <w:rPr>
          <w:sz w:val="20"/>
          <w:szCs w:val="20"/>
        </w:rPr>
        <w:tab/>
      </w:r>
      <w:r w:rsidRPr="0065551D">
        <w:rPr>
          <w:sz w:val="20"/>
          <w:szCs w:val="20"/>
        </w:rPr>
        <w:tab/>
      </w:r>
      <w:r w:rsidRPr="0065551D">
        <w:rPr>
          <w:sz w:val="20"/>
          <w:szCs w:val="20"/>
        </w:rPr>
        <w:tab/>
      </w:r>
      <w:r w:rsidRPr="0065551D">
        <w:rPr>
          <w:sz w:val="20"/>
          <w:szCs w:val="20"/>
        </w:rPr>
        <w:tab/>
        <w:t xml:space="preserve">              </w:t>
      </w:r>
      <w:proofErr w:type="gramStart"/>
      <w:r w:rsidRPr="0065551D">
        <w:rPr>
          <w:sz w:val="20"/>
          <w:szCs w:val="20"/>
        </w:rPr>
        <w:t xml:space="preserve">№  </w:t>
      </w:r>
      <w:r w:rsidRPr="0065551D">
        <w:rPr>
          <w:sz w:val="20"/>
          <w:szCs w:val="20"/>
          <w:lang w:val="en-US"/>
        </w:rPr>
        <w:t>V</w:t>
      </w:r>
      <w:proofErr w:type="gramEnd"/>
      <w:r w:rsidRPr="0065551D">
        <w:rPr>
          <w:sz w:val="20"/>
          <w:szCs w:val="20"/>
        </w:rPr>
        <w:t xml:space="preserve">- 22/3                                        </w:t>
      </w:r>
      <w:r w:rsidR="0065551D" w:rsidRPr="0065551D">
        <w:rPr>
          <w:sz w:val="20"/>
          <w:szCs w:val="20"/>
        </w:rPr>
        <w:t xml:space="preserve">                    </w:t>
      </w:r>
    </w:p>
    <w:p w:rsidR="00F40119" w:rsidRPr="0065551D" w:rsidRDefault="00F40119" w:rsidP="0065551D">
      <w:pPr>
        <w:jc w:val="center"/>
        <w:rPr>
          <w:sz w:val="20"/>
          <w:szCs w:val="20"/>
        </w:rPr>
      </w:pPr>
      <w:r w:rsidRPr="0065551D">
        <w:rPr>
          <w:sz w:val="20"/>
          <w:szCs w:val="20"/>
        </w:rPr>
        <w:t>с.Керчомъя, Усть-Куломский р-н, Республика Коми</w:t>
      </w:r>
    </w:p>
    <w:p w:rsidR="00F40119" w:rsidRPr="0065551D" w:rsidRDefault="00F40119" w:rsidP="0065551D">
      <w:pPr>
        <w:jc w:val="center"/>
        <w:rPr>
          <w:sz w:val="20"/>
          <w:szCs w:val="20"/>
        </w:rPr>
      </w:pPr>
      <w:r w:rsidRPr="0065551D">
        <w:rPr>
          <w:sz w:val="20"/>
          <w:szCs w:val="20"/>
        </w:rPr>
        <w:t>«О</w:t>
      </w:r>
      <w:r w:rsidRPr="0065551D">
        <w:rPr>
          <w:bCs/>
          <w:sz w:val="20"/>
          <w:szCs w:val="20"/>
        </w:rPr>
        <w:t xml:space="preserve"> премировании</w:t>
      </w:r>
      <w:r w:rsidRPr="0065551D">
        <w:rPr>
          <w:sz w:val="20"/>
          <w:szCs w:val="20"/>
        </w:rPr>
        <w:t xml:space="preserve"> главы сельского поселения</w:t>
      </w:r>
      <w:r w:rsidR="0065551D">
        <w:rPr>
          <w:sz w:val="20"/>
          <w:szCs w:val="20"/>
        </w:rPr>
        <w:t xml:space="preserve"> «Керчомъя»»</w:t>
      </w:r>
    </w:p>
    <w:p w:rsidR="0065551D" w:rsidRPr="0065551D" w:rsidRDefault="00F40119" w:rsidP="00F40119">
      <w:pPr>
        <w:widowControl w:val="0"/>
        <w:ind w:firstLine="540"/>
        <w:jc w:val="both"/>
        <w:rPr>
          <w:sz w:val="20"/>
          <w:szCs w:val="20"/>
        </w:rPr>
      </w:pPr>
      <w:proofErr w:type="gramStart"/>
      <w:r w:rsidRPr="0065551D">
        <w:rPr>
          <w:sz w:val="20"/>
          <w:szCs w:val="20"/>
        </w:rPr>
        <w:t xml:space="preserve">В соответствии с </w:t>
      </w:r>
      <w:hyperlink r:id="rId31" w:history="1">
        <w:r w:rsidRPr="0065551D">
          <w:rPr>
            <w:sz w:val="20"/>
            <w:szCs w:val="20"/>
          </w:rPr>
          <w:t>Постановлением</w:t>
        </w:r>
      </w:hyperlink>
      <w:r w:rsidRPr="0065551D">
        <w:rPr>
          <w:sz w:val="20"/>
          <w:szCs w:val="20"/>
        </w:rPr>
        <w:t xml:space="preserve"> Правительства Республики Коми от  9 ноября 2012 г. № 480 «О нормативах формирования в Республике Коми расходов на оплату труда депутатов, выборных должностных лиц местного самоуправления, осуществляющих свои полномочия на постоянной основе, и муниципальных служащих, замещающих должности муниципальной службы в органах местного самоуправления поселений», подпункта 6.2. пункта 6,  Решения Совета сельского поселения «Керчомъя» от 26.12.2019 года № І</w:t>
      </w:r>
      <w:r w:rsidRPr="0065551D">
        <w:rPr>
          <w:sz w:val="20"/>
          <w:szCs w:val="20"/>
          <w:lang w:val="en-US"/>
        </w:rPr>
        <w:t>V</w:t>
      </w:r>
      <w:r w:rsidRPr="0065551D">
        <w:rPr>
          <w:sz w:val="20"/>
          <w:szCs w:val="20"/>
        </w:rPr>
        <w:t>-29</w:t>
      </w:r>
      <w:proofErr w:type="gramEnd"/>
      <w:r w:rsidRPr="0065551D">
        <w:rPr>
          <w:sz w:val="20"/>
          <w:szCs w:val="20"/>
        </w:rPr>
        <w:t>/1 «Об утверждении положения об оплате труда главы сельского поселения «Керчомъя», Совет сельского поселения «Керчомъя»</w:t>
      </w:r>
    </w:p>
    <w:p w:rsidR="00F40119" w:rsidRPr="0065551D" w:rsidRDefault="00F40119" w:rsidP="0065551D">
      <w:pPr>
        <w:widowControl w:val="0"/>
        <w:ind w:firstLine="540"/>
        <w:jc w:val="both"/>
        <w:rPr>
          <w:sz w:val="20"/>
          <w:szCs w:val="20"/>
        </w:rPr>
      </w:pPr>
      <w:r w:rsidRPr="0065551D">
        <w:rPr>
          <w:sz w:val="20"/>
          <w:szCs w:val="20"/>
        </w:rPr>
        <w:t xml:space="preserve"> </w:t>
      </w:r>
      <w:proofErr w:type="gramStart"/>
      <w:r w:rsidRPr="0065551D">
        <w:rPr>
          <w:sz w:val="20"/>
          <w:szCs w:val="20"/>
        </w:rPr>
        <w:t>р</w:t>
      </w:r>
      <w:proofErr w:type="gramEnd"/>
      <w:r w:rsidRPr="0065551D">
        <w:rPr>
          <w:sz w:val="20"/>
          <w:szCs w:val="20"/>
        </w:rPr>
        <w:t xml:space="preserve"> е ш и л:</w:t>
      </w:r>
    </w:p>
    <w:p w:rsidR="00F40119" w:rsidRPr="0065551D" w:rsidRDefault="00F40119" w:rsidP="00F40119">
      <w:pPr>
        <w:widowControl w:val="0"/>
        <w:jc w:val="both"/>
        <w:rPr>
          <w:sz w:val="20"/>
          <w:szCs w:val="20"/>
        </w:rPr>
      </w:pPr>
      <w:r w:rsidRPr="0065551D">
        <w:rPr>
          <w:sz w:val="20"/>
          <w:szCs w:val="20"/>
        </w:rPr>
        <w:t xml:space="preserve">1.Выплатить премию  Главе сельского поселения «Керчомъя» </w:t>
      </w:r>
      <w:proofErr w:type="spellStart"/>
      <w:r w:rsidRPr="0065551D">
        <w:rPr>
          <w:sz w:val="20"/>
          <w:szCs w:val="20"/>
        </w:rPr>
        <w:t>Булышевой</w:t>
      </w:r>
      <w:proofErr w:type="spellEnd"/>
      <w:r w:rsidRPr="0065551D">
        <w:rPr>
          <w:sz w:val="20"/>
          <w:szCs w:val="20"/>
        </w:rPr>
        <w:t xml:space="preserve"> Ольге Валериевне  по итогам первого  квартала 2024 года в размере, 13238,38  рублей;  </w:t>
      </w:r>
    </w:p>
    <w:p w:rsidR="00F40119" w:rsidRPr="0065551D" w:rsidRDefault="00F40119" w:rsidP="00F40119">
      <w:pPr>
        <w:shd w:val="clear" w:color="auto" w:fill="FFFFFF"/>
        <w:jc w:val="both"/>
        <w:rPr>
          <w:sz w:val="20"/>
          <w:szCs w:val="20"/>
        </w:rPr>
      </w:pPr>
      <w:r w:rsidRPr="0065551D">
        <w:rPr>
          <w:sz w:val="20"/>
          <w:szCs w:val="20"/>
        </w:rPr>
        <w:t xml:space="preserve">2.Настоящее решение вступает в силу в порядке, установленном федеральным законодательством. </w:t>
      </w:r>
    </w:p>
    <w:p w:rsidR="0065551D" w:rsidRPr="0065551D" w:rsidRDefault="0065551D" w:rsidP="00F40119">
      <w:pPr>
        <w:shd w:val="clear" w:color="auto" w:fill="FFFFFF"/>
        <w:jc w:val="both"/>
        <w:rPr>
          <w:sz w:val="20"/>
          <w:szCs w:val="20"/>
        </w:rPr>
      </w:pPr>
    </w:p>
    <w:p w:rsidR="0065551D" w:rsidRPr="0065551D" w:rsidRDefault="0065551D" w:rsidP="00F40119">
      <w:pPr>
        <w:shd w:val="clear" w:color="auto" w:fill="FFFFFF"/>
        <w:jc w:val="both"/>
        <w:rPr>
          <w:sz w:val="20"/>
          <w:szCs w:val="20"/>
        </w:rPr>
      </w:pPr>
    </w:p>
    <w:p w:rsidR="00F40119" w:rsidRPr="0065551D" w:rsidRDefault="00F40119" w:rsidP="00F40119">
      <w:pPr>
        <w:shd w:val="clear" w:color="auto" w:fill="FFFFFF"/>
        <w:jc w:val="both"/>
        <w:rPr>
          <w:sz w:val="20"/>
          <w:szCs w:val="20"/>
        </w:rPr>
      </w:pPr>
    </w:p>
    <w:p w:rsidR="00F40119" w:rsidRDefault="00F40119" w:rsidP="00F40119">
      <w:pPr>
        <w:shd w:val="clear" w:color="auto" w:fill="FFFFFF"/>
        <w:jc w:val="both"/>
        <w:rPr>
          <w:sz w:val="20"/>
          <w:szCs w:val="20"/>
        </w:rPr>
      </w:pPr>
      <w:r w:rsidRPr="0065551D">
        <w:rPr>
          <w:sz w:val="20"/>
          <w:szCs w:val="20"/>
        </w:rPr>
        <w:t>Глава сельского поселения «Керчомъя»                                          О.В. Булышева</w:t>
      </w:r>
    </w:p>
    <w:p w:rsidR="0065551D" w:rsidRDefault="0065551D" w:rsidP="00F40119">
      <w:pPr>
        <w:shd w:val="clear" w:color="auto" w:fill="FFFFFF"/>
        <w:jc w:val="both"/>
        <w:rPr>
          <w:sz w:val="20"/>
          <w:szCs w:val="20"/>
        </w:rPr>
      </w:pPr>
    </w:p>
    <w:p w:rsidR="0065551D" w:rsidRDefault="0065551D" w:rsidP="00F40119">
      <w:pPr>
        <w:shd w:val="clear" w:color="auto" w:fill="FFFFFF"/>
        <w:jc w:val="both"/>
        <w:rPr>
          <w:sz w:val="20"/>
          <w:szCs w:val="20"/>
        </w:rPr>
      </w:pPr>
    </w:p>
    <w:p w:rsidR="0065551D" w:rsidRDefault="0065551D" w:rsidP="00F40119">
      <w:pPr>
        <w:shd w:val="clear" w:color="auto" w:fill="FFFFFF"/>
        <w:jc w:val="both"/>
        <w:rPr>
          <w:sz w:val="20"/>
          <w:szCs w:val="20"/>
        </w:rPr>
      </w:pPr>
    </w:p>
    <w:p w:rsidR="0065551D" w:rsidRDefault="0065551D" w:rsidP="00F40119">
      <w:pPr>
        <w:shd w:val="clear" w:color="auto" w:fill="FFFFFF"/>
        <w:jc w:val="both"/>
        <w:rPr>
          <w:sz w:val="20"/>
          <w:szCs w:val="20"/>
        </w:rPr>
      </w:pPr>
    </w:p>
    <w:p w:rsidR="0065551D" w:rsidRDefault="0065551D" w:rsidP="00F40119">
      <w:pPr>
        <w:shd w:val="clear" w:color="auto" w:fill="FFFFFF"/>
        <w:jc w:val="both"/>
        <w:rPr>
          <w:sz w:val="20"/>
          <w:szCs w:val="20"/>
        </w:rPr>
      </w:pPr>
    </w:p>
    <w:p w:rsidR="0065551D" w:rsidRDefault="0065551D" w:rsidP="00F40119">
      <w:pPr>
        <w:shd w:val="clear" w:color="auto" w:fill="FFFFFF"/>
        <w:jc w:val="both"/>
        <w:rPr>
          <w:sz w:val="16"/>
          <w:szCs w:val="16"/>
        </w:rPr>
      </w:pPr>
    </w:p>
    <w:p w:rsidR="0074664F" w:rsidRDefault="0074664F" w:rsidP="00F40119">
      <w:pPr>
        <w:shd w:val="clear" w:color="auto" w:fill="FFFFFF"/>
        <w:jc w:val="both"/>
        <w:rPr>
          <w:sz w:val="16"/>
          <w:szCs w:val="16"/>
        </w:rPr>
      </w:pPr>
    </w:p>
    <w:p w:rsidR="0074664F" w:rsidRDefault="0074664F" w:rsidP="00F40119">
      <w:pPr>
        <w:shd w:val="clear" w:color="auto" w:fill="FFFFFF"/>
        <w:jc w:val="both"/>
        <w:rPr>
          <w:sz w:val="16"/>
          <w:szCs w:val="16"/>
        </w:rPr>
      </w:pPr>
    </w:p>
    <w:p w:rsidR="0074664F" w:rsidRDefault="0074664F" w:rsidP="00F40119">
      <w:pPr>
        <w:shd w:val="clear" w:color="auto" w:fill="FFFFFF"/>
        <w:jc w:val="both"/>
        <w:rPr>
          <w:sz w:val="16"/>
          <w:szCs w:val="16"/>
        </w:rPr>
      </w:pPr>
    </w:p>
    <w:p w:rsidR="0074664F" w:rsidRDefault="0074664F" w:rsidP="00F40119">
      <w:pPr>
        <w:shd w:val="clear" w:color="auto" w:fill="FFFFFF"/>
        <w:jc w:val="both"/>
        <w:rPr>
          <w:sz w:val="16"/>
          <w:szCs w:val="16"/>
        </w:rPr>
      </w:pPr>
    </w:p>
    <w:p w:rsidR="0074664F" w:rsidRDefault="0074664F" w:rsidP="00F40119">
      <w:pPr>
        <w:shd w:val="clear" w:color="auto" w:fill="FFFFFF"/>
        <w:jc w:val="both"/>
        <w:rPr>
          <w:sz w:val="16"/>
          <w:szCs w:val="16"/>
        </w:rPr>
      </w:pPr>
    </w:p>
    <w:p w:rsidR="00CE6E66" w:rsidRDefault="00CE6E66" w:rsidP="00F40119">
      <w:pPr>
        <w:shd w:val="clear" w:color="auto" w:fill="FFFFFF"/>
        <w:jc w:val="both"/>
        <w:rPr>
          <w:sz w:val="16"/>
          <w:szCs w:val="16"/>
        </w:rPr>
      </w:pPr>
    </w:p>
    <w:p w:rsidR="00CE6E66" w:rsidRPr="00FD6EDF" w:rsidRDefault="00CE6E66" w:rsidP="00F40119">
      <w:pPr>
        <w:shd w:val="clear" w:color="auto" w:fill="FFFFFF"/>
        <w:jc w:val="both"/>
        <w:rPr>
          <w:sz w:val="16"/>
          <w:szCs w:val="16"/>
        </w:rPr>
      </w:pPr>
    </w:p>
    <w:p w:rsidR="00FD6EDF" w:rsidRPr="00FD6EDF" w:rsidRDefault="00FD6EDF" w:rsidP="00FD6EDF">
      <w:pPr>
        <w:tabs>
          <w:tab w:val="left" w:pos="567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D6EDF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6C11DBDA" wp14:editId="042C1D7B">
            <wp:extent cx="847725" cy="838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DF" w:rsidRPr="00FD6EDF" w:rsidRDefault="00FD6EDF" w:rsidP="00FD6EDF">
      <w:pPr>
        <w:pBdr>
          <w:bottom w:val="single" w:sz="12" w:space="1" w:color="auto"/>
        </w:pBdr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FD6E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«Керчомъя» </w:t>
      </w:r>
      <w:proofErr w:type="spellStart"/>
      <w:r w:rsidRPr="00FD6E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сикт</w:t>
      </w:r>
      <w:proofErr w:type="spellEnd"/>
      <w:r w:rsidRPr="00FD6E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proofErr w:type="spellStart"/>
      <w:r w:rsidRPr="00FD6E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овмöдчöминса</w:t>
      </w:r>
      <w:proofErr w:type="spellEnd"/>
      <w:r w:rsidRPr="00FD6E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proofErr w:type="spellStart"/>
      <w:r w:rsidRPr="00FD6E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администрациялöн</w:t>
      </w:r>
      <w:proofErr w:type="spellEnd"/>
    </w:p>
    <w:p w:rsidR="00FD6EDF" w:rsidRPr="00FD6EDF" w:rsidRDefault="00FD6EDF" w:rsidP="00FD6EDF">
      <w:pPr>
        <w:pBdr>
          <w:bottom w:val="single" w:sz="12" w:space="1" w:color="auto"/>
        </w:pBdr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proofErr w:type="gramStart"/>
      <w:r w:rsidRPr="00FD6E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Ш</w:t>
      </w:r>
      <w:proofErr w:type="gramEnd"/>
      <w:r w:rsidRPr="00FD6E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У Ö М</w:t>
      </w:r>
    </w:p>
    <w:p w:rsidR="00FD6EDF" w:rsidRPr="00FD6EDF" w:rsidRDefault="00FD6EDF" w:rsidP="00FD6EDF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FD6ED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Администрация сельского поселения «Керчомъя»</w:t>
      </w:r>
    </w:p>
    <w:p w:rsidR="00FD6EDF" w:rsidRPr="00FD6EDF" w:rsidRDefault="00FD6EDF" w:rsidP="00FD6EDF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FD6ED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                        </w:t>
      </w:r>
      <w:r w:rsidR="00B35089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                                  </w:t>
      </w:r>
      <w:r w:rsidRPr="00FD6ED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</w:t>
      </w:r>
      <w:proofErr w:type="gramStart"/>
      <w:r w:rsidRPr="00FD6E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</w:t>
      </w:r>
      <w:proofErr w:type="gramEnd"/>
      <w:r w:rsidRPr="00FD6ED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О С Т А Н О В Л Е Н И Е</w:t>
      </w:r>
    </w:p>
    <w:p w:rsidR="00FD6EDF" w:rsidRPr="00FD6EDF" w:rsidRDefault="00FD6EDF" w:rsidP="00FD6EDF">
      <w:pPr>
        <w:keepNext/>
        <w:tabs>
          <w:tab w:val="left" w:pos="3828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FD6EDF" w:rsidRPr="00FD6EDF" w:rsidRDefault="00FD6EDF" w:rsidP="00FD6EDF">
      <w:pPr>
        <w:keepNext/>
        <w:tabs>
          <w:tab w:val="left" w:pos="3828"/>
        </w:tabs>
        <w:spacing w:after="0" w:line="240" w:lineRule="auto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22 апреля 2024 г.                                                                                        </w:t>
      </w:r>
      <w:r w:rsidR="00B3508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</w:t>
      </w:r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№ 16</w:t>
      </w:r>
    </w:p>
    <w:p w:rsidR="00FD6EDF" w:rsidRPr="00FD6EDF" w:rsidRDefault="00FD6EDF" w:rsidP="00FD6EDF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>Республика Коми</w:t>
      </w:r>
    </w:p>
    <w:p w:rsidR="00FD6EDF" w:rsidRPr="00FD6EDF" w:rsidRDefault="00FD6EDF" w:rsidP="00FD6EDF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>Усть</w:t>
      </w:r>
      <w:proofErr w:type="spellEnd"/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</w:t>
      </w:r>
      <w:proofErr w:type="spellStart"/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>Куломский</w:t>
      </w:r>
      <w:proofErr w:type="spellEnd"/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</w:t>
      </w:r>
    </w:p>
    <w:p w:rsidR="00FD6EDF" w:rsidRPr="00FD6EDF" w:rsidRDefault="00FD6EDF" w:rsidP="00FD6ED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>с. Керчомъя</w:t>
      </w:r>
    </w:p>
    <w:p w:rsidR="00FD6EDF" w:rsidRPr="00FD6EDF" w:rsidRDefault="00FD6EDF" w:rsidP="00FD6ED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D6EDF" w:rsidRPr="00FD6EDF" w:rsidRDefault="00FD6EDF" w:rsidP="00FD6E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  <w:r w:rsidRPr="00FD6EDF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Об обеспечении первичных мер пожарной безопасности в границах муниципального образования сельского поселения «Керчомъя»</w:t>
      </w:r>
    </w:p>
    <w:p w:rsidR="00FD6EDF" w:rsidRPr="00FD6EDF" w:rsidRDefault="00FD6EDF" w:rsidP="00FD6ED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D6EDF" w:rsidRPr="00FD6EDF" w:rsidRDefault="00FD6EDF" w:rsidP="00FD6E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21.12.1994 № 68-ФЗ "О защите населения и территорий от чрезвычайных ситуаций природного и техногенного характера", в целях обеспечения противопожарной безопасности объектов и охраны жизни людей в весенне-летний пожароопасный период</w:t>
      </w:r>
      <w:proofErr w:type="gramStart"/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,</w:t>
      </w:r>
      <w:proofErr w:type="gramEnd"/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администрация сельского поселения «Керчомъя» ПОСТАНОВЛЯЕТ</w:t>
      </w:r>
      <w:r w:rsidRPr="00FD6ED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:</w:t>
      </w:r>
    </w:p>
    <w:p w:rsidR="00FD6EDF" w:rsidRPr="00FD6EDF" w:rsidRDefault="00FD6EDF" w:rsidP="00FD6EDF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Утвердить план мероприятий по обеспечению первичных мер пожарной безопасности в весенне-летний пожароопасный период на территории муниципального образования сельского поселения «Керчомъя» согласно приложению. </w:t>
      </w:r>
    </w:p>
    <w:p w:rsidR="00FD6EDF" w:rsidRPr="00FD6EDF" w:rsidRDefault="00FD6EDF" w:rsidP="00FD6EDF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Ответственность за координацию работ и </w:t>
      </w:r>
      <w:proofErr w:type="gramStart"/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выполнением настоящего постановления оставляю за собой.</w:t>
      </w:r>
    </w:p>
    <w:p w:rsidR="00FD6EDF" w:rsidRPr="00FD6EDF" w:rsidRDefault="00FD6EDF" w:rsidP="00FD6EDF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D6EDF">
        <w:rPr>
          <w:rFonts w:ascii="Times New Roman" w:eastAsia="Times New Roman" w:hAnsi="Times New Roman" w:cs="Times New Roman"/>
          <w:sz w:val="18"/>
          <w:szCs w:val="18"/>
          <w:lang w:eastAsia="ru-RU"/>
        </w:rPr>
        <w:t>Настоящее постановление вступает в силу со дня его обнародования на информационном стенде администрации муниципального образования сельского поселения «Керчомъя».</w:t>
      </w:r>
    </w:p>
    <w:p w:rsidR="00FD6EDF" w:rsidRPr="00FD6EDF" w:rsidRDefault="00FD6EDF" w:rsidP="00FD6ED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D6EDF" w:rsidRPr="00FD6EDF" w:rsidRDefault="00FD6EDF" w:rsidP="00FD6ED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D6EDF" w:rsidRPr="00FD6EDF" w:rsidTr="00914AA4">
        <w:tc>
          <w:tcPr>
            <w:tcW w:w="4785" w:type="dxa"/>
            <w:shd w:val="clear" w:color="auto" w:fill="auto"/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сельского поселения</w:t>
            </w:r>
          </w:p>
        </w:tc>
        <w:tc>
          <w:tcPr>
            <w:tcW w:w="4786" w:type="dxa"/>
            <w:shd w:val="clear" w:color="auto" w:fill="auto"/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О. В. Булышева</w:t>
            </w:r>
          </w:p>
        </w:tc>
      </w:tr>
    </w:tbl>
    <w:p w:rsidR="00FD6EDF" w:rsidRDefault="00FD6EDF" w:rsidP="00FD6E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EDF" w:rsidRPr="00FD6EDF" w:rsidRDefault="00FD6EDF" w:rsidP="00FD6E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EDF" w:rsidRPr="00FD6EDF" w:rsidRDefault="00FD6EDF" w:rsidP="00FD6ED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D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Приложение </w:t>
      </w:r>
    </w:p>
    <w:p w:rsidR="00FD6EDF" w:rsidRPr="00FD6EDF" w:rsidRDefault="00FD6EDF" w:rsidP="00FD6EDF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D6EDF">
        <w:rPr>
          <w:rFonts w:ascii="Times New Roman" w:eastAsia="Times New Roman" w:hAnsi="Times New Roman" w:cs="Times New Roman"/>
          <w:sz w:val="16"/>
          <w:szCs w:val="16"/>
          <w:lang w:eastAsia="ru-RU"/>
        </w:rPr>
        <w:t>к постановлению</w:t>
      </w:r>
    </w:p>
    <w:p w:rsidR="00FD6EDF" w:rsidRPr="00FD6EDF" w:rsidRDefault="00FD6EDF" w:rsidP="00FD6EDF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D6ED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администрации  </w:t>
      </w:r>
    </w:p>
    <w:p w:rsidR="00FD6EDF" w:rsidRPr="00FD6EDF" w:rsidRDefault="00FD6EDF" w:rsidP="00FD6EDF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D6ED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сельского поселения «Керчомъя» </w:t>
      </w:r>
    </w:p>
    <w:p w:rsidR="00FD6EDF" w:rsidRPr="00FD6EDF" w:rsidRDefault="00FD6EDF" w:rsidP="00FD6EDF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D6ED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от 22.04.2024 №</w:t>
      </w:r>
    </w:p>
    <w:p w:rsidR="00FD6EDF" w:rsidRPr="00FD6EDF" w:rsidRDefault="00FD6EDF" w:rsidP="00FD6ED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D6EDF" w:rsidRPr="00FD6EDF" w:rsidRDefault="00FD6EDF" w:rsidP="00FD6ED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D6EDF">
        <w:rPr>
          <w:rFonts w:ascii="Times New Roman" w:eastAsia="Times New Roman" w:hAnsi="Times New Roman" w:cs="Times New Roman"/>
          <w:sz w:val="16"/>
          <w:szCs w:val="16"/>
          <w:lang w:eastAsia="ru-RU"/>
        </w:rPr>
        <w:t>ПЛАН</w:t>
      </w:r>
    </w:p>
    <w:p w:rsidR="00FD6EDF" w:rsidRPr="00FD6EDF" w:rsidRDefault="00FD6EDF" w:rsidP="00FD6ED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D6EDF">
        <w:rPr>
          <w:rFonts w:ascii="Times New Roman" w:eastAsia="Times New Roman" w:hAnsi="Times New Roman" w:cs="Times New Roman"/>
          <w:sz w:val="16"/>
          <w:szCs w:val="16"/>
          <w:lang w:eastAsia="ru-RU"/>
        </w:rPr>
        <w:t>мероприятий по обеспечению первичных мер пожарной безопасности</w:t>
      </w:r>
    </w:p>
    <w:p w:rsidR="00FD6EDF" w:rsidRPr="00FD6EDF" w:rsidRDefault="00FD6EDF" w:rsidP="00FD6ED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D6ED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 весенне-летний пожароопасный период </w:t>
      </w:r>
    </w:p>
    <w:p w:rsidR="00FD6EDF" w:rsidRPr="00FD6EDF" w:rsidRDefault="00FD6EDF" w:rsidP="00FD6EDF">
      <w:pPr>
        <w:spacing w:after="0"/>
        <w:ind w:firstLine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Y="3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4849"/>
        <w:gridCol w:w="283"/>
        <w:gridCol w:w="1418"/>
        <w:gridCol w:w="2704"/>
      </w:tblGrid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№ </w:t>
            </w:r>
            <w:proofErr w:type="spellStart"/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п.п</w:t>
            </w:r>
            <w:proofErr w:type="spellEnd"/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Срок исполнения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Ответственные</w:t>
            </w:r>
            <w:proofErr w:type="gramEnd"/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за исполнение</w:t>
            </w:r>
          </w:p>
        </w:tc>
      </w:tr>
      <w:tr w:rsidR="00FD6EDF" w:rsidRPr="00FD6EDF" w:rsidTr="00914AA4">
        <w:tc>
          <w:tcPr>
            <w:tcW w:w="9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 Организационные мероприятия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Разработать планы противопожарных мероприятий по подготовке к весенне-летнему пожароопасному периоду, повышению противопожарной устойчивости объектов, организации тушения возможных пожаров.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Апрель - май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 учреждений, организаций, индивидуальные предприниматели (по согласованию)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объектах экономики и в населенном пункте провести обучение участников добровольной пожарной дружины действиям при пожаре, определить порядок их сбора и привлечения на пожары и другие чрезвычайные ситуации.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Апрель - май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СП,</w:t>
            </w:r>
          </w:p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</w:t>
            </w:r>
          </w:p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учреждений, организаций, индивидуальные предприниматели (по согласованию)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 наступлением сухой и ветреной погоды на территории населенного пункта, предприятий и учреждений запретить разведение костров (в том числе сжигание мусора), проведение сельскохозяйственных палов, ограничить доступ техники и людей в леса, определить порядок утилизации мусора.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Май-сентябрь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СП,</w:t>
            </w:r>
          </w:p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 предприятий, организаций и учреждений (по согласованию)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Уточнить планы и порядок эвакуации населения при чрезвычайных ситуациях, связанных с возникновением природных пожаров. Установить и довести до сведения каждого жителя сигналы об экстренной эвакуации и порядок действий по ним.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Апрель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глава СП, </w:t>
            </w:r>
          </w:p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 -1 ПЧ №14</w:t>
            </w:r>
          </w:p>
          <w:p w:rsidR="00FD6EDF" w:rsidRPr="00FD6EDF" w:rsidRDefault="00FD6EDF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(по согласованию)</w:t>
            </w:r>
          </w:p>
        </w:tc>
      </w:tr>
      <w:tr w:rsidR="00FD6EDF" w:rsidRPr="00FD6EDF" w:rsidTr="00CE6E66">
        <w:trPr>
          <w:trHeight w:val="328"/>
        </w:trPr>
        <w:tc>
          <w:tcPr>
            <w:tcW w:w="9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Default="00FD6EDF" w:rsidP="00CE6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2. Предупреждение и тушение пожаров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Провести обследования источников наружного противопожарного водоснабжения (пожарных водоёмов, пожарных гидрантов с составлением актов проверки)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апрель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глава СП, 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 -1 ПЧ №14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(по согласованию)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собрание граждан жителей ознакомить с выполнением требований правил пожарной безопасности.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Апрель-май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глава СП, 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 -1 ПЧ №14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(по согласованию)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Проведение инструктажей по пожарной безопасности населения, особенно попадающих в «группу риска» (БОМР, злоупотребляющие спиртными, одинокие пожилые люди, одинокие инвалиды, многодетные семьи и семьи, попадающие в группу риска)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Весь период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СП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 мере схода снега организовать   уборку горючих отходов (пиломатериалов, сухой травы, мусора), с территорий предприятий, организаций, учреждений и населенных пунктов. Исключить сжигание мусора ближе 50 м от зданий и строений, а также в противопожарных разрывах.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Весь период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СП,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 предприятий, организаций и учреждений (по согласованию)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 целью предупреждения пожаров по причине шалости детей с огнем оборудовать детские площадки, активизировать работу по привлечению детей в кружки и секции. Организовать проведение бесед и инструктажей по противопожарной безопасности с детьми.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Апрель-май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СП,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 предприятий, организаций и учреждений (по согласованию)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Составить график дежурств по патрулированию территорий мест массового отдыха жителей, а также круглосуточное дежурство лиц из числа руководящего состава в выходные и праздничные дни.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пожароопасного периода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СП,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 предприятий, организаций и учреждений (по согласованию)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Принять меры к обеспечению привлечения сил и средств для тушения пожаров; определить дополнительную технику, определить ответственных лиц.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Апрель-июль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СП,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 предприятий, организаций и учреждений (по согласованию)</w:t>
            </w:r>
          </w:p>
        </w:tc>
      </w:tr>
      <w:tr w:rsidR="00FD6EDF" w:rsidRPr="00FD6EDF" w:rsidTr="00914AA4">
        <w:trPr>
          <w:trHeight w:val="1172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Принять меры к обеспечению телефонной связи в населенном пункте и местами дислокации техники, привлекаемой для тушения пожаров.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Весь период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глава СП 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Организовать и провести проверку технического состояния противопожарного водоснабжения на территории населенного пункта и организаций, в том числе объектов водозаборов.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Обеспечить подъезды к водоёмам, водонапорным башням.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Апрель-май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глава СП 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Определить перечень жилых домов, объектов экономики, находящихся в непосредственной близости к лесным массивам.  Осуществить меры по первоочередному обеспечению их гарантированной связью, запасами воды и пожарным инвентарем.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Апрель-май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глава СП 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 предприятий (по согласованию)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Выполнить мероприятия по устройству минерализованных полос, вырубке сухостоя по границе населенных пунктов, объектов экономики, прилегающих к лесным массивам и подверженных угрозе природных пожаров.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Апрель-июль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глава СП 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 предприятий (по согласованию)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Оборудовать противопожарные емкости, содержать их заполненными водой, содержать приусадебные хозяйства в безопасном состоянии.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пожароопасного периода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глава СП 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Провести проверку застройки населенного пункта, добиться сноса неэксплуатируемых и незаконно возведенных в противопожарных разрывах зданий, отключить их от источников электроснабжения.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глава СП 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целях информирования населения об обстановке с пожарами и разъяснением противопожарных требований, которые необходимо соблюдать в пожароопасный период, организовать оформление стендов в местах массового пребывания населения, распространить памятки.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Апрель-май 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глава СП 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Организовать работу по исключению несанкционированных свалок на территории населенных пунктов.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Глава СП </w:t>
            </w:r>
          </w:p>
        </w:tc>
      </w:tr>
      <w:tr w:rsidR="00FD6EDF" w:rsidRPr="00FD6EDF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Продолжить обустройство в местах традиционного отдыха граждан и в местах проведения праздничных мероприятий размещение стендов, аншлагов с наличием информации об основных причинах пожаров в лесах, соблюдении требований пожарной безопасности при нахождении в лесах, недопустимости разведения костров, курения и т.д.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Глава СП </w:t>
            </w:r>
          </w:p>
          <w:p w:rsidR="00FD6EDF" w:rsidRPr="00FD6EDF" w:rsidRDefault="00FD6EDF" w:rsidP="00FD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6ED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 предприятий, организаций и учреждений (по согласованию)</w:t>
            </w:r>
          </w:p>
        </w:tc>
      </w:tr>
    </w:tbl>
    <w:p w:rsidR="00FD6EDF" w:rsidRPr="00FD6EDF" w:rsidRDefault="00FD6EDF" w:rsidP="00FD6EDF">
      <w:pPr>
        <w:spacing w:after="0" w:line="240" w:lineRule="auto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</w:p>
    <w:p w:rsidR="00FD6EDF" w:rsidRPr="00FD6EDF" w:rsidRDefault="00FD6EDF" w:rsidP="00FD6EDF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F40119" w:rsidRDefault="00F40119" w:rsidP="00921047">
      <w:pPr>
        <w:jc w:val="center"/>
        <w:rPr>
          <w:sz w:val="24"/>
        </w:rPr>
      </w:pPr>
    </w:p>
    <w:p w:rsidR="00FD6EDF" w:rsidRDefault="00FD6EDF" w:rsidP="00921047">
      <w:pPr>
        <w:jc w:val="center"/>
        <w:rPr>
          <w:sz w:val="24"/>
        </w:rPr>
      </w:pPr>
    </w:p>
    <w:p w:rsidR="0074664F" w:rsidRDefault="0074664F" w:rsidP="00921047">
      <w:pPr>
        <w:jc w:val="center"/>
        <w:rPr>
          <w:sz w:val="24"/>
        </w:rPr>
      </w:pPr>
    </w:p>
    <w:p w:rsidR="0074664F" w:rsidRDefault="0074664F" w:rsidP="00921047">
      <w:pPr>
        <w:jc w:val="center"/>
        <w:rPr>
          <w:sz w:val="24"/>
        </w:rPr>
      </w:pPr>
    </w:p>
    <w:p w:rsidR="0074664F" w:rsidRDefault="0074664F" w:rsidP="00921047">
      <w:pPr>
        <w:jc w:val="center"/>
        <w:rPr>
          <w:sz w:val="24"/>
        </w:rPr>
      </w:pPr>
    </w:p>
    <w:p w:rsidR="0074664F" w:rsidRDefault="0074664F" w:rsidP="00921047">
      <w:pPr>
        <w:jc w:val="center"/>
        <w:rPr>
          <w:sz w:val="24"/>
        </w:rPr>
      </w:pPr>
    </w:p>
    <w:p w:rsidR="00CE6E66" w:rsidRDefault="00CE6E66" w:rsidP="00E32A69">
      <w:pPr>
        <w:rPr>
          <w:sz w:val="24"/>
        </w:rPr>
      </w:pPr>
    </w:p>
    <w:p w:rsidR="00CE6E66" w:rsidRDefault="00CE6E66" w:rsidP="00921047">
      <w:pPr>
        <w:jc w:val="center"/>
        <w:rPr>
          <w:sz w:val="24"/>
        </w:rPr>
      </w:pPr>
    </w:p>
    <w:p w:rsidR="00B35089" w:rsidRPr="00B35089" w:rsidRDefault="00B35089" w:rsidP="00B3508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24"/>
          <w:lang w:eastAsia="ru-RU"/>
        </w:rPr>
        <w:drawing>
          <wp:inline distT="0" distB="0" distL="0" distR="0">
            <wp:extent cx="691773" cy="68400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73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089" w:rsidRPr="00CE6E66" w:rsidRDefault="00B35089" w:rsidP="00B3508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E6E6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«КЕРЧОМЪЯ» СИКТ ОВМÖДЧÖМИНСА</w:t>
      </w:r>
      <w:r w:rsidRPr="00CE6E6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CE6E6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АДМИНИСТРАЦИЯЛÖН</w:t>
      </w:r>
    </w:p>
    <w:p w:rsidR="00B35089" w:rsidRPr="00CE6E66" w:rsidRDefault="00B35089" w:rsidP="00B35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CE6E6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ТШÖКТÖМ</w:t>
      </w:r>
    </w:p>
    <w:p w:rsidR="00B35089" w:rsidRPr="00CE6E66" w:rsidRDefault="00B35089" w:rsidP="00B35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CE6E6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_________________________________________________________________</w:t>
      </w:r>
    </w:p>
    <w:p w:rsidR="00B35089" w:rsidRPr="00CE6E66" w:rsidRDefault="00B35089" w:rsidP="00B3508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CE6E6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АДМИНИСТРАЦИЯ  СЕЛЬСКОГО ПОСЕЛЕНИЯ "КЕРЧОМЪЯ»</w:t>
      </w:r>
    </w:p>
    <w:p w:rsidR="00B35089" w:rsidRPr="00CE6E66" w:rsidRDefault="00B35089" w:rsidP="00B3508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proofErr w:type="gramStart"/>
      <w:r w:rsidRPr="00CE6E6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П</w:t>
      </w:r>
      <w:proofErr w:type="gramEnd"/>
      <w:r w:rsidRPr="00CE6E66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О С Т А Н О В Л Е Н И Е</w:t>
      </w:r>
    </w:p>
    <w:p w:rsidR="00B35089" w:rsidRPr="00B35089" w:rsidRDefault="00B35089" w:rsidP="00B3508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</w:pPr>
      <w:r w:rsidRPr="00B35089">
        <w:rPr>
          <w:rFonts w:ascii="Times New Roman" w:eastAsia="Times New Roman" w:hAnsi="Times New Roman" w:cs="Times New Roman"/>
          <w:szCs w:val="32"/>
          <w:lang w:eastAsia="ru-RU"/>
        </w:rPr>
        <w:t xml:space="preserve">   </w:t>
      </w:r>
    </w:p>
    <w:p w:rsidR="00B35089" w:rsidRPr="00B35089" w:rsidRDefault="00B35089" w:rsidP="00B35089">
      <w:pPr>
        <w:spacing w:before="240" w:after="60" w:line="240" w:lineRule="auto"/>
        <w:jc w:val="both"/>
        <w:outlineLvl w:val="4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B35089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22 апреля 2024 года                                       </w:t>
      </w: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        </w:t>
      </w:r>
      <w:r w:rsidR="00CE6E66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        </w:t>
      </w:r>
      <w:r w:rsidRPr="00B35089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                            </w:t>
      </w:r>
      <w:r w:rsidRPr="00B35089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№ 17           </w:t>
      </w:r>
    </w:p>
    <w:p w:rsidR="00F259A3" w:rsidRDefault="00B35089" w:rsidP="00F259A3">
      <w:pPr>
        <w:spacing w:after="0" w:line="240" w:lineRule="auto"/>
        <w:outlineLvl w:val="4"/>
        <w:rPr>
          <w:rFonts w:ascii="Times New Roman" w:eastAsia="Times New Roman" w:hAnsi="Times New Roman" w:cs="Times New Roman"/>
          <w:iCs/>
          <w:sz w:val="18"/>
          <w:szCs w:val="24"/>
          <w:lang w:eastAsia="ru-RU"/>
        </w:rPr>
      </w:pPr>
      <w:r w:rsidRPr="00B35089">
        <w:rPr>
          <w:rFonts w:ascii="Times New Roman" w:eastAsia="Times New Roman" w:hAnsi="Times New Roman" w:cs="Times New Roman"/>
          <w:bCs/>
          <w:iCs/>
          <w:sz w:val="16"/>
          <w:lang w:eastAsia="ru-RU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bCs/>
          <w:iCs/>
          <w:sz w:val="16"/>
          <w:lang w:eastAsia="ru-RU"/>
        </w:rPr>
        <w:t xml:space="preserve">                               </w:t>
      </w:r>
      <w:r w:rsidRPr="00B35089">
        <w:rPr>
          <w:rFonts w:ascii="Times New Roman" w:eastAsia="Times New Roman" w:hAnsi="Times New Roman" w:cs="Times New Roman"/>
          <w:bCs/>
          <w:iCs/>
          <w:sz w:val="16"/>
          <w:lang w:eastAsia="ru-RU"/>
        </w:rPr>
        <w:t xml:space="preserve">  </w:t>
      </w:r>
      <w:r w:rsidRPr="00B35089">
        <w:rPr>
          <w:rFonts w:ascii="Times New Roman" w:eastAsia="Times New Roman" w:hAnsi="Times New Roman" w:cs="Times New Roman"/>
          <w:bCs/>
          <w:iCs/>
          <w:sz w:val="18"/>
          <w:szCs w:val="24"/>
          <w:lang w:eastAsia="ru-RU"/>
        </w:rPr>
        <w:t>Республика Коми</w:t>
      </w:r>
      <w:r w:rsidRPr="00B3508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</w:p>
    <w:p w:rsidR="00B35089" w:rsidRPr="00F259A3" w:rsidRDefault="00F259A3" w:rsidP="00F259A3">
      <w:pPr>
        <w:spacing w:after="0" w:line="240" w:lineRule="auto"/>
        <w:outlineLvl w:val="4"/>
        <w:rPr>
          <w:rFonts w:ascii="Times New Roman" w:eastAsia="Times New Roman" w:hAnsi="Times New Roman" w:cs="Times New Roman"/>
          <w:iCs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18"/>
          <w:szCs w:val="24"/>
          <w:lang w:eastAsia="ru-RU"/>
        </w:rPr>
        <w:t xml:space="preserve">                                                                                   </w:t>
      </w:r>
      <w:r w:rsidR="00B35089" w:rsidRPr="00B35089">
        <w:rPr>
          <w:rFonts w:ascii="Times New Roman" w:eastAsia="Times New Roman" w:hAnsi="Times New Roman" w:cs="Times New Roman"/>
          <w:sz w:val="18"/>
          <w:szCs w:val="24"/>
          <w:lang w:eastAsia="ru-RU"/>
        </w:rPr>
        <w:t>Усть-Куломский район</w:t>
      </w:r>
    </w:p>
    <w:p w:rsidR="00B35089" w:rsidRPr="00B35089" w:rsidRDefault="00F259A3" w:rsidP="00F259A3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                                                                   </w:t>
      </w:r>
      <w:r w:rsidR="00B35089" w:rsidRPr="00B3508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="00B35089" w:rsidRPr="00B35089">
        <w:rPr>
          <w:rFonts w:ascii="Times New Roman" w:eastAsia="Times New Roman" w:hAnsi="Times New Roman" w:cs="Times New Roman"/>
          <w:bCs/>
          <w:iCs/>
          <w:sz w:val="18"/>
          <w:szCs w:val="24"/>
          <w:lang w:eastAsia="ru-RU"/>
        </w:rPr>
        <w:t>с. Керчомъя</w:t>
      </w:r>
    </w:p>
    <w:p w:rsidR="00B35089" w:rsidRPr="00B35089" w:rsidRDefault="00B35089" w:rsidP="00B3508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35089" w:rsidRPr="00F65D61" w:rsidRDefault="00B35089" w:rsidP="00F65D61">
      <w:pPr>
        <w:pStyle w:val="a5"/>
        <w:rPr>
          <w:sz w:val="16"/>
          <w:szCs w:val="16"/>
          <w:lang w:eastAsia="ru-RU"/>
        </w:rPr>
      </w:pPr>
      <w:r w:rsidRPr="00F65D61">
        <w:rPr>
          <w:sz w:val="16"/>
          <w:szCs w:val="16"/>
          <w:lang w:eastAsia="ru-RU"/>
        </w:rPr>
        <w:t xml:space="preserve">Об организации общественного контроля </w:t>
      </w:r>
      <w:r w:rsidR="00F65D61">
        <w:rPr>
          <w:sz w:val="16"/>
          <w:szCs w:val="16"/>
          <w:lang w:eastAsia="ru-RU"/>
        </w:rPr>
        <w:t xml:space="preserve"> </w:t>
      </w:r>
      <w:r w:rsidRPr="00F65D61">
        <w:rPr>
          <w:sz w:val="16"/>
          <w:szCs w:val="16"/>
          <w:lang w:eastAsia="ru-RU"/>
        </w:rPr>
        <w:t xml:space="preserve">за обеспечением пожарной безопасности на территории сельского поселения «Керчомъя» </w:t>
      </w:r>
    </w:p>
    <w:p w:rsidR="00B35089" w:rsidRPr="00F65D61" w:rsidRDefault="00B35089" w:rsidP="00F65D61">
      <w:pPr>
        <w:pStyle w:val="a5"/>
        <w:rPr>
          <w:sz w:val="16"/>
          <w:szCs w:val="16"/>
          <w:lang w:eastAsia="ru-RU"/>
        </w:rPr>
      </w:pPr>
    </w:p>
    <w:p w:rsidR="00F65D61" w:rsidRDefault="00B35089" w:rsidP="00F65D61">
      <w:pPr>
        <w:pStyle w:val="a5"/>
        <w:rPr>
          <w:sz w:val="16"/>
          <w:szCs w:val="16"/>
          <w:lang w:eastAsia="ru-RU"/>
        </w:rPr>
      </w:pPr>
      <w:r w:rsidRPr="00F65D61">
        <w:rPr>
          <w:sz w:val="16"/>
          <w:szCs w:val="16"/>
          <w:lang w:eastAsia="ru-RU"/>
        </w:rPr>
        <w:t xml:space="preserve">      В соответствии с Федеральным Законом № 69-ФЗ от 21 декабря 1994 «О пожарной безопасности», Федеральным законом № 131-ФЗ от 06 октября 2003 года «Об общих принципах организации местного самоуправления в Российской Федерации» и в целях организации выполнения и осуществления мер пожарной безопасности на территории муниципального образования сельского поселения «Керчомъя», администрация сельского поселения «Керчомъя» </w:t>
      </w:r>
    </w:p>
    <w:p w:rsidR="00B35089" w:rsidRPr="00F65D61" w:rsidRDefault="00B35089" w:rsidP="00F65D61">
      <w:pPr>
        <w:pStyle w:val="a5"/>
        <w:rPr>
          <w:sz w:val="16"/>
          <w:szCs w:val="16"/>
          <w:lang w:eastAsia="ru-RU"/>
        </w:rPr>
      </w:pPr>
      <w:r w:rsidRPr="00F65D61">
        <w:rPr>
          <w:sz w:val="16"/>
          <w:szCs w:val="16"/>
          <w:lang w:eastAsia="ru-RU"/>
        </w:rPr>
        <w:t xml:space="preserve"> П О С Т А Н О В Л Я Е Т : </w:t>
      </w:r>
    </w:p>
    <w:p w:rsidR="00B35089" w:rsidRPr="00F65D61" w:rsidRDefault="00B35089" w:rsidP="00F65D61">
      <w:pPr>
        <w:pStyle w:val="a5"/>
        <w:rPr>
          <w:sz w:val="16"/>
          <w:szCs w:val="16"/>
          <w:lang w:eastAsia="ru-RU"/>
        </w:rPr>
      </w:pPr>
      <w:r w:rsidRPr="00F65D61">
        <w:rPr>
          <w:sz w:val="16"/>
          <w:szCs w:val="16"/>
          <w:lang w:eastAsia="ru-RU"/>
        </w:rPr>
        <w:t xml:space="preserve">        1. Утвердить Положение об организации общественного и муниципального контроля за соблюдением требований пожарной безопасности на территории муниципального образования сельского поселения «Керчомъя», согласно приложению.</w:t>
      </w:r>
    </w:p>
    <w:p w:rsidR="00B35089" w:rsidRPr="00F65D61" w:rsidRDefault="00B35089" w:rsidP="00F65D61">
      <w:pPr>
        <w:pStyle w:val="a5"/>
        <w:rPr>
          <w:sz w:val="16"/>
          <w:szCs w:val="16"/>
          <w:lang w:eastAsia="ru-RU"/>
        </w:rPr>
      </w:pPr>
      <w:r w:rsidRPr="00F65D61">
        <w:rPr>
          <w:sz w:val="16"/>
          <w:szCs w:val="16"/>
          <w:lang w:eastAsia="ru-RU"/>
        </w:rPr>
        <w:t xml:space="preserve">        2. Контроль за выполнением данного постановления возлагаю на себя.</w:t>
      </w:r>
    </w:p>
    <w:p w:rsidR="00B35089" w:rsidRPr="00F65D61" w:rsidRDefault="00B35089" w:rsidP="00F65D61">
      <w:pPr>
        <w:pStyle w:val="a5"/>
        <w:rPr>
          <w:sz w:val="16"/>
          <w:szCs w:val="16"/>
          <w:lang w:eastAsia="ru-RU"/>
        </w:rPr>
      </w:pPr>
      <w:r w:rsidRPr="00F65D61">
        <w:rPr>
          <w:sz w:val="16"/>
          <w:szCs w:val="16"/>
          <w:lang w:eastAsia="ru-RU"/>
        </w:rPr>
        <w:t xml:space="preserve">        3. Настоящее постановление вступает со дня обнародования на информационном стенде администрации сельского поселения «Керчомъя». </w:t>
      </w:r>
    </w:p>
    <w:p w:rsidR="00B35089" w:rsidRPr="00B35089" w:rsidRDefault="00B35089" w:rsidP="00F65D61">
      <w:pPr>
        <w:pStyle w:val="a5"/>
        <w:rPr>
          <w:lang w:eastAsia="ru-RU"/>
        </w:rPr>
      </w:pPr>
      <w:r w:rsidRPr="00F65D61">
        <w:rPr>
          <w:sz w:val="16"/>
          <w:szCs w:val="16"/>
          <w:lang w:eastAsia="ru-RU"/>
        </w:rPr>
        <w:t>Глава сельского поселения «Керчомъя</w:t>
      </w:r>
      <w:r w:rsidRPr="00F65D61">
        <w:rPr>
          <w:rFonts w:ascii="Times New Roman" w:hAnsi="Times New Roman" w:cs="Times New Roman"/>
          <w:sz w:val="16"/>
          <w:szCs w:val="16"/>
          <w:lang w:eastAsia="ru-RU"/>
        </w:rPr>
        <w:t xml:space="preserve">»                                                     </w:t>
      </w:r>
      <w:r w:rsidR="00F65D61">
        <w:rPr>
          <w:rFonts w:ascii="Times New Roman" w:hAnsi="Times New Roman" w:cs="Times New Roman"/>
          <w:sz w:val="16"/>
          <w:szCs w:val="16"/>
          <w:lang w:eastAsia="ru-RU"/>
        </w:rPr>
        <w:t xml:space="preserve">                               </w:t>
      </w:r>
      <w:r w:rsidRPr="00F65D61">
        <w:rPr>
          <w:rFonts w:ascii="Times New Roman" w:hAnsi="Times New Roman" w:cs="Times New Roman"/>
          <w:sz w:val="16"/>
          <w:szCs w:val="16"/>
          <w:lang w:eastAsia="ru-RU"/>
        </w:rPr>
        <w:t xml:space="preserve">     О. В. Булышева</w:t>
      </w:r>
    </w:p>
    <w:p w:rsidR="00B35089" w:rsidRPr="00B35089" w:rsidRDefault="00B35089" w:rsidP="00CE6E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B35089" w:rsidRPr="00B35089" w:rsidRDefault="00B35089" w:rsidP="00B35089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35089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Приложение</w:t>
      </w:r>
    </w:p>
    <w:p w:rsidR="00B35089" w:rsidRPr="00B35089" w:rsidRDefault="00B35089" w:rsidP="00B3508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3508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</w:t>
      </w:r>
      <w:r w:rsidRPr="00B3508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к постановлению администрации</w:t>
      </w:r>
    </w:p>
    <w:p w:rsidR="00B35089" w:rsidRPr="00B35089" w:rsidRDefault="00B35089" w:rsidP="00B35089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35089">
        <w:rPr>
          <w:rFonts w:ascii="Times New Roman" w:eastAsia="Times New Roman" w:hAnsi="Times New Roman" w:cs="Times New Roman"/>
          <w:sz w:val="16"/>
          <w:szCs w:val="16"/>
          <w:lang w:eastAsia="ru-RU"/>
        </w:rPr>
        <w:t>сельского поселения «Керчомъя»</w:t>
      </w:r>
    </w:p>
    <w:p w:rsidR="00CE6E66" w:rsidRDefault="00B35089" w:rsidP="00CE6E66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3508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</w:t>
      </w:r>
      <w:r w:rsidR="00CE6E6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 № 17 от 22 апреля 2024 г. </w:t>
      </w:r>
    </w:p>
    <w:p w:rsidR="00B35089" w:rsidRPr="00B35089" w:rsidRDefault="00B35089" w:rsidP="00CE6E6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35089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ПОЛОЖЕНИЕ</w:t>
      </w:r>
    </w:p>
    <w:p w:rsidR="00B35089" w:rsidRPr="00B35089" w:rsidRDefault="00B35089" w:rsidP="00B350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35089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об организации общественного и муниципального контроля за соблюдением требований пожарной безопасности на территории муниципального образования сельского поселения «Керчомъя»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lang w:eastAsia="ru-RU"/>
        </w:rPr>
        <w:t xml:space="preserve">         1. Настоящее положение </w:t>
      </w:r>
      <w:r w:rsidRPr="00B35089">
        <w:rPr>
          <w:sz w:val="16"/>
          <w:szCs w:val="16"/>
          <w:lang w:eastAsia="ru-RU"/>
        </w:rPr>
        <w:t>разработано в соответствии с Конституцией Российской Федерации, Федеральным законом от 21 декабря 1994 года N 69-ФЗ "О пожарной безопасности", Федеральным законом от 6 октября 2003 года N 131-ФЗ "Об общих принципах организации местного самоуправления в Российской Федерации", и регулирует вопросы организации работы по осуществлению общественного контроля за соблюдением требований пожарной безопасности.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 2. Для целей настоящего положения используются следующие понятия: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b/>
          <w:bCs/>
          <w:sz w:val="16"/>
          <w:szCs w:val="16"/>
          <w:lang w:eastAsia="ru-RU"/>
        </w:rPr>
        <w:t>пожарная безопасность</w:t>
      </w:r>
      <w:r w:rsidRPr="00B35089">
        <w:rPr>
          <w:sz w:val="16"/>
          <w:szCs w:val="16"/>
          <w:lang w:eastAsia="ru-RU"/>
        </w:rPr>
        <w:t xml:space="preserve"> - состояние защищенности личности, имущества и общества от пожаров;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b/>
          <w:bCs/>
          <w:sz w:val="16"/>
          <w:szCs w:val="16"/>
          <w:lang w:eastAsia="ru-RU"/>
        </w:rPr>
        <w:t>требования пожарной безопасности</w:t>
      </w:r>
      <w:r w:rsidRPr="00B35089">
        <w:rPr>
          <w:sz w:val="16"/>
          <w:szCs w:val="16"/>
          <w:lang w:eastAsia="ru-RU"/>
        </w:rPr>
        <w:t xml:space="preserve"> - специальные условия социального и (или) технического характера,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b/>
          <w:bCs/>
          <w:sz w:val="16"/>
          <w:szCs w:val="16"/>
          <w:lang w:eastAsia="ru-RU"/>
        </w:rPr>
        <w:t>нарушение требований пожарной безопасности</w:t>
      </w:r>
      <w:r w:rsidRPr="00B35089">
        <w:rPr>
          <w:sz w:val="16"/>
          <w:szCs w:val="16"/>
          <w:lang w:eastAsia="ru-RU"/>
        </w:rPr>
        <w:t xml:space="preserve"> - невыполнение или ненадлежащее выполнение требований пожарной безопасности;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b/>
          <w:bCs/>
          <w:sz w:val="16"/>
          <w:szCs w:val="16"/>
          <w:lang w:eastAsia="ru-RU"/>
        </w:rPr>
        <w:t>противопожарный режим</w:t>
      </w:r>
      <w:r w:rsidRPr="00B35089">
        <w:rPr>
          <w:sz w:val="16"/>
          <w:szCs w:val="16"/>
          <w:lang w:eastAsia="ru-RU"/>
        </w:rPr>
        <w:t xml:space="preserve"> - правила поведения людей, порядок организации производства и (или) содержания помещений (территорий), обеспечивающие предупреждение нарушений требований безопасности и тушение пожаров;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b/>
          <w:bCs/>
          <w:sz w:val="16"/>
          <w:szCs w:val="16"/>
          <w:lang w:eastAsia="ru-RU"/>
        </w:rPr>
        <w:t>меры пожарной безопасности</w:t>
      </w:r>
      <w:r w:rsidRPr="00B35089">
        <w:rPr>
          <w:sz w:val="16"/>
          <w:szCs w:val="16"/>
          <w:lang w:eastAsia="ru-RU"/>
        </w:rPr>
        <w:t xml:space="preserve"> - действия по обеспечению пожарной безопасности, в том числе по выполнению требований пожарной безопасности;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b/>
          <w:bCs/>
          <w:sz w:val="16"/>
          <w:szCs w:val="16"/>
          <w:lang w:eastAsia="ru-RU"/>
        </w:rPr>
        <w:t>профилактика пожаров</w:t>
      </w:r>
      <w:r w:rsidRPr="00B35089">
        <w:rPr>
          <w:sz w:val="16"/>
          <w:szCs w:val="16"/>
          <w:lang w:eastAsia="ru-RU"/>
        </w:rPr>
        <w:t xml:space="preserve"> - совокупность превентивных мер, направленных на исключение возможности возникновения пожаров и ограничение их последствий;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b/>
          <w:bCs/>
          <w:sz w:val="16"/>
          <w:szCs w:val="16"/>
          <w:lang w:eastAsia="ru-RU"/>
        </w:rPr>
        <w:t>первичные меры пожарной безопасности</w:t>
      </w:r>
      <w:r w:rsidRPr="00B35089">
        <w:rPr>
          <w:sz w:val="16"/>
          <w:szCs w:val="16"/>
          <w:lang w:eastAsia="ru-RU"/>
        </w:rPr>
        <w:t xml:space="preserve"> - реализация принятых в установленном порядке норм и правил по предотвращению пожаров, спасению людей и имущества от пожаров, являющихся частью комплекса мероприятий по организации пожаротушения;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b/>
          <w:bCs/>
          <w:sz w:val="16"/>
          <w:szCs w:val="16"/>
          <w:lang w:eastAsia="ru-RU"/>
        </w:rPr>
        <w:t>добровольная пожарная охрана</w:t>
      </w:r>
      <w:r w:rsidRPr="00B35089">
        <w:rPr>
          <w:sz w:val="16"/>
          <w:szCs w:val="16"/>
          <w:lang w:eastAsia="ru-RU"/>
        </w:rPr>
        <w:t xml:space="preserve"> - форма участия граждан в обеспечении первичных мер пожарной безопасности;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b/>
          <w:bCs/>
          <w:sz w:val="16"/>
          <w:szCs w:val="16"/>
          <w:lang w:eastAsia="ru-RU"/>
        </w:rPr>
        <w:t>общественный контроль за соблюдением требований пожарной безопасности</w:t>
      </w:r>
      <w:r w:rsidRPr="00B35089">
        <w:rPr>
          <w:sz w:val="16"/>
          <w:szCs w:val="16"/>
          <w:lang w:eastAsia="ru-RU"/>
        </w:rPr>
        <w:t xml:space="preserve"> - работа по профилактике пожаров путем осуществления гражданами контроля за соблюдением требований пожарной безопасности в поселении.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   3. Общественный контроль за соблюдением требований пожарной безопасности является формой участия граждан в добровольной пожарной охране.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lastRenderedPageBreak/>
        <w:t xml:space="preserve">     4. Общественный контроль за соблюдением требований пожарной безопасности в поселении осуществляется в порядке проведения гражданами социально значимых работ, устанавливаемых администрацией муниципального образования</w:t>
      </w:r>
    </w:p>
    <w:p w:rsidR="00F65D61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5. Гражданами, осуществляющими общественный контроль за соблюдением требований пожарной безопасности, могут являться жители, обладающие избирательным правом, разделяющие цели и задачи, определенные настоящим положением, достигшие 18-летнего возраста, способные по своим деловым, моральным качествам и состоянию здоровь</w:t>
      </w:r>
      <w:r w:rsidR="00F65D61">
        <w:rPr>
          <w:sz w:val="16"/>
          <w:szCs w:val="16"/>
          <w:lang w:eastAsia="ru-RU"/>
        </w:rPr>
        <w:t>я выполнять поставленные задачи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6. Работы по осуществлению общественного контроля за соблюдением требований пожарной безопасности проводятся гражданами на добровольной основе по договоренности с администрацией муниципального образования, в свободное от основной работы или учебы время на безвозмездной основе не чаще одного раза в три месяца. Продолжительность работ не может составлять более четырех часов подряд.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   7. Для осуществления общественного контроля за соблюдением требований пожарной безопасности из числа работников администрации муниципального образования назначается лицо, ответственное за организацию такой работы.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    8. Работы по осуществлению общественного контроля за соблюдением требований пожарной безопасности включают в себя: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контроль за соблюдением требований пожарной безопасности в муниципальном образовании и на объектах муниципальной собственности;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подготовку предложений гражданам, руководителям объектов независимо от формы собственности, и иным должностным лицам об устранении нарушений требований пожарной безопасности;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подготовку предложений в адрес главы муниципального образования о передаче материалов по фактам нарушений требований пожарной безопасности в территориальный орган государственного пожарного надзора;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подготовку предложений главе  муниципального образования по реализации мер пожарной безопасности в границах поселения;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проведение противопожарной пропаганды в поселении путем бесед о мерах пожарной безопасности, выступлений на сходах граждан с доведением до населения требований пожарной безопасности и данных об оперативной обстановке с пожарами, распространения среди населения листовок, наглядной агитации и литературы противопожарной направленности;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доведение до населения решений органов местного самоуправления, касающихся вопросов обеспечения пожарной безопасности.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   9. Работы по профилактике пожаров путем проведения общественного контроля за соблюдением требований пожарной безопасности проводятся на основании планов-заданий, выдаваемых администрацией муниципального образования, с предоставлением отчета о проделанной работе, а также по мере необходимости, при обращении граждан, проживающих в поселении, либо при выявлении на территории населенного пункта нарушений требований пожарной безопасности.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  10. Обучение лица из числа работников администрации, проводится за счет средств бюджета муниципального образования в специализированных организациях, имеющих лицензию на соответствующий вид деятельности, по программам пожарно-технического минимума для лиц, ответственных за пожарную безопасность, и лиц, обучающих население мерам пожарной безопасности.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  11. Обучение лиц, осуществляющих общественный контроль за соблюдением требований пожарной безопасности, проводится в администрации муниципального образования лицом, назначенным ответственным за проведение муниципального контроля за соблюдением требований пожарной безопасности.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   12. Муниципальный контроль за соблюдением требований пожарной безопасности включает в себя: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контроль за соблюдением требований пожарной безопасности в поселении и на объектах муниципальной собственности;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организацию деятельности граждан по противопожарной профилактике путем организации общественного контроля за соблюдением требований пожарной безопасности;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рассмотрение информации о нарушениях требований пожарной безопасности, подготовленной по результатам проведения общественного контроля;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принятие решений о передаче материалов, составленных по фактам нарушений требований пожарной безопасности, в территориальный орган государственного пожарного надзора для принятия соответствующих мер;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подготовку от имени главы  муниципального образования гражданам, руководителям объектов, находящихся в муниципальной собственности, и иным должностным лицам предложений об устранении нарушений требований пожарной безопасности;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разработку мер пожарной безопасности для поселения и утверждение их главой муниципального образования;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подготовку главе муниципального образования и органам государственной власти предложений по реализации мер пожарной безопасности в границах поселения;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проведение противопожарной пропаганды путем бесед о мерах пожарной безопасности, выступлений на сходах граждан с доведением до населения требований пожарной безопасности и данных об оперативной обстановке с пожарами, распространения среди населения листовок, наглядной агитации и литературы противопожарной направленности;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доведение до населения решений органов местного самоуправления, касающихся вопросов обеспечения пожарной безопасности.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   13. При подготовке информации о фактах нарушения требований пожарной безопасности, направляемой в территориальный орган государственного пожарного надзора для принятия соответствующих мер, к информации должны прилагаться: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копии ранее направленных предложений об устранении нарушений требований пожарной безопасности в адрес граждан, руководителей объектов, находящихся в муниципальной собственности, и иных должностных лиц;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акт, составленный по фактам выявленных нарушений требований пожарной безопасности, подписанный гражданином, осуществляющим общественный контроль, и должностным лицом, ответственным за проведение муниципального контроля за соблюдением требований пожарной безопасности;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- при необходимости - </w:t>
      </w:r>
      <w:proofErr w:type="spellStart"/>
      <w:r w:rsidRPr="00B35089">
        <w:rPr>
          <w:sz w:val="16"/>
          <w:szCs w:val="16"/>
          <w:lang w:eastAsia="ru-RU"/>
        </w:rPr>
        <w:t>выкопировки</w:t>
      </w:r>
      <w:proofErr w:type="spellEnd"/>
      <w:r w:rsidRPr="00B35089">
        <w:rPr>
          <w:sz w:val="16"/>
          <w:szCs w:val="16"/>
          <w:lang w:eastAsia="ru-RU"/>
        </w:rPr>
        <w:t xml:space="preserve"> из генеральных планов и съемок населенных пунктов;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>- другая документация, необходимая для проведения проверки.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   14. Предложения об устранении нарушений требований пожарной безопасности в адрес граждан, руководителей объектов, находящихся в муниципальной собственности, и иных должностных лиц вручаются или направляются по почте в форме писем, подписываемых главой муниципального образования.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   15. Предложения в адрес руководителей объектов, не являющихся муниципальной собственностью, направляются в случаях, если допущенные ими нарушения требований пожарной безопасности влияют на пожарную безопасность населенного пункта в целом или объекта, находящегося в муниципальной собственности.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    16. Проведение общественного и муниципального контроля за соблюдением требований пожарной безопасности в частных жилых домах и квартирах, находящихся в собственности граждан, осуществляется при согласии собственника на проведение указанного контроля.</w:t>
      </w:r>
    </w:p>
    <w:p w:rsidR="00B35089" w:rsidRPr="00B35089" w:rsidRDefault="00B35089" w:rsidP="00B35089">
      <w:pPr>
        <w:pStyle w:val="a5"/>
        <w:rPr>
          <w:sz w:val="16"/>
          <w:szCs w:val="16"/>
          <w:lang w:eastAsia="ru-RU"/>
        </w:rPr>
      </w:pPr>
      <w:r w:rsidRPr="00B35089">
        <w:rPr>
          <w:sz w:val="16"/>
          <w:szCs w:val="16"/>
          <w:lang w:eastAsia="ru-RU"/>
        </w:rPr>
        <w:t xml:space="preserve">       17. Общее руководство деятельностью по осуществлению общественного и муниципального контроля за соблюдением требований пожарной безопасности осуществляется главой сельского поселения «Керчомъя».</w:t>
      </w:r>
    </w:p>
    <w:p w:rsidR="00B35089" w:rsidRPr="00B35089" w:rsidRDefault="00B35089" w:rsidP="00B3508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B35089" w:rsidRPr="00B35089" w:rsidRDefault="00B35089" w:rsidP="00B350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B35089" w:rsidRPr="00B35089" w:rsidRDefault="00B35089" w:rsidP="00B35089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FD6EDF" w:rsidRDefault="00FD6EDF" w:rsidP="00921047">
      <w:pPr>
        <w:jc w:val="center"/>
        <w:rPr>
          <w:sz w:val="24"/>
        </w:rPr>
      </w:pPr>
    </w:p>
    <w:p w:rsidR="0074664F" w:rsidRDefault="0074664F" w:rsidP="00E675D4">
      <w:pPr>
        <w:rPr>
          <w:sz w:val="24"/>
        </w:rPr>
      </w:pPr>
    </w:p>
    <w:p w:rsidR="00CE6E66" w:rsidRDefault="00CE6E66" w:rsidP="00E675D4">
      <w:pPr>
        <w:rPr>
          <w:sz w:val="24"/>
        </w:rPr>
      </w:pPr>
    </w:p>
    <w:p w:rsidR="00F65D61" w:rsidRPr="00F65D61" w:rsidRDefault="00F65D61" w:rsidP="00F65D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24"/>
          <w:lang w:eastAsia="ru-RU"/>
        </w:rPr>
        <w:drawing>
          <wp:inline distT="0" distB="0" distL="0" distR="0" wp14:anchorId="5350E65D" wp14:editId="61A2639C">
            <wp:extent cx="582546" cy="5760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6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61" w:rsidRPr="00F65D61" w:rsidRDefault="00F65D61" w:rsidP="00F65D6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65D61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                                           </w:t>
      </w:r>
    </w:p>
    <w:p w:rsidR="00F65D61" w:rsidRPr="00F65D61" w:rsidRDefault="00F65D61" w:rsidP="00F65D61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65D6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F65D6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F65D6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F65D6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</w:t>
      </w:r>
    </w:p>
    <w:p w:rsidR="00F65D61" w:rsidRPr="00F65D61" w:rsidRDefault="00F65D61" w:rsidP="00F65D6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65D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"КЕРЧОМЪЯ" СИКТ ОВМÖДЧÖМИНСА  АДМИНИСТРАЦИЯЛÖН</w:t>
      </w:r>
    </w:p>
    <w:p w:rsidR="00F65D61" w:rsidRPr="00F65D61" w:rsidRDefault="00F65D61" w:rsidP="00F65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F65D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ШУÖМ</w:t>
      </w:r>
    </w:p>
    <w:p w:rsidR="00F65D61" w:rsidRPr="00F65D61" w:rsidRDefault="00F65D61" w:rsidP="00F65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F65D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_______________________________________________________________</w:t>
      </w:r>
    </w:p>
    <w:p w:rsidR="00F65D61" w:rsidRPr="00F65D61" w:rsidRDefault="00F65D61" w:rsidP="00F65D61">
      <w:pPr>
        <w:keepNext/>
        <w:numPr>
          <w:ilvl w:val="1"/>
          <w:numId w:val="2"/>
        </w:numPr>
        <w:suppressAutoHyphens/>
        <w:spacing w:after="0" w:line="240" w:lineRule="auto"/>
        <w:jc w:val="center"/>
        <w:outlineLvl w:val="1"/>
        <w:rPr>
          <w:rFonts w:ascii="Cambria" w:eastAsia="Times New Roman" w:hAnsi="Cambria" w:cs="Times New Roman"/>
          <w:bCs/>
          <w:i/>
          <w:iCs/>
          <w:sz w:val="16"/>
          <w:szCs w:val="16"/>
          <w:lang w:eastAsia="ru-RU"/>
        </w:rPr>
      </w:pPr>
    </w:p>
    <w:p w:rsidR="00F65D61" w:rsidRPr="00F65D61" w:rsidRDefault="00F65D61" w:rsidP="00F65D61">
      <w:pPr>
        <w:keepNext/>
        <w:numPr>
          <w:ilvl w:val="1"/>
          <w:numId w:val="2"/>
        </w:numPr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eastAsia="ru-RU"/>
        </w:rPr>
      </w:pPr>
      <w:r w:rsidRPr="00F65D61">
        <w:rPr>
          <w:rFonts w:ascii="Times New Roman" w:eastAsia="Times New Roman" w:hAnsi="Times New Roman" w:cs="Times New Roman"/>
          <w:b/>
          <w:bCs/>
          <w:iCs/>
          <w:sz w:val="16"/>
          <w:szCs w:val="16"/>
          <w:lang w:eastAsia="ru-RU"/>
        </w:rPr>
        <w:t>АДМИНИСТРАЦИЯ  СЕЛЬСКОГО ПОСЕЛЕНИЯ "КЕРЧОМЪЯ"</w:t>
      </w:r>
    </w:p>
    <w:p w:rsidR="00F65D61" w:rsidRPr="00F65D61" w:rsidRDefault="00F65D61" w:rsidP="00F65D61">
      <w:pPr>
        <w:keepNext/>
        <w:numPr>
          <w:ilvl w:val="4"/>
          <w:numId w:val="2"/>
        </w:numPr>
        <w:suppressAutoHyphens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243F60"/>
          <w:sz w:val="20"/>
          <w:szCs w:val="28"/>
          <w:lang w:eastAsia="ru-RU"/>
        </w:rPr>
      </w:pPr>
      <w:r w:rsidRPr="00F65D61">
        <w:rPr>
          <w:rFonts w:ascii="Times New Roman" w:eastAsia="Times New Roman" w:hAnsi="Times New Roman" w:cs="Times New Roman"/>
          <w:b/>
          <w:color w:val="243F60"/>
          <w:sz w:val="20"/>
          <w:szCs w:val="28"/>
          <w:lang w:eastAsia="ru-RU"/>
        </w:rPr>
        <w:t>ПОСТАНОВЛЕНИЕ</w:t>
      </w:r>
    </w:p>
    <w:p w:rsidR="00F65D61" w:rsidRPr="00F65D61" w:rsidRDefault="00F65D61" w:rsidP="00F65D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F65D61" w:rsidRPr="00F65D61" w:rsidRDefault="00F65D61" w:rsidP="00F65D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F65D61" w:rsidRPr="00F65D61" w:rsidRDefault="00F65D61" w:rsidP="00F65D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F65D61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22 апреля 2024  года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                                </w:t>
      </w:r>
      <w:r w:rsidRPr="00F65D61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 №18</w:t>
      </w:r>
    </w:p>
    <w:p w:rsidR="00F65D61" w:rsidRPr="00F65D61" w:rsidRDefault="00F65D61" w:rsidP="00F65D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F65D61" w:rsidRPr="00F65D61" w:rsidRDefault="00F65D61" w:rsidP="00F65D6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F65D61">
        <w:rPr>
          <w:rFonts w:ascii="Times New Roman" w:eastAsia="Times New Roman" w:hAnsi="Times New Roman" w:cs="Times New Roman"/>
          <w:sz w:val="16"/>
          <w:szCs w:val="24"/>
          <w:lang w:eastAsia="ru-RU"/>
        </w:rPr>
        <w:t>Республика Коми</w:t>
      </w:r>
    </w:p>
    <w:p w:rsidR="00F65D61" w:rsidRPr="00F65D61" w:rsidRDefault="00F65D61" w:rsidP="00F65D6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F65D61">
        <w:rPr>
          <w:rFonts w:ascii="Times New Roman" w:eastAsia="Times New Roman" w:hAnsi="Times New Roman" w:cs="Times New Roman"/>
          <w:sz w:val="16"/>
          <w:szCs w:val="24"/>
          <w:lang w:eastAsia="ru-RU"/>
        </w:rPr>
        <w:t>Усть-Куломский район</w:t>
      </w:r>
    </w:p>
    <w:p w:rsidR="00F65D61" w:rsidRPr="00F65D61" w:rsidRDefault="00F65D61" w:rsidP="00F65D61">
      <w:pPr>
        <w:keepNext/>
        <w:numPr>
          <w:ilvl w:val="4"/>
          <w:numId w:val="2"/>
        </w:numPr>
        <w:tabs>
          <w:tab w:val="left" w:pos="0"/>
        </w:tabs>
        <w:suppressAutoHyphens/>
        <w:spacing w:after="0" w:line="240" w:lineRule="auto"/>
        <w:jc w:val="center"/>
        <w:outlineLvl w:val="4"/>
        <w:rPr>
          <w:rFonts w:ascii="Cambria" w:eastAsia="Times New Roman" w:hAnsi="Cambria" w:cs="Times New Roman"/>
          <w:color w:val="243F60"/>
          <w:sz w:val="14"/>
          <w:szCs w:val="20"/>
          <w:lang w:eastAsia="ru-RU"/>
        </w:rPr>
      </w:pPr>
      <w:r w:rsidRPr="00F65D61">
        <w:rPr>
          <w:rFonts w:ascii="Times New Roman" w:eastAsia="Times New Roman" w:hAnsi="Times New Roman" w:cs="Times New Roman"/>
          <w:sz w:val="16"/>
          <w:szCs w:val="24"/>
          <w:lang w:eastAsia="ru-RU"/>
        </w:rPr>
        <w:t>с.Керчомъя</w:t>
      </w:r>
    </w:p>
    <w:p w:rsidR="00F65D61" w:rsidRPr="00F65D61" w:rsidRDefault="00F65D61" w:rsidP="00F65D61">
      <w:pPr>
        <w:spacing w:after="0"/>
        <w:jc w:val="center"/>
        <w:rPr>
          <w:rFonts w:ascii="Times New Roman" w:eastAsia="Calibri" w:hAnsi="Times New Roman" w:cs="Times New Roman"/>
          <w:color w:val="000000"/>
          <w:sz w:val="20"/>
          <w:szCs w:val="28"/>
        </w:rPr>
      </w:pPr>
    </w:p>
    <w:p w:rsidR="00F65D61" w:rsidRPr="00F65D61" w:rsidRDefault="00F65D61" w:rsidP="00F65D61">
      <w:pPr>
        <w:spacing w:after="0"/>
        <w:jc w:val="center"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F65D61">
        <w:rPr>
          <w:rFonts w:ascii="Times New Roman" w:eastAsia="Calibri" w:hAnsi="Times New Roman" w:cs="Times New Roman"/>
          <w:color w:val="000000"/>
          <w:sz w:val="18"/>
          <w:szCs w:val="18"/>
        </w:rPr>
        <w:t>О начале в 2024 году пожароопасного периода</w:t>
      </w:r>
    </w:p>
    <w:p w:rsidR="00F65D61" w:rsidRPr="00F65D61" w:rsidRDefault="00F65D61" w:rsidP="00F65D61">
      <w:pPr>
        <w:spacing w:after="0"/>
        <w:jc w:val="center"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F65D61">
        <w:rPr>
          <w:rFonts w:ascii="Times New Roman" w:eastAsia="Calibri" w:hAnsi="Times New Roman" w:cs="Times New Roman"/>
          <w:color w:val="000000"/>
          <w:sz w:val="18"/>
          <w:szCs w:val="18"/>
        </w:rPr>
        <w:t>на территории сельского поселения «Керчомъя»</w:t>
      </w:r>
    </w:p>
    <w:p w:rsidR="00F65D61" w:rsidRPr="00F65D61" w:rsidRDefault="00F65D61" w:rsidP="00F65D61">
      <w:pPr>
        <w:rPr>
          <w:rFonts w:ascii="Calibri" w:eastAsia="Calibri" w:hAnsi="Calibri" w:cs="Times New Roman"/>
          <w:sz w:val="16"/>
          <w:szCs w:val="16"/>
        </w:rPr>
      </w:pPr>
    </w:p>
    <w:p w:rsidR="00F65D61" w:rsidRPr="00F65D61" w:rsidRDefault="00F65D61" w:rsidP="00F65D61">
      <w:pPr>
        <w:pStyle w:val="a5"/>
        <w:rPr>
          <w:sz w:val="16"/>
          <w:szCs w:val="16"/>
        </w:rPr>
      </w:pPr>
      <w:r w:rsidRPr="00F65D61">
        <w:rPr>
          <w:sz w:val="16"/>
          <w:szCs w:val="16"/>
        </w:rPr>
        <w:t xml:space="preserve">         В соответствии со статьёй 20 Федерального закона «О пожарной безопасности», Правилами противопожарного режима в Российской Федерации, утвержденными постановлением Правительства Российской Федерации от 25 апреля 2012 года № 390 «О противопожарном режиме», постановления Правительства Республики Коми от 26 апреля 2019 года № 212 «О начале в 2022 году пожароопасного сезона на территории Республики Коми», администрация сельского поселения « Керчомъя»: </w:t>
      </w:r>
    </w:p>
    <w:p w:rsidR="00F65D61" w:rsidRPr="00F65D61" w:rsidRDefault="00F65D61" w:rsidP="00F65D61">
      <w:pPr>
        <w:pStyle w:val="a5"/>
        <w:rPr>
          <w:sz w:val="16"/>
          <w:szCs w:val="16"/>
        </w:rPr>
      </w:pPr>
      <w:r w:rsidRPr="00F65D61">
        <w:rPr>
          <w:sz w:val="16"/>
          <w:szCs w:val="16"/>
        </w:rPr>
        <w:t>П О С Т А Н О В Л Я Е Т :</w:t>
      </w:r>
    </w:p>
    <w:p w:rsidR="00F65D61" w:rsidRPr="00F65D61" w:rsidRDefault="00F65D61" w:rsidP="00F65D61">
      <w:pPr>
        <w:pStyle w:val="a5"/>
        <w:rPr>
          <w:sz w:val="16"/>
          <w:szCs w:val="16"/>
        </w:rPr>
      </w:pPr>
      <w:r w:rsidRPr="00F65D61">
        <w:rPr>
          <w:sz w:val="16"/>
          <w:szCs w:val="16"/>
        </w:rPr>
        <w:t>1. Установить в 2024 году пожароопасный период на территории сельского поселения «Керчомъя» с 15 мая 2024 года.</w:t>
      </w:r>
    </w:p>
    <w:p w:rsidR="00F65D61" w:rsidRPr="00F65D61" w:rsidRDefault="00F65D61" w:rsidP="00F65D61">
      <w:pPr>
        <w:pStyle w:val="a5"/>
        <w:rPr>
          <w:sz w:val="16"/>
          <w:szCs w:val="16"/>
        </w:rPr>
      </w:pPr>
      <w:r w:rsidRPr="00F65D61">
        <w:rPr>
          <w:sz w:val="16"/>
          <w:szCs w:val="16"/>
        </w:rPr>
        <w:t>2. Совместно с подразделениями государственной противопожарной службы и подразделениями добровольной пожарной охраны провести разъяснительную работу с населением и руководителями объектов экономики  (индивидуальными предпринимателями, главами К(Ф)Х), ведущими свою деятельность на территории сельского поселения « Керчомъя», о мерах пожарной безопасности и их действиями в случае пожара.</w:t>
      </w:r>
    </w:p>
    <w:p w:rsidR="00F65D61" w:rsidRPr="00F65D61" w:rsidRDefault="00F65D61" w:rsidP="00F65D61">
      <w:pPr>
        <w:pStyle w:val="a5"/>
        <w:rPr>
          <w:sz w:val="16"/>
          <w:szCs w:val="16"/>
        </w:rPr>
      </w:pPr>
      <w:r w:rsidRPr="00F65D61">
        <w:rPr>
          <w:sz w:val="16"/>
          <w:szCs w:val="16"/>
        </w:rPr>
        <w:t>3. Утвердить порядок действий должностных лиц в случае возникновения угрозы перехода природных пожаров на населенный пункт, в том числе оповещения населения, маршруты эвакуации, пункты временного размещения.</w:t>
      </w:r>
    </w:p>
    <w:p w:rsidR="00F65D61" w:rsidRPr="00F65D61" w:rsidRDefault="00F65D61" w:rsidP="00F65D61">
      <w:pPr>
        <w:pStyle w:val="a5"/>
        <w:rPr>
          <w:sz w:val="16"/>
          <w:szCs w:val="16"/>
        </w:rPr>
      </w:pPr>
      <w:r w:rsidRPr="00F65D61">
        <w:rPr>
          <w:sz w:val="16"/>
          <w:szCs w:val="16"/>
        </w:rPr>
        <w:t xml:space="preserve">4. Организовать информирование населения о принятых решениях по обеспечению пожарной безопасности, в том числе на сходах, собраниях граждан, а также обеспечить содействие подразделениям государственной противопожарной службы, органам лесной охраны в распространении </w:t>
      </w:r>
      <w:proofErr w:type="spellStart"/>
      <w:r w:rsidRPr="00F65D61">
        <w:rPr>
          <w:sz w:val="16"/>
          <w:szCs w:val="16"/>
        </w:rPr>
        <w:t>пожарно</w:t>
      </w:r>
      <w:proofErr w:type="spellEnd"/>
      <w:r w:rsidRPr="00F65D61">
        <w:rPr>
          <w:sz w:val="16"/>
          <w:szCs w:val="16"/>
        </w:rPr>
        <w:t xml:space="preserve"> – технических знаний.</w:t>
      </w:r>
    </w:p>
    <w:p w:rsidR="00F65D61" w:rsidRPr="00F65D61" w:rsidRDefault="00F65D61" w:rsidP="00F65D61">
      <w:pPr>
        <w:pStyle w:val="a5"/>
        <w:rPr>
          <w:sz w:val="16"/>
          <w:szCs w:val="16"/>
        </w:rPr>
      </w:pPr>
      <w:r w:rsidRPr="00F65D61">
        <w:rPr>
          <w:sz w:val="16"/>
          <w:szCs w:val="16"/>
        </w:rPr>
        <w:t>5. Организовать уборку сухой травы, мусора с территорий, прилегающих к зданиям, сооружениям, жилым домам, лесу, обратив особое внимание на объекты с массовым пребыванием людей, объекты социальной сферы, жилые здания с низкой противопожарной устойчивостью (деревянные).</w:t>
      </w:r>
    </w:p>
    <w:p w:rsidR="00F65D61" w:rsidRPr="00F65D61" w:rsidRDefault="00F65D61" w:rsidP="00F65D61">
      <w:pPr>
        <w:pStyle w:val="a5"/>
        <w:rPr>
          <w:sz w:val="16"/>
          <w:szCs w:val="16"/>
        </w:rPr>
      </w:pPr>
      <w:r w:rsidRPr="00F65D61">
        <w:rPr>
          <w:sz w:val="16"/>
          <w:szCs w:val="16"/>
        </w:rPr>
        <w:t>6. Предусмотреть запас первичных средств пожаротушения и противопожарного инвентаря (бочки с водой, лопаты, ведра ломы, багры и т. п.).</w:t>
      </w:r>
    </w:p>
    <w:p w:rsidR="00F65D61" w:rsidRPr="00F65D61" w:rsidRDefault="00F65D61" w:rsidP="00F65D61">
      <w:pPr>
        <w:pStyle w:val="a5"/>
        <w:rPr>
          <w:sz w:val="16"/>
          <w:szCs w:val="16"/>
        </w:rPr>
      </w:pPr>
      <w:r w:rsidRPr="00F65D61">
        <w:rPr>
          <w:sz w:val="16"/>
          <w:szCs w:val="16"/>
        </w:rPr>
        <w:t>7. Принять исчерпывающие меры по приведению в исправное состояние источников наружного противопожарного водоснабжения (водоемы, пирсы и пожарные гидранты). Обеспечить беспрепятственный подъезд к источникам наружного противопожарного водоснабжения.</w:t>
      </w:r>
    </w:p>
    <w:p w:rsidR="00F65D61" w:rsidRPr="00F65D61" w:rsidRDefault="00F65D61" w:rsidP="00F65D61">
      <w:pPr>
        <w:pStyle w:val="a5"/>
        <w:rPr>
          <w:sz w:val="16"/>
          <w:szCs w:val="16"/>
        </w:rPr>
      </w:pPr>
      <w:r w:rsidRPr="00F65D61">
        <w:rPr>
          <w:sz w:val="16"/>
          <w:szCs w:val="16"/>
        </w:rPr>
        <w:t>8. В целях исключения распространения пожара и возможного переброса огня на строения, здания, сооружения провести комплекс работ по устройству, расчистке и обновлению защитных (минерализованных) полос в местах примыкания лесных массивов, полей, болот к населенным пунктам и отдельно стоящим объектам, расположенным в непосредственной близости от них.</w:t>
      </w:r>
    </w:p>
    <w:p w:rsidR="00F65D61" w:rsidRPr="00F65D61" w:rsidRDefault="00F65D61" w:rsidP="00F65D61">
      <w:pPr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F65D61">
        <w:rPr>
          <w:rFonts w:ascii="Times New Roman" w:eastAsia="Calibri" w:hAnsi="Times New Roman" w:cs="Times New Roman"/>
          <w:sz w:val="16"/>
          <w:szCs w:val="16"/>
        </w:rPr>
        <w:t>9. В случае повышения пожарной опасности незамедлительно вводить особый противопожарный режим на территориях сельского поселения с установлением дополнительных требований к противопожарной безопасности.</w:t>
      </w:r>
    </w:p>
    <w:p w:rsidR="00F65D61" w:rsidRPr="00F65D61" w:rsidRDefault="00F65D61" w:rsidP="00F65D61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F65D61">
        <w:rPr>
          <w:rFonts w:ascii="Times New Roman" w:eastAsia="Calibri" w:hAnsi="Times New Roman" w:cs="Times New Roman"/>
          <w:sz w:val="16"/>
          <w:szCs w:val="16"/>
        </w:rPr>
        <w:t>10.  Контроль за исполнением настоящего постановления оставляю за собой.</w:t>
      </w:r>
    </w:p>
    <w:p w:rsidR="00F65D61" w:rsidRPr="00F65D61" w:rsidRDefault="00F65D61" w:rsidP="00F65D61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F65D61">
        <w:rPr>
          <w:rFonts w:ascii="Times New Roman" w:eastAsia="Calibri" w:hAnsi="Times New Roman" w:cs="Times New Roman"/>
          <w:sz w:val="16"/>
          <w:szCs w:val="16"/>
        </w:rPr>
        <w:t>11. Настоящее постановление вступает в силу со дня обнародования на информационном стенде администрации сельского поселения «Керчомъя».</w:t>
      </w:r>
    </w:p>
    <w:p w:rsidR="00F65D61" w:rsidRPr="00F65D61" w:rsidRDefault="00F65D61" w:rsidP="00F65D61">
      <w:pPr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F65D61" w:rsidRPr="00F65D61" w:rsidRDefault="00F65D61" w:rsidP="00F65D61">
      <w:pPr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F65D61" w:rsidRDefault="00F65D61" w:rsidP="00F65D61">
      <w:pPr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F65D61">
        <w:rPr>
          <w:rFonts w:ascii="Times New Roman" w:eastAsia="Calibri" w:hAnsi="Times New Roman" w:cs="Times New Roman"/>
          <w:sz w:val="20"/>
          <w:szCs w:val="28"/>
        </w:rPr>
        <w:t xml:space="preserve">Глава сельского поселения «Керчомъя»                            О.В. Булышева     </w:t>
      </w:r>
    </w:p>
    <w:p w:rsidR="00F65D61" w:rsidRDefault="00F65D61" w:rsidP="00F65D61">
      <w:pPr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F65D61" w:rsidRDefault="00F65D61" w:rsidP="00F65D61">
      <w:pPr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F65D61" w:rsidRDefault="00F65D61" w:rsidP="00F65D61">
      <w:pPr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F65D61">
        <w:rPr>
          <w:rFonts w:ascii="Times New Roman" w:eastAsia="Calibri" w:hAnsi="Times New Roman" w:cs="Times New Roman"/>
          <w:sz w:val="20"/>
          <w:szCs w:val="28"/>
        </w:rPr>
        <w:t xml:space="preserve">                                                                                          </w:t>
      </w:r>
    </w:p>
    <w:p w:rsidR="0074664F" w:rsidRDefault="0074664F" w:rsidP="00F65D61">
      <w:pPr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74664F" w:rsidRDefault="0074664F" w:rsidP="00F65D61">
      <w:pPr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74664F" w:rsidRDefault="0074664F" w:rsidP="00F65D61">
      <w:pPr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CE6E66" w:rsidRDefault="00CE6E66" w:rsidP="00F65D61">
      <w:pPr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CE6E66" w:rsidRDefault="00CE6E66" w:rsidP="00F65D61">
      <w:pPr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CE6E66" w:rsidRPr="00F65D61" w:rsidRDefault="00CE6E66" w:rsidP="00F65D61">
      <w:pPr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F65D61" w:rsidRPr="00F65D61" w:rsidRDefault="00F65D61" w:rsidP="00F65D61">
      <w:pPr>
        <w:spacing w:after="0"/>
        <w:jc w:val="center"/>
        <w:rPr>
          <w:rFonts w:ascii="Times New Roman" w:eastAsia="Calibri" w:hAnsi="Times New Roman" w:cs="Times New Roman"/>
          <w:sz w:val="20"/>
          <w:szCs w:val="28"/>
        </w:rPr>
      </w:pPr>
    </w:p>
    <w:p w:rsidR="00F65D61" w:rsidRPr="00F65D61" w:rsidRDefault="00F65D61" w:rsidP="00F65D61">
      <w:pPr>
        <w:spacing w:after="0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F65D61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</w:t>
      </w:r>
      <w:r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</w:t>
      </w:r>
      <w:r w:rsidRPr="00F65D61">
        <w:rPr>
          <w:rFonts w:ascii="Times New Roman" w:eastAsia="Calibri" w:hAnsi="Times New Roman" w:cs="Times New Roman"/>
          <w:sz w:val="16"/>
          <w:szCs w:val="16"/>
        </w:rPr>
        <w:t xml:space="preserve">  </w:t>
      </w:r>
      <w:r w:rsidRPr="00F65D61"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  <w:t xml:space="preserve">УТВЕРЖДЕН </w:t>
      </w:r>
    </w:p>
    <w:p w:rsidR="00F65D61" w:rsidRPr="00F65D61" w:rsidRDefault="00F65D61" w:rsidP="00F65D6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</w:pPr>
      <w:r w:rsidRPr="00F65D61"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  <w:t xml:space="preserve">                                                                   </w:t>
      </w:r>
      <w:r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  <w:t xml:space="preserve">                                                                                   </w:t>
      </w:r>
      <w:r w:rsidRPr="00F65D61"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  <w:t xml:space="preserve">   постановлением администрации</w:t>
      </w:r>
    </w:p>
    <w:p w:rsidR="00F65D61" w:rsidRPr="00F65D61" w:rsidRDefault="00F65D61" w:rsidP="00F65D6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</w:pPr>
      <w:r w:rsidRPr="00F65D61"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  <w:t>сельского поселения «Керчомъя»</w:t>
      </w:r>
    </w:p>
    <w:p w:rsidR="00F65D61" w:rsidRPr="00F65D61" w:rsidRDefault="00F65D61" w:rsidP="00F65D6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</w:pPr>
      <w:r w:rsidRPr="00F65D61"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  <w:t xml:space="preserve">                                                     </w:t>
      </w:r>
      <w:r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  <w:t xml:space="preserve">                                                                                                                   </w:t>
      </w:r>
      <w:r w:rsidRPr="00F65D61"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  <w:t xml:space="preserve"> № 18  от 22.04.2024 г.</w:t>
      </w:r>
    </w:p>
    <w:p w:rsidR="00F65D61" w:rsidRPr="00F65D61" w:rsidRDefault="00F65D61" w:rsidP="00F65D6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</w:pPr>
    </w:p>
    <w:p w:rsidR="00F65D61" w:rsidRPr="00F65D61" w:rsidRDefault="00F65D61" w:rsidP="00F65D6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</w:pPr>
      <w:r w:rsidRPr="00F65D61"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  <w:t>Приложение</w:t>
      </w:r>
    </w:p>
    <w:p w:rsidR="00F65D61" w:rsidRPr="00F65D61" w:rsidRDefault="00F65D61" w:rsidP="00F65D6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</w:pPr>
    </w:p>
    <w:p w:rsidR="00F65D61" w:rsidRPr="00F65D61" w:rsidRDefault="00F65D61" w:rsidP="00F65D6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Cs/>
          <w:color w:val="000000"/>
          <w:sz w:val="16"/>
          <w:szCs w:val="16"/>
          <w:lang w:eastAsia="ru-RU"/>
        </w:rPr>
      </w:pPr>
      <w:r w:rsidRPr="00F65D61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Перечень населенных пунктов на территории сельского поселения «Керчомъя», подверженных угрозе лесных пожаров</w:t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2959"/>
        <w:gridCol w:w="3039"/>
        <w:gridCol w:w="2086"/>
      </w:tblGrid>
      <w:tr w:rsidR="00F65D61" w:rsidRPr="00F65D61" w:rsidTr="00914AA4">
        <w:trPr>
          <w:trHeight w:val="15"/>
        </w:trPr>
        <w:tc>
          <w:tcPr>
            <w:tcW w:w="1414" w:type="dxa"/>
            <w:hideMark/>
          </w:tcPr>
          <w:p w:rsidR="00F65D61" w:rsidRPr="00F65D61" w:rsidRDefault="00F65D61" w:rsidP="00F65D61">
            <w:pPr>
              <w:spacing w:after="0" w:line="240" w:lineRule="auto"/>
              <w:rPr>
                <w:rFonts w:ascii="Times New Roman" w:eastAsia="Lucida Sans Unicode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59" w:type="dxa"/>
            <w:hideMark/>
          </w:tcPr>
          <w:p w:rsidR="00F65D61" w:rsidRPr="00F65D61" w:rsidRDefault="00F65D61" w:rsidP="00F65D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39" w:type="dxa"/>
            <w:hideMark/>
          </w:tcPr>
          <w:p w:rsidR="00F65D61" w:rsidRPr="00F65D61" w:rsidRDefault="00F65D61" w:rsidP="00F65D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6" w:type="dxa"/>
            <w:hideMark/>
          </w:tcPr>
          <w:p w:rsidR="00F65D61" w:rsidRPr="00F65D61" w:rsidRDefault="00F65D61" w:rsidP="00F65D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65D61" w:rsidRPr="00F65D61" w:rsidTr="00914AA4">
        <w:trPr>
          <w:trHeight w:val="1918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ind w:left="737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</w:t>
            </w: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п/п</w:t>
            </w:r>
          </w:p>
        </w:tc>
        <w:tc>
          <w:tcPr>
            <w:tcW w:w="2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ind w:left="1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населенного, попадающего в зону потенциального поражения лесными пожарами</w:t>
            </w:r>
          </w:p>
        </w:tc>
        <w:tc>
          <w:tcPr>
            <w:tcW w:w="3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tabs>
                <w:tab w:val="left" w:pos="1009"/>
              </w:tabs>
              <w:spacing w:after="0" w:line="315" w:lineRule="atLeast"/>
              <w:ind w:left="737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</w:t>
            </w: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муниципального района</w:t>
            </w:r>
          </w:p>
        </w:tc>
      </w:tr>
      <w:tr w:rsidR="00F65D61" w:rsidRPr="00F65D61" w:rsidTr="00914AA4">
        <w:trPr>
          <w:trHeight w:val="320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село Керчомъя</w:t>
            </w:r>
          </w:p>
        </w:tc>
        <w:tc>
          <w:tcPr>
            <w:tcW w:w="3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СП «Керчомъя»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Усть-Куломский район</w:t>
            </w:r>
          </w:p>
        </w:tc>
      </w:tr>
    </w:tbl>
    <w:p w:rsidR="00F65D61" w:rsidRPr="00F65D61" w:rsidRDefault="00F65D61" w:rsidP="00F65D61">
      <w:pPr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65D61" w:rsidRPr="00F65D61" w:rsidRDefault="00F65D61" w:rsidP="00F65D61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16"/>
          <w:szCs w:val="16"/>
          <w:lang w:eastAsia="ru-RU"/>
        </w:rPr>
      </w:pPr>
      <w:r w:rsidRPr="00F65D61">
        <w:rPr>
          <w:rFonts w:ascii="Times New Roman" w:eastAsia="Times New Roman" w:hAnsi="Times New Roman" w:cs="Times New Roman"/>
          <w:spacing w:val="2"/>
          <w:sz w:val="16"/>
          <w:szCs w:val="16"/>
          <w:lang w:eastAsia="ru-RU"/>
        </w:rPr>
        <w:t>Перечень объектов экономики, подверженных угрозе лесных пожаров</w:t>
      </w:r>
    </w:p>
    <w:tbl>
      <w:tblPr>
        <w:tblpPr w:leftFromText="180" w:rightFromText="180" w:vertAnchor="text" w:horzAnchor="margin" w:tblpY="262"/>
        <w:tblW w:w="94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8"/>
        <w:gridCol w:w="3309"/>
        <w:gridCol w:w="2977"/>
        <w:gridCol w:w="2124"/>
      </w:tblGrid>
      <w:tr w:rsidR="00F65D61" w:rsidRPr="00F65D61" w:rsidTr="00914AA4">
        <w:trPr>
          <w:trHeight w:val="15"/>
        </w:trPr>
        <w:tc>
          <w:tcPr>
            <w:tcW w:w="1088" w:type="dxa"/>
            <w:hideMark/>
          </w:tcPr>
          <w:p w:rsidR="00F65D61" w:rsidRPr="00F65D61" w:rsidRDefault="00F65D61" w:rsidP="00F65D6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eastAsia="ru-RU"/>
              </w:rPr>
            </w:pPr>
          </w:p>
        </w:tc>
        <w:tc>
          <w:tcPr>
            <w:tcW w:w="3309" w:type="dxa"/>
            <w:hideMark/>
          </w:tcPr>
          <w:p w:rsidR="00F65D61" w:rsidRPr="00F65D61" w:rsidRDefault="00F65D61" w:rsidP="00F65D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hideMark/>
          </w:tcPr>
          <w:p w:rsidR="00F65D61" w:rsidRPr="00F65D61" w:rsidRDefault="00F65D61" w:rsidP="00F65D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hideMark/>
          </w:tcPr>
          <w:p w:rsidR="00F65D61" w:rsidRPr="00F65D61" w:rsidRDefault="00F65D61" w:rsidP="00F65D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65D61" w:rsidRPr="00F65D61" w:rsidTr="00914AA4">
        <w:trPr>
          <w:trHeight w:val="1290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</w:t>
            </w: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п/п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объекта экономики, попадающего в зону потенциального поражения лесными пожарами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</w:t>
            </w: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муниципального района</w:t>
            </w:r>
          </w:p>
        </w:tc>
      </w:tr>
      <w:tr w:rsidR="00F65D61" w:rsidRPr="00F65D61" w:rsidTr="00914AA4">
        <w:trPr>
          <w:trHeight w:val="633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Хлебопекарня</w:t>
            </w:r>
          </w:p>
          <w:p w:rsidR="00F65D61" w:rsidRPr="00F65D61" w:rsidRDefault="00F65D61" w:rsidP="00F65D6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ИП Катаев Р.И.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СП «Керчомъя»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65D61" w:rsidRPr="00F65D61" w:rsidRDefault="00F65D61" w:rsidP="00F65D6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5D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Усть-Куломский район</w:t>
            </w:r>
          </w:p>
        </w:tc>
      </w:tr>
    </w:tbl>
    <w:p w:rsidR="00F65D61" w:rsidRPr="00F65D61" w:rsidRDefault="00F65D61" w:rsidP="00F65D6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0"/>
          <w:szCs w:val="28"/>
          <w:lang w:eastAsia="ru-RU"/>
        </w:rPr>
      </w:pPr>
    </w:p>
    <w:p w:rsidR="00F65D61" w:rsidRPr="00F65D61" w:rsidRDefault="00F65D61" w:rsidP="00F65D61">
      <w:pPr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F65D61" w:rsidRPr="00F65D61" w:rsidRDefault="00F65D61" w:rsidP="00F65D6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F65D61" w:rsidRPr="00F65D61" w:rsidRDefault="00F65D61" w:rsidP="00F65D61">
      <w:pPr>
        <w:spacing w:after="160" w:line="259" w:lineRule="auto"/>
        <w:rPr>
          <w:rFonts w:ascii="Calibri" w:eastAsia="Calibri" w:hAnsi="Calibri" w:cs="Times New Roman"/>
          <w:sz w:val="16"/>
        </w:rPr>
      </w:pPr>
    </w:p>
    <w:p w:rsidR="00F65D61" w:rsidRDefault="00F65D61" w:rsidP="00921047">
      <w:pPr>
        <w:jc w:val="center"/>
        <w:rPr>
          <w:sz w:val="24"/>
        </w:rPr>
      </w:pPr>
    </w:p>
    <w:p w:rsidR="00F65D61" w:rsidRDefault="00F65D61" w:rsidP="00921047">
      <w:pPr>
        <w:jc w:val="center"/>
        <w:rPr>
          <w:sz w:val="24"/>
        </w:rPr>
      </w:pPr>
    </w:p>
    <w:p w:rsidR="00F65D61" w:rsidRDefault="00F65D61" w:rsidP="00921047">
      <w:pPr>
        <w:jc w:val="center"/>
        <w:rPr>
          <w:sz w:val="24"/>
        </w:rPr>
      </w:pPr>
    </w:p>
    <w:p w:rsidR="00F65D61" w:rsidRDefault="00F65D61" w:rsidP="00921047">
      <w:pPr>
        <w:jc w:val="center"/>
        <w:rPr>
          <w:sz w:val="24"/>
        </w:rPr>
      </w:pPr>
    </w:p>
    <w:p w:rsidR="00F65D61" w:rsidRDefault="00F65D61" w:rsidP="00921047">
      <w:pPr>
        <w:jc w:val="center"/>
        <w:rPr>
          <w:sz w:val="24"/>
        </w:rPr>
      </w:pPr>
    </w:p>
    <w:p w:rsidR="00F65D61" w:rsidRDefault="00F65D61" w:rsidP="00921047">
      <w:pPr>
        <w:jc w:val="center"/>
        <w:rPr>
          <w:sz w:val="24"/>
        </w:rPr>
      </w:pPr>
    </w:p>
    <w:p w:rsidR="00F65D61" w:rsidRDefault="00F65D61" w:rsidP="00921047">
      <w:pPr>
        <w:jc w:val="center"/>
        <w:rPr>
          <w:sz w:val="24"/>
        </w:rPr>
      </w:pPr>
    </w:p>
    <w:p w:rsidR="00F65D61" w:rsidRDefault="00F65D61" w:rsidP="00921047">
      <w:pPr>
        <w:jc w:val="center"/>
        <w:rPr>
          <w:sz w:val="24"/>
        </w:rPr>
      </w:pPr>
    </w:p>
    <w:p w:rsidR="00F65D61" w:rsidRDefault="00F65D61" w:rsidP="00921047">
      <w:pPr>
        <w:jc w:val="center"/>
        <w:rPr>
          <w:sz w:val="24"/>
        </w:rPr>
      </w:pPr>
    </w:p>
    <w:p w:rsidR="00F65D61" w:rsidRDefault="00F65D61" w:rsidP="00921047">
      <w:pPr>
        <w:jc w:val="center"/>
        <w:rPr>
          <w:sz w:val="24"/>
        </w:rPr>
      </w:pPr>
    </w:p>
    <w:p w:rsidR="00F65D61" w:rsidRDefault="00F65D61" w:rsidP="00921047">
      <w:pPr>
        <w:jc w:val="center"/>
        <w:rPr>
          <w:sz w:val="24"/>
        </w:rPr>
      </w:pPr>
    </w:p>
    <w:p w:rsidR="0074664F" w:rsidRDefault="0074664F" w:rsidP="00921047">
      <w:pPr>
        <w:jc w:val="center"/>
        <w:rPr>
          <w:sz w:val="24"/>
        </w:rPr>
      </w:pPr>
    </w:p>
    <w:p w:rsidR="0074664F" w:rsidRDefault="0074664F" w:rsidP="00921047">
      <w:pPr>
        <w:jc w:val="center"/>
        <w:rPr>
          <w:sz w:val="24"/>
        </w:rPr>
      </w:pPr>
    </w:p>
    <w:p w:rsidR="0074664F" w:rsidRDefault="0074664F" w:rsidP="00921047">
      <w:pPr>
        <w:jc w:val="center"/>
        <w:rPr>
          <w:sz w:val="24"/>
        </w:rPr>
      </w:pPr>
    </w:p>
    <w:p w:rsidR="00CE6E66" w:rsidRDefault="00CE6E66" w:rsidP="00E675D4">
      <w:pPr>
        <w:rPr>
          <w:sz w:val="24"/>
        </w:rPr>
      </w:pPr>
    </w:p>
    <w:p w:rsidR="000847D5" w:rsidRPr="0060728C" w:rsidRDefault="000847D5" w:rsidP="000847D5">
      <w:pPr>
        <w:jc w:val="center"/>
        <w:rPr>
          <w:sz w:val="14"/>
        </w:rPr>
      </w:pPr>
      <w:r>
        <w:rPr>
          <w:noProof/>
          <w:sz w:val="14"/>
          <w:lang w:eastAsia="ru-RU"/>
        </w:rPr>
        <w:drawing>
          <wp:inline distT="0" distB="0" distL="0" distR="0" wp14:anchorId="5255D0AE" wp14:editId="4133896A">
            <wp:extent cx="582546" cy="5760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6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D5" w:rsidRPr="000847D5" w:rsidRDefault="000847D5" w:rsidP="000847D5">
      <w:pPr>
        <w:jc w:val="right"/>
        <w:rPr>
          <w:sz w:val="16"/>
          <w:szCs w:val="16"/>
        </w:rPr>
      </w:pPr>
      <w:r w:rsidRPr="000847D5">
        <w:rPr>
          <w:sz w:val="16"/>
          <w:szCs w:val="16"/>
        </w:rPr>
        <w:tab/>
      </w:r>
      <w:r w:rsidRPr="000847D5">
        <w:rPr>
          <w:sz w:val="16"/>
          <w:szCs w:val="16"/>
        </w:rPr>
        <w:tab/>
      </w:r>
      <w:r w:rsidRPr="000847D5">
        <w:rPr>
          <w:sz w:val="16"/>
          <w:szCs w:val="16"/>
        </w:rPr>
        <w:tab/>
      </w:r>
      <w:r w:rsidRPr="000847D5">
        <w:rPr>
          <w:sz w:val="16"/>
          <w:szCs w:val="16"/>
        </w:rPr>
        <w:tab/>
        <w:t xml:space="preserve">        </w:t>
      </w:r>
    </w:p>
    <w:p w:rsidR="000847D5" w:rsidRPr="000847D5" w:rsidRDefault="000847D5" w:rsidP="000847D5">
      <w:pPr>
        <w:jc w:val="center"/>
        <w:rPr>
          <w:sz w:val="16"/>
          <w:szCs w:val="16"/>
        </w:rPr>
      </w:pPr>
      <w:r w:rsidRPr="000847D5">
        <w:rPr>
          <w:b/>
          <w:sz w:val="16"/>
          <w:szCs w:val="16"/>
        </w:rPr>
        <w:t>«КЕРЧОМЪЯ» СИКТ ОВМÖДЧÖМИНСА</w:t>
      </w:r>
      <w:r w:rsidRPr="000847D5">
        <w:rPr>
          <w:sz w:val="16"/>
          <w:szCs w:val="16"/>
        </w:rPr>
        <w:t xml:space="preserve"> </w:t>
      </w:r>
      <w:r w:rsidRPr="000847D5">
        <w:rPr>
          <w:b/>
          <w:sz w:val="16"/>
          <w:szCs w:val="16"/>
        </w:rPr>
        <w:t>АДМИНИСТРАЦИЯЛÖН</w:t>
      </w:r>
    </w:p>
    <w:p w:rsidR="000847D5" w:rsidRPr="000847D5" w:rsidRDefault="000847D5" w:rsidP="000847D5">
      <w:pPr>
        <w:jc w:val="center"/>
        <w:rPr>
          <w:b/>
          <w:sz w:val="16"/>
          <w:szCs w:val="16"/>
        </w:rPr>
      </w:pPr>
      <w:r w:rsidRPr="000847D5">
        <w:rPr>
          <w:b/>
          <w:sz w:val="16"/>
          <w:szCs w:val="16"/>
        </w:rPr>
        <w:t>ТШÖКТÖМ</w:t>
      </w:r>
    </w:p>
    <w:p w:rsidR="000847D5" w:rsidRPr="000847D5" w:rsidRDefault="000847D5" w:rsidP="000847D5">
      <w:pPr>
        <w:jc w:val="center"/>
        <w:rPr>
          <w:b/>
          <w:sz w:val="16"/>
          <w:szCs w:val="16"/>
        </w:rPr>
      </w:pPr>
      <w:r w:rsidRPr="000847D5">
        <w:rPr>
          <w:b/>
          <w:sz w:val="16"/>
          <w:szCs w:val="16"/>
        </w:rPr>
        <w:t>_________________________________________________________________</w:t>
      </w:r>
    </w:p>
    <w:p w:rsidR="000847D5" w:rsidRPr="000847D5" w:rsidRDefault="000847D5" w:rsidP="000847D5">
      <w:pPr>
        <w:pStyle w:val="2"/>
        <w:rPr>
          <w:b w:val="0"/>
          <w:bCs w:val="0"/>
          <w:sz w:val="16"/>
          <w:szCs w:val="16"/>
        </w:rPr>
      </w:pPr>
    </w:p>
    <w:p w:rsidR="000847D5" w:rsidRPr="000847D5" w:rsidRDefault="000847D5" w:rsidP="000847D5">
      <w:pPr>
        <w:pStyle w:val="2"/>
        <w:rPr>
          <w:sz w:val="16"/>
          <w:szCs w:val="16"/>
        </w:rPr>
      </w:pPr>
      <w:r w:rsidRPr="000847D5">
        <w:rPr>
          <w:sz w:val="16"/>
          <w:szCs w:val="16"/>
        </w:rPr>
        <w:t>АДМИНИСТРАЦИЯ  СЕЛЬСКОГО ПОСЕЛЕНИЯ "КЕРЧОМЪЯ»</w:t>
      </w:r>
    </w:p>
    <w:p w:rsidR="000847D5" w:rsidRPr="000847D5" w:rsidRDefault="000847D5" w:rsidP="000847D5">
      <w:pPr>
        <w:pStyle w:val="2"/>
        <w:rPr>
          <w:sz w:val="16"/>
          <w:szCs w:val="16"/>
        </w:rPr>
      </w:pPr>
    </w:p>
    <w:p w:rsidR="000847D5" w:rsidRPr="000847D5" w:rsidRDefault="000847D5" w:rsidP="000847D5">
      <w:pPr>
        <w:pStyle w:val="2"/>
        <w:rPr>
          <w:sz w:val="16"/>
          <w:szCs w:val="16"/>
        </w:rPr>
      </w:pPr>
      <w:r w:rsidRPr="000847D5">
        <w:rPr>
          <w:b w:val="0"/>
          <w:sz w:val="16"/>
          <w:szCs w:val="16"/>
        </w:rPr>
        <w:t xml:space="preserve">   </w:t>
      </w:r>
      <w:r w:rsidRPr="000847D5">
        <w:rPr>
          <w:sz w:val="16"/>
          <w:szCs w:val="16"/>
        </w:rPr>
        <w:t>П О С Т А Н О В Л Е Н И Е</w:t>
      </w:r>
    </w:p>
    <w:p w:rsidR="000847D5" w:rsidRPr="000847D5" w:rsidRDefault="000847D5" w:rsidP="000847D5">
      <w:pPr>
        <w:pStyle w:val="5"/>
        <w:rPr>
          <w:rFonts w:ascii="Times New Roman" w:hAnsi="Times New Roman"/>
          <w:b w:val="0"/>
          <w:bCs w:val="0"/>
          <w:i w:val="0"/>
          <w:sz w:val="16"/>
          <w:szCs w:val="16"/>
        </w:rPr>
      </w:pPr>
      <w:r w:rsidRPr="000847D5">
        <w:rPr>
          <w:rFonts w:ascii="Times New Roman" w:hAnsi="Times New Roman"/>
          <w:b w:val="0"/>
          <w:bCs w:val="0"/>
          <w:i w:val="0"/>
          <w:sz w:val="16"/>
          <w:szCs w:val="16"/>
        </w:rPr>
        <w:t xml:space="preserve">22 апреля  2024 года                      </w:t>
      </w:r>
      <w:r w:rsidRPr="000847D5">
        <w:rPr>
          <w:rFonts w:ascii="Times New Roman" w:hAnsi="Times New Roman"/>
          <w:b w:val="0"/>
          <w:bCs w:val="0"/>
          <w:i w:val="0"/>
          <w:sz w:val="16"/>
          <w:szCs w:val="16"/>
        </w:rPr>
        <w:tab/>
      </w:r>
      <w:r w:rsidRPr="000847D5">
        <w:rPr>
          <w:rFonts w:ascii="Times New Roman" w:hAnsi="Times New Roman"/>
          <w:b w:val="0"/>
          <w:bCs w:val="0"/>
          <w:i w:val="0"/>
          <w:sz w:val="16"/>
          <w:szCs w:val="16"/>
        </w:rPr>
        <w:tab/>
      </w:r>
      <w:r w:rsidRPr="000847D5">
        <w:rPr>
          <w:rFonts w:ascii="Times New Roman" w:hAnsi="Times New Roman"/>
          <w:b w:val="0"/>
          <w:bCs w:val="0"/>
          <w:i w:val="0"/>
          <w:sz w:val="16"/>
          <w:szCs w:val="16"/>
        </w:rPr>
        <w:tab/>
        <w:t xml:space="preserve">                             </w:t>
      </w:r>
      <w:r w:rsidR="00914AA4">
        <w:rPr>
          <w:rFonts w:ascii="Times New Roman" w:hAnsi="Times New Roman"/>
          <w:b w:val="0"/>
          <w:bCs w:val="0"/>
          <w:i w:val="0"/>
          <w:sz w:val="16"/>
          <w:szCs w:val="16"/>
        </w:rPr>
        <w:t xml:space="preserve">                                                         </w:t>
      </w:r>
      <w:r w:rsidRPr="000847D5">
        <w:rPr>
          <w:rFonts w:ascii="Times New Roman" w:hAnsi="Times New Roman"/>
          <w:b w:val="0"/>
          <w:bCs w:val="0"/>
          <w:i w:val="0"/>
          <w:sz w:val="16"/>
          <w:szCs w:val="16"/>
        </w:rPr>
        <w:t xml:space="preserve">  № 19</w:t>
      </w:r>
    </w:p>
    <w:p w:rsidR="000847D5" w:rsidRPr="00914AA4" w:rsidRDefault="00914AA4" w:rsidP="00914AA4">
      <w:pPr>
        <w:pStyle w:val="a5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</w:t>
      </w:r>
      <w:r w:rsidR="000847D5" w:rsidRPr="00914AA4">
        <w:rPr>
          <w:sz w:val="16"/>
          <w:szCs w:val="16"/>
        </w:rPr>
        <w:t>Республика Коми</w:t>
      </w:r>
    </w:p>
    <w:p w:rsidR="000847D5" w:rsidRPr="00914AA4" w:rsidRDefault="00914AA4" w:rsidP="00914AA4">
      <w:pPr>
        <w:pStyle w:val="a5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</w:t>
      </w:r>
      <w:r w:rsidR="000847D5" w:rsidRPr="00914AA4">
        <w:rPr>
          <w:sz w:val="16"/>
          <w:szCs w:val="16"/>
        </w:rPr>
        <w:t>Усть-Куломский район</w:t>
      </w:r>
    </w:p>
    <w:p w:rsidR="000847D5" w:rsidRPr="00914AA4" w:rsidRDefault="00914AA4" w:rsidP="00914AA4">
      <w:pPr>
        <w:pStyle w:val="a5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</w:t>
      </w:r>
      <w:r w:rsidR="000847D5" w:rsidRPr="00914AA4">
        <w:rPr>
          <w:sz w:val="16"/>
          <w:szCs w:val="16"/>
        </w:rPr>
        <w:t>с. Керчомъя</w:t>
      </w:r>
    </w:p>
    <w:p w:rsidR="000847D5" w:rsidRPr="0060728C" w:rsidRDefault="000847D5" w:rsidP="000847D5">
      <w:pPr>
        <w:jc w:val="center"/>
        <w:rPr>
          <w:sz w:val="14"/>
        </w:rPr>
      </w:pPr>
    </w:p>
    <w:p w:rsidR="000847D5" w:rsidRPr="0060728C" w:rsidRDefault="000847D5" w:rsidP="000847D5">
      <w:pPr>
        <w:jc w:val="center"/>
        <w:rPr>
          <w:sz w:val="16"/>
          <w:szCs w:val="28"/>
        </w:rPr>
      </w:pPr>
      <w:r w:rsidRPr="0060728C">
        <w:rPr>
          <w:sz w:val="16"/>
          <w:szCs w:val="28"/>
        </w:rPr>
        <w:t xml:space="preserve">«Об утверждении Положения об организационно-правовом, финансовом и материально-техническом обеспечении первичных мер пожарной безопасности на 2024 год на территории муниципального образования </w:t>
      </w:r>
    </w:p>
    <w:p w:rsidR="000847D5" w:rsidRPr="0060728C" w:rsidRDefault="000847D5" w:rsidP="000847D5">
      <w:pPr>
        <w:jc w:val="center"/>
        <w:rPr>
          <w:sz w:val="16"/>
          <w:szCs w:val="28"/>
        </w:rPr>
      </w:pPr>
      <w:r w:rsidRPr="0060728C">
        <w:rPr>
          <w:sz w:val="16"/>
          <w:szCs w:val="28"/>
        </w:rPr>
        <w:t xml:space="preserve">сельского поселения «Керчомъя» </w:t>
      </w:r>
    </w:p>
    <w:p w:rsidR="000847D5" w:rsidRPr="0060728C" w:rsidRDefault="000847D5" w:rsidP="000847D5">
      <w:pPr>
        <w:jc w:val="center"/>
        <w:rPr>
          <w:sz w:val="16"/>
          <w:szCs w:val="28"/>
        </w:rPr>
      </w:pPr>
    </w:p>
    <w:p w:rsidR="000847D5" w:rsidRPr="0060728C" w:rsidRDefault="000847D5" w:rsidP="000847D5">
      <w:pPr>
        <w:spacing w:before="100" w:beforeAutospacing="1" w:after="100" w:afterAutospacing="1"/>
        <w:jc w:val="both"/>
        <w:rPr>
          <w:sz w:val="16"/>
          <w:szCs w:val="28"/>
        </w:rPr>
      </w:pPr>
      <w:r w:rsidRPr="0060728C">
        <w:rPr>
          <w:sz w:val="16"/>
          <w:szCs w:val="28"/>
        </w:rPr>
        <w:t xml:space="preserve">          В соответствии с Федеральным Законом № 69-ФЗ от 21 декабря 1994 «О пожарной безопасности», Федеральным законом № 131-ФЗ от 06 октября 2004 года «Об общих принципах организации местного самоуправления в Российской Федерации» и в целях организации выполнения и осуществления мер пожарной безопасности на территории муниципального образования сельского поселения «Керчомъя», администрация сельского поселения «Керчомъя»  П О С Т А Н О В Л Я Е Т </w:t>
      </w:r>
      <w:r w:rsidRPr="0060728C">
        <w:rPr>
          <w:sz w:val="14"/>
        </w:rPr>
        <w:t>:</w:t>
      </w:r>
    </w:p>
    <w:p w:rsidR="000847D5" w:rsidRPr="0060728C" w:rsidRDefault="000847D5" w:rsidP="000847D5">
      <w:pPr>
        <w:spacing w:before="100" w:beforeAutospacing="1" w:after="100" w:afterAutospacing="1"/>
        <w:jc w:val="both"/>
        <w:rPr>
          <w:sz w:val="16"/>
          <w:szCs w:val="28"/>
        </w:rPr>
      </w:pPr>
      <w:r w:rsidRPr="0060728C">
        <w:rPr>
          <w:sz w:val="16"/>
          <w:szCs w:val="28"/>
        </w:rPr>
        <w:t xml:space="preserve">           1.</w:t>
      </w:r>
      <w:r w:rsidRPr="0060728C">
        <w:rPr>
          <w:sz w:val="8"/>
          <w:szCs w:val="18"/>
        </w:rPr>
        <w:t xml:space="preserve"> </w:t>
      </w:r>
      <w:r w:rsidRPr="0060728C">
        <w:rPr>
          <w:sz w:val="16"/>
          <w:szCs w:val="28"/>
        </w:rPr>
        <w:t xml:space="preserve">Утвердить Положение об организационно-правовом, финансовом и материально-техническом обеспечении первичных мер пожарной безопасности на 2024 год территории муниципального образования сельского поселения «Керчомъя», согласно приложению. </w:t>
      </w:r>
    </w:p>
    <w:p w:rsidR="000847D5" w:rsidRPr="0060728C" w:rsidRDefault="000847D5" w:rsidP="000847D5">
      <w:pPr>
        <w:spacing w:before="100" w:beforeAutospacing="1" w:after="100" w:afterAutospacing="1"/>
        <w:jc w:val="both"/>
        <w:rPr>
          <w:sz w:val="16"/>
          <w:szCs w:val="28"/>
        </w:rPr>
      </w:pPr>
      <w:r w:rsidRPr="0060728C">
        <w:rPr>
          <w:sz w:val="16"/>
          <w:szCs w:val="28"/>
        </w:rPr>
        <w:t>2. Контроль за выполнением данного постановления оставляю за собой.</w:t>
      </w:r>
    </w:p>
    <w:p w:rsidR="000847D5" w:rsidRPr="0060728C" w:rsidRDefault="000847D5" w:rsidP="000847D5">
      <w:pPr>
        <w:spacing w:before="100" w:beforeAutospacing="1" w:after="100" w:afterAutospacing="1"/>
        <w:jc w:val="both"/>
        <w:rPr>
          <w:sz w:val="16"/>
          <w:szCs w:val="28"/>
        </w:rPr>
      </w:pPr>
      <w:r w:rsidRPr="0060728C">
        <w:rPr>
          <w:sz w:val="16"/>
          <w:szCs w:val="28"/>
        </w:rPr>
        <w:t>4. Настоящее постановление вступает в силу со дня обнародования на информационном стенде администрации сельского поселения « Керчомъя».</w:t>
      </w:r>
    </w:p>
    <w:p w:rsidR="000847D5" w:rsidRPr="0060728C" w:rsidRDefault="000847D5" w:rsidP="000847D5">
      <w:pPr>
        <w:spacing w:before="100" w:beforeAutospacing="1" w:after="100" w:afterAutospacing="1"/>
        <w:jc w:val="both"/>
        <w:rPr>
          <w:sz w:val="16"/>
          <w:szCs w:val="28"/>
        </w:rPr>
      </w:pPr>
    </w:p>
    <w:p w:rsidR="000847D5" w:rsidRPr="0060728C" w:rsidRDefault="000847D5" w:rsidP="000847D5">
      <w:pPr>
        <w:spacing w:before="100" w:beforeAutospacing="1" w:after="100" w:afterAutospacing="1"/>
        <w:jc w:val="both"/>
        <w:rPr>
          <w:sz w:val="16"/>
          <w:szCs w:val="28"/>
        </w:rPr>
      </w:pPr>
    </w:p>
    <w:p w:rsidR="000847D5" w:rsidRPr="0060728C" w:rsidRDefault="000847D5" w:rsidP="000847D5">
      <w:pPr>
        <w:spacing w:before="100" w:beforeAutospacing="1" w:after="100" w:afterAutospacing="1"/>
        <w:jc w:val="both"/>
        <w:rPr>
          <w:rStyle w:val="s2"/>
          <w:sz w:val="16"/>
          <w:szCs w:val="28"/>
        </w:rPr>
      </w:pPr>
      <w:r w:rsidRPr="0060728C">
        <w:rPr>
          <w:sz w:val="16"/>
          <w:szCs w:val="28"/>
        </w:rPr>
        <w:t xml:space="preserve">Глава сельского поселения «Керчомъя»                      </w:t>
      </w:r>
      <w:r w:rsidR="00914AA4">
        <w:rPr>
          <w:sz w:val="16"/>
          <w:szCs w:val="28"/>
        </w:rPr>
        <w:t xml:space="preserve">                                                </w:t>
      </w:r>
      <w:r w:rsidRPr="0060728C">
        <w:rPr>
          <w:sz w:val="16"/>
          <w:szCs w:val="28"/>
        </w:rPr>
        <w:t xml:space="preserve">     О.В. Булышева</w:t>
      </w:r>
    </w:p>
    <w:p w:rsidR="000847D5" w:rsidRPr="0060728C" w:rsidRDefault="000847D5" w:rsidP="000847D5">
      <w:pPr>
        <w:pStyle w:val="p9"/>
        <w:shd w:val="clear" w:color="auto" w:fill="FFFFFF"/>
        <w:spacing w:before="220" w:beforeAutospacing="0"/>
        <w:ind w:left="105" w:right="9" w:firstLine="613"/>
        <w:jc w:val="both"/>
        <w:rPr>
          <w:rStyle w:val="s2"/>
          <w:color w:val="000000"/>
          <w:sz w:val="16"/>
          <w:szCs w:val="28"/>
        </w:rPr>
      </w:pPr>
    </w:p>
    <w:p w:rsidR="000847D5" w:rsidRDefault="000847D5" w:rsidP="000847D5">
      <w:pPr>
        <w:pStyle w:val="p9"/>
        <w:shd w:val="clear" w:color="auto" w:fill="FFFFFF"/>
        <w:spacing w:before="220" w:beforeAutospacing="0"/>
        <w:ind w:left="105" w:right="9" w:firstLine="613"/>
        <w:jc w:val="both"/>
        <w:rPr>
          <w:rStyle w:val="s2"/>
          <w:color w:val="000000"/>
          <w:sz w:val="16"/>
          <w:szCs w:val="28"/>
        </w:rPr>
      </w:pPr>
    </w:p>
    <w:p w:rsidR="0074664F" w:rsidRDefault="0074664F" w:rsidP="00E675D4">
      <w:pPr>
        <w:pStyle w:val="p10"/>
        <w:shd w:val="clear" w:color="auto" w:fill="FFFFFF"/>
        <w:rPr>
          <w:color w:val="000000"/>
          <w:sz w:val="16"/>
          <w:szCs w:val="28"/>
        </w:rPr>
      </w:pPr>
    </w:p>
    <w:p w:rsidR="00E32A69" w:rsidRDefault="00E32A69" w:rsidP="000847D5">
      <w:pPr>
        <w:pStyle w:val="p10"/>
        <w:shd w:val="clear" w:color="auto" w:fill="FFFFFF"/>
        <w:jc w:val="right"/>
        <w:rPr>
          <w:color w:val="000000"/>
          <w:sz w:val="16"/>
          <w:szCs w:val="28"/>
        </w:rPr>
      </w:pPr>
    </w:p>
    <w:p w:rsidR="000847D5" w:rsidRPr="0060728C" w:rsidRDefault="000847D5" w:rsidP="000847D5">
      <w:pPr>
        <w:pStyle w:val="p10"/>
        <w:shd w:val="clear" w:color="auto" w:fill="FFFFFF"/>
        <w:jc w:val="right"/>
        <w:rPr>
          <w:color w:val="000000"/>
          <w:sz w:val="16"/>
          <w:szCs w:val="28"/>
        </w:rPr>
      </w:pPr>
      <w:r w:rsidRPr="0060728C">
        <w:rPr>
          <w:color w:val="000000"/>
          <w:sz w:val="16"/>
          <w:szCs w:val="28"/>
        </w:rPr>
        <w:t xml:space="preserve">              </w:t>
      </w:r>
    </w:p>
    <w:p w:rsidR="000847D5" w:rsidRPr="00914AA4" w:rsidRDefault="00914AA4" w:rsidP="00914AA4">
      <w:pPr>
        <w:pStyle w:val="a5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="000847D5" w:rsidRPr="00914AA4">
        <w:rPr>
          <w:sz w:val="16"/>
          <w:szCs w:val="16"/>
        </w:rPr>
        <w:t xml:space="preserve"> Приложение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</w:t>
      </w:r>
      <w:r w:rsidR="00914AA4">
        <w:rPr>
          <w:sz w:val="16"/>
          <w:szCs w:val="16"/>
        </w:rPr>
        <w:t xml:space="preserve">                              </w:t>
      </w:r>
      <w:r w:rsidRPr="00914AA4">
        <w:rPr>
          <w:sz w:val="16"/>
          <w:szCs w:val="16"/>
        </w:rPr>
        <w:t xml:space="preserve">    к постановлению администрации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</w:t>
      </w:r>
      <w:r w:rsidR="00914AA4">
        <w:rPr>
          <w:sz w:val="16"/>
          <w:szCs w:val="16"/>
        </w:rPr>
        <w:t xml:space="preserve">                                 </w:t>
      </w:r>
      <w:r w:rsidRPr="00914AA4">
        <w:rPr>
          <w:sz w:val="16"/>
          <w:szCs w:val="16"/>
        </w:rPr>
        <w:t xml:space="preserve">  муниципального образования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 xml:space="preserve">    </w:t>
      </w:r>
      <w:r w:rsidR="00914AA4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</w:t>
      </w:r>
      <w:r w:rsidRPr="00914AA4">
        <w:rPr>
          <w:sz w:val="16"/>
          <w:szCs w:val="16"/>
        </w:rPr>
        <w:t xml:space="preserve">   сельского поселения «Керчомъя» 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 xml:space="preserve">                                           </w:t>
      </w:r>
      <w:r w:rsidR="00914AA4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</w:t>
      </w:r>
      <w:r w:rsidRPr="00914AA4">
        <w:rPr>
          <w:sz w:val="16"/>
          <w:szCs w:val="16"/>
        </w:rPr>
        <w:t xml:space="preserve">  от 22.02.2024 г. № 19</w:t>
      </w:r>
    </w:p>
    <w:p w:rsidR="000847D5" w:rsidRPr="00914AA4" w:rsidRDefault="000847D5" w:rsidP="00914AA4">
      <w:pPr>
        <w:pStyle w:val="a5"/>
        <w:rPr>
          <w:b/>
          <w:bCs/>
          <w:sz w:val="16"/>
          <w:szCs w:val="16"/>
        </w:rPr>
      </w:pP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b/>
          <w:bCs/>
          <w:sz w:val="16"/>
          <w:szCs w:val="16"/>
        </w:rPr>
        <w:t>ПОЛОЖЕНИЕ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b/>
          <w:bCs/>
          <w:sz w:val="16"/>
          <w:szCs w:val="16"/>
        </w:rPr>
        <w:t>об организационно-правовом, финансовом и материально-техническом обеспечении первичных мер пожарной безопасности на территории муниципального образования сельского поселения «Керчомъя».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 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b/>
          <w:bCs/>
          <w:sz w:val="16"/>
          <w:szCs w:val="16"/>
        </w:rPr>
        <w:t>1. Общие положения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1.1. Настоящее Положение определяет организационно-правовое, финансовое, материально-техническое обеспечение первичных мер пожарной безопасности на территории муниципального образования сельского поселения «Керчомъя».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1.2. Первичные меры пожарной безопасности - реализация принятых в установленном порядке норм и правил по предотвращению пожаров, спасению людей и имущества от пожаров.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1.3 Обеспечение первичных мер пожарной безопасности на территории МО сельского поселения «Керчомъя» относится к вопросам местного значения.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1.4. Вопросы, не отраженные в настоящем Положении, регламентируются нормами федерального и регионального законодательства.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 xml:space="preserve">                   </w:t>
      </w:r>
      <w:r w:rsidRPr="00914AA4">
        <w:rPr>
          <w:b/>
          <w:bCs/>
          <w:sz w:val="16"/>
          <w:szCs w:val="16"/>
        </w:rPr>
        <w:t xml:space="preserve">2. Организационно-правовое обеспечение первичных мер 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b/>
          <w:bCs/>
          <w:sz w:val="16"/>
          <w:szCs w:val="16"/>
        </w:rPr>
        <w:t xml:space="preserve">                                               пожарной безопасности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2.1. Организационно-правовое обеспечение первичных мер пожарной безопасности на территории МО сельского поселения «Керчомъя» предусматривает: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1) правовое регулирование вопросов организационно-правового, финансового, материально-технического обеспечения первичных мер пожарной безопасности;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2) разработку и осуществление мероприятий по обеспечению пожарной безопасности муниципального образования и объектов муниципальной собственности, включение мероприятий по обеспечению пожарной безопасности в планы и программы развития территории МО сельского поселения «Керчомъя»;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3) разработку, утверждение и исполнение местного бюджета в части расходов на обеспечение первичных мер пожарной безопасности;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4) установление плана привлечения сил и средств для тушения пожаров и проведения аварийно-спасательных работ на территории муниципального образования;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5) установление особого противопожарного режима на территории муниципального образования и отдельных населенных пунктов, входящих в состав его территории, установление на время его действия дополнительных требований пожарной безопасности;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6) проведение противопожарной пропаганды и организация обучения населения мерам пожарной безопасности;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7) организацию работы комиссии по предупреждению и ликвидации чрезвычайных ситуаций и обеспечению пожарной безопасности муниципального образования.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 xml:space="preserve">                </w:t>
      </w:r>
      <w:r w:rsidRPr="00914AA4">
        <w:rPr>
          <w:b/>
          <w:bCs/>
          <w:sz w:val="16"/>
          <w:szCs w:val="16"/>
        </w:rPr>
        <w:t xml:space="preserve">3. Материально-техническое обеспечение первичных мер 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b/>
          <w:bCs/>
          <w:sz w:val="16"/>
          <w:szCs w:val="16"/>
        </w:rPr>
        <w:t xml:space="preserve">                                                  пожарной безопасности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3.1. Материально-техническое обеспечение первичных мер пожарной безопасности предусматривает: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1) Осуществление дорожной деятельности в отношении автомобильных дорог местного значения и обеспечение беспрепятственного проезда пожарной техники к месту пожара;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2) Обеспечение надлежащего состояния источников противопожарного водоснабжения, находящихся в муниципальной собственности;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3) Организация работ по содержанию в исправном состоянии средств пожарной безопасности жилых и общественных зданий, находящихся в муниципальной собственности;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4) Размещение муниципального заказа по обеспечению первичных мер пожарной безопасности;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5) Контроль работы  связи  для сообщения о пожаре;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6) Поддержание в постоянной готовности техники, приспособленной для тушения пожара.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3.2.Материально-техническое обеспечение первичных мер пожарной безопасности осуществляется в порядке и по нормам, установленным нормативно-правовыми актами администрации МО сельского поселения «Керчомъя». 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b/>
          <w:bCs/>
          <w:sz w:val="16"/>
          <w:szCs w:val="16"/>
        </w:rPr>
        <w:t>4. Финансовое обеспечение первичных мер пожарной безопасности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4.1. Финансовое обеспечение мер первичной пожарной безопасности на территории МО сельского поселения «Керчомъя» в соответствии с федеральным законом о пожарной безопасности является расходным обязательством МО сельского поселения «Керчомъя».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4.2. Финансовое обеспечение мер первичной пожарной безопасности осуществляется за счет средств бюджета МО сельского поселения «Керчомъя» в пределах средств, предусмотренных решением о бюджете на соответствующий финансовый год.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4.3. Финансовое обеспечение мер первичной пожарной безопасности включает в себя финансирование расходов, связанных с созданием и содержанием добровольной пожарной дружины, приобретением и монтажом пожарной сигнализации, систем автоматического пожаротушения, первичных средств пожаротушения, проведением огнезащитной обработки деревянных и металлических несущих конструкций, закупкой пожарно-технической продукции, разработкой и организацией выполнения муниципальных программ по обеспечению пожарной безопасности, приобретением аварийно-</w:t>
      </w:r>
      <w:proofErr w:type="spellStart"/>
      <w:r w:rsidRPr="00914AA4">
        <w:rPr>
          <w:sz w:val="16"/>
          <w:szCs w:val="16"/>
        </w:rPr>
        <w:t>пожаро</w:t>
      </w:r>
      <w:proofErr w:type="spellEnd"/>
      <w:r w:rsidRPr="00914AA4">
        <w:rPr>
          <w:sz w:val="16"/>
          <w:szCs w:val="16"/>
        </w:rPr>
        <w:t>-спасательного имущества и техники, организацией противопожарной пропаганды, обучением мерам пожарной безопасности и др.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 xml:space="preserve">                                      </w:t>
      </w:r>
      <w:r w:rsidRPr="00914AA4">
        <w:rPr>
          <w:b/>
          <w:bCs/>
          <w:sz w:val="16"/>
          <w:szCs w:val="16"/>
        </w:rPr>
        <w:t>5. Заключительное положение</w:t>
      </w:r>
    </w:p>
    <w:p w:rsidR="000847D5" w:rsidRPr="00914AA4" w:rsidRDefault="000847D5" w:rsidP="00914AA4">
      <w:pPr>
        <w:pStyle w:val="a5"/>
        <w:rPr>
          <w:sz w:val="16"/>
          <w:szCs w:val="16"/>
        </w:rPr>
      </w:pPr>
      <w:r w:rsidRPr="00914AA4">
        <w:rPr>
          <w:sz w:val="16"/>
          <w:szCs w:val="16"/>
        </w:rPr>
        <w:t>5.1. В настоящее Положение по мере необходимости, в установленном порядке, могут быть внесены изменения и дополнения.</w:t>
      </w:r>
    </w:p>
    <w:p w:rsidR="000847D5" w:rsidRPr="0060728C" w:rsidRDefault="000847D5" w:rsidP="00914AA4">
      <w:pPr>
        <w:pStyle w:val="a5"/>
      </w:pPr>
      <w:r w:rsidRPr="00914AA4">
        <w:rPr>
          <w:sz w:val="16"/>
          <w:szCs w:val="16"/>
        </w:rPr>
        <w:t>5.2. Виновные в несоблюдении обеспечения первичных мер пожарной безопасности несут ответственность в соответствии с действующим законодательством.</w:t>
      </w:r>
    </w:p>
    <w:p w:rsidR="000847D5" w:rsidRPr="0060728C" w:rsidRDefault="000847D5" w:rsidP="000847D5">
      <w:pPr>
        <w:pStyle w:val="p10"/>
        <w:shd w:val="clear" w:color="auto" w:fill="FFFFFF"/>
        <w:jc w:val="both"/>
        <w:rPr>
          <w:color w:val="000000"/>
          <w:sz w:val="16"/>
          <w:szCs w:val="28"/>
        </w:rPr>
      </w:pPr>
    </w:p>
    <w:p w:rsidR="000847D5" w:rsidRPr="0060728C" w:rsidRDefault="000847D5" w:rsidP="000847D5">
      <w:pPr>
        <w:pStyle w:val="p10"/>
        <w:shd w:val="clear" w:color="auto" w:fill="FFFFFF"/>
        <w:jc w:val="both"/>
        <w:rPr>
          <w:color w:val="000000"/>
          <w:sz w:val="16"/>
          <w:szCs w:val="28"/>
        </w:rPr>
      </w:pPr>
    </w:p>
    <w:p w:rsidR="000847D5" w:rsidRDefault="000847D5" w:rsidP="000847D5">
      <w:pPr>
        <w:pStyle w:val="p10"/>
        <w:shd w:val="clear" w:color="auto" w:fill="FFFFFF"/>
        <w:jc w:val="both"/>
        <w:rPr>
          <w:color w:val="000000"/>
          <w:sz w:val="16"/>
          <w:szCs w:val="28"/>
        </w:rPr>
      </w:pPr>
    </w:p>
    <w:p w:rsidR="00CE6E66" w:rsidRDefault="00CE6E66" w:rsidP="000847D5">
      <w:pPr>
        <w:pStyle w:val="p10"/>
        <w:shd w:val="clear" w:color="auto" w:fill="FFFFFF"/>
        <w:jc w:val="both"/>
        <w:rPr>
          <w:color w:val="000000"/>
          <w:sz w:val="16"/>
          <w:szCs w:val="28"/>
        </w:rPr>
      </w:pPr>
    </w:p>
    <w:p w:rsidR="00CE6E66" w:rsidRDefault="00CE6E66" w:rsidP="000847D5">
      <w:pPr>
        <w:pStyle w:val="p10"/>
        <w:shd w:val="clear" w:color="auto" w:fill="FFFFFF"/>
        <w:jc w:val="both"/>
        <w:rPr>
          <w:color w:val="000000"/>
          <w:sz w:val="16"/>
          <w:szCs w:val="28"/>
        </w:rPr>
      </w:pPr>
    </w:p>
    <w:p w:rsidR="00CE6E66" w:rsidRDefault="00CE6E66" w:rsidP="000847D5">
      <w:pPr>
        <w:pStyle w:val="p10"/>
        <w:shd w:val="clear" w:color="auto" w:fill="FFFFFF"/>
        <w:jc w:val="both"/>
        <w:rPr>
          <w:color w:val="000000"/>
          <w:sz w:val="16"/>
          <w:szCs w:val="28"/>
        </w:rPr>
      </w:pPr>
    </w:p>
    <w:p w:rsidR="00CE6E66" w:rsidRPr="0060728C" w:rsidRDefault="00CE6E66" w:rsidP="000847D5">
      <w:pPr>
        <w:pStyle w:val="p10"/>
        <w:shd w:val="clear" w:color="auto" w:fill="FFFFFF"/>
        <w:jc w:val="both"/>
        <w:rPr>
          <w:color w:val="000000"/>
          <w:sz w:val="16"/>
          <w:szCs w:val="28"/>
        </w:rPr>
      </w:pPr>
    </w:p>
    <w:p w:rsidR="000847D5" w:rsidRPr="0060728C" w:rsidRDefault="000847D5" w:rsidP="000847D5">
      <w:pPr>
        <w:pStyle w:val="p10"/>
        <w:shd w:val="clear" w:color="auto" w:fill="FFFFFF"/>
        <w:jc w:val="both"/>
        <w:rPr>
          <w:color w:val="000000"/>
          <w:sz w:val="16"/>
          <w:szCs w:val="28"/>
        </w:rPr>
      </w:pPr>
    </w:p>
    <w:p w:rsidR="000847D5" w:rsidRPr="0060728C" w:rsidRDefault="00914AA4" w:rsidP="00914AA4">
      <w:pPr>
        <w:pStyle w:val="p10"/>
        <w:shd w:val="clear" w:color="auto" w:fill="FFFFFF"/>
        <w:jc w:val="center"/>
        <w:rPr>
          <w:color w:val="000000"/>
          <w:sz w:val="16"/>
          <w:szCs w:val="28"/>
        </w:rPr>
      </w:pPr>
      <w:r>
        <w:rPr>
          <w:noProof/>
          <w:sz w:val="14"/>
        </w:rPr>
        <w:drawing>
          <wp:inline distT="0" distB="0" distL="0" distR="0" wp14:anchorId="6F51F98E" wp14:editId="36DFA7F6">
            <wp:extent cx="847725" cy="838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AA4" w:rsidRPr="00914AA4" w:rsidRDefault="00914AA4" w:rsidP="00914AA4">
      <w:pPr>
        <w:tabs>
          <w:tab w:val="left" w:pos="567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:rsidR="00914AA4" w:rsidRPr="00914AA4" w:rsidRDefault="00914AA4" w:rsidP="00914AA4">
      <w:pPr>
        <w:pBdr>
          <w:bottom w:val="single" w:sz="12" w:space="1" w:color="auto"/>
        </w:pBdr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  <w:t xml:space="preserve">«Керчомъя» </w:t>
      </w:r>
      <w:proofErr w:type="spellStart"/>
      <w:r w:rsidRPr="00914AA4"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  <w:t>сикт</w:t>
      </w:r>
      <w:proofErr w:type="spellEnd"/>
      <w:r w:rsidRPr="00914AA4"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  <w:t xml:space="preserve"> </w:t>
      </w:r>
      <w:proofErr w:type="spellStart"/>
      <w:r w:rsidRPr="00914AA4"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  <w:t>овмöдчöминса</w:t>
      </w:r>
      <w:proofErr w:type="spellEnd"/>
      <w:r w:rsidRPr="00914AA4"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  <w:t xml:space="preserve"> </w:t>
      </w:r>
      <w:proofErr w:type="spellStart"/>
      <w:r w:rsidRPr="00914AA4"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  <w:t>администрациялöн</w:t>
      </w:r>
      <w:proofErr w:type="spellEnd"/>
    </w:p>
    <w:p w:rsidR="00914AA4" w:rsidRPr="00914AA4" w:rsidRDefault="00914AA4" w:rsidP="00914AA4">
      <w:pPr>
        <w:pBdr>
          <w:bottom w:val="single" w:sz="12" w:space="1" w:color="auto"/>
        </w:pBdr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34"/>
          <w:lang w:eastAsia="ru-RU"/>
        </w:rPr>
      </w:pPr>
      <w:r w:rsidRPr="00914AA4">
        <w:rPr>
          <w:rFonts w:ascii="Times New Roman" w:eastAsia="Times New Roman" w:hAnsi="Times New Roman" w:cs="Times New Roman"/>
          <w:b/>
          <w:sz w:val="20"/>
          <w:szCs w:val="34"/>
          <w:lang w:eastAsia="ru-RU"/>
        </w:rPr>
        <w:t>Ш У Ö М</w:t>
      </w:r>
    </w:p>
    <w:p w:rsidR="00914AA4" w:rsidRPr="00914AA4" w:rsidRDefault="00914AA4" w:rsidP="00914AA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b/>
          <w:bCs/>
          <w:sz w:val="16"/>
          <w:szCs w:val="28"/>
          <w:lang w:eastAsia="ru-RU"/>
        </w:rPr>
        <w:t>Администрация сельского поселения «Керчомъя»</w:t>
      </w:r>
    </w:p>
    <w:p w:rsidR="00914AA4" w:rsidRPr="00914AA4" w:rsidRDefault="00914AA4" w:rsidP="00914AA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28"/>
          <w:lang w:eastAsia="ru-RU"/>
        </w:rPr>
      </w:pPr>
    </w:p>
    <w:p w:rsidR="00914AA4" w:rsidRPr="00914AA4" w:rsidRDefault="00914AA4" w:rsidP="00914AA4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34"/>
          <w:lang w:eastAsia="ru-RU"/>
        </w:rPr>
      </w:pPr>
      <w:r w:rsidRPr="00914AA4">
        <w:rPr>
          <w:rFonts w:ascii="Times New Roman" w:eastAsia="Times New Roman" w:hAnsi="Times New Roman" w:cs="Times New Roman"/>
          <w:b/>
          <w:bCs/>
          <w:sz w:val="16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sz w:val="16"/>
          <w:szCs w:val="28"/>
          <w:lang w:eastAsia="ru-RU"/>
        </w:rPr>
        <w:t xml:space="preserve">                                            </w:t>
      </w:r>
      <w:r w:rsidRPr="00914AA4">
        <w:rPr>
          <w:rFonts w:ascii="Times New Roman" w:eastAsia="Times New Roman" w:hAnsi="Times New Roman" w:cs="Times New Roman"/>
          <w:b/>
          <w:bCs/>
          <w:sz w:val="16"/>
          <w:szCs w:val="28"/>
          <w:lang w:eastAsia="ru-RU"/>
        </w:rPr>
        <w:t xml:space="preserve">      </w:t>
      </w:r>
      <w:r w:rsidRPr="00914AA4">
        <w:rPr>
          <w:rFonts w:ascii="Times New Roman" w:eastAsia="Times New Roman" w:hAnsi="Times New Roman" w:cs="Times New Roman"/>
          <w:b/>
          <w:sz w:val="20"/>
          <w:szCs w:val="34"/>
          <w:lang w:eastAsia="ru-RU"/>
        </w:rPr>
        <w:t>П О С Т А Н О В Л Е Н И Е</w:t>
      </w:r>
    </w:p>
    <w:p w:rsidR="00914AA4" w:rsidRPr="00914AA4" w:rsidRDefault="00914AA4" w:rsidP="00914AA4">
      <w:pPr>
        <w:keepNext/>
        <w:tabs>
          <w:tab w:val="left" w:pos="3828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</w:pPr>
    </w:p>
    <w:p w:rsidR="00914AA4" w:rsidRPr="00914AA4" w:rsidRDefault="00914AA4" w:rsidP="00914AA4">
      <w:pPr>
        <w:keepNext/>
        <w:tabs>
          <w:tab w:val="left" w:pos="3828"/>
        </w:tabs>
        <w:spacing w:after="0" w:line="240" w:lineRule="auto"/>
        <w:outlineLvl w:val="2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22 апреля 2024 г.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                                                                      </w:t>
      </w: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 № 20</w:t>
      </w:r>
    </w:p>
    <w:p w:rsidR="00914AA4" w:rsidRPr="00914AA4" w:rsidRDefault="00914AA4" w:rsidP="00914AA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16"/>
          <w:lang w:eastAsia="ru-RU"/>
        </w:rPr>
        <w:t>Республика Коми</w:t>
      </w:r>
    </w:p>
    <w:p w:rsidR="00914AA4" w:rsidRPr="00914AA4" w:rsidRDefault="00914AA4" w:rsidP="00914AA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spellStart"/>
      <w:r w:rsidRPr="00914AA4">
        <w:rPr>
          <w:rFonts w:ascii="Times New Roman" w:eastAsia="Times New Roman" w:hAnsi="Times New Roman" w:cs="Times New Roman"/>
          <w:sz w:val="16"/>
          <w:szCs w:val="16"/>
          <w:lang w:eastAsia="ru-RU"/>
        </w:rPr>
        <w:t>Усть</w:t>
      </w:r>
      <w:proofErr w:type="spellEnd"/>
      <w:r w:rsidRPr="00914AA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– </w:t>
      </w:r>
      <w:proofErr w:type="spellStart"/>
      <w:r w:rsidRPr="00914AA4">
        <w:rPr>
          <w:rFonts w:ascii="Times New Roman" w:eastAsia="Times New Roman" w:hAnsi="Times New Roman" w:cs="Times New Roman"/>
          <w:sz w:val="16"/>
          <w:szCs w:val="16"/>
          <w:lang w:eastAsia="ru-RU"/>
        </w:rPr>
        <w:t>Куломский</w:t>
      </w:r>
      <w:proofErr w:type="spellEnd"/>
      <w:r w:rsidRPr="00914AA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район</w:t>
      </w:r>
    </w:p>
    <w:p w:rsidR="00914AA4" w:rsidRPr="00914AA4" w:rsidRDefault="00914AA4" w:rsidP="00914AA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16"/>
          <w:lang w:eastAsia="ru-RU"/>
        </w:rPr>
        <w:t>с. Керчомъя</w:t>
      </w:r>
    </w:p>
    <w:p w:rsidR="00914AA4" w:rsidRPr="00914AA4" w:rsidRDefault="00914AA4" w:rsidP="00914AA4">
      <w:pPr>
        <w:spacing w:after="0" w:line="240" w:lineRule="auto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:rsidR="00914AA4" w:rsidRPr="00914AA4" w:rsidRDefault="00914AA4" w:rsidP="00914AA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>О мероприятиях по обеспечению пожарной безопасности</w:t>
      </w:r>
    </w:p>
    <w:p w:rsidR="00914AA4" w:rsidRPr="00914AA4" w:rsidRDefault="00914AA4" w:rsidP="00914AA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>в весенне-летний пожароопасный период 2021 года</w:t>
      </w:r>
    </w:p>
    <w:p w:rsidR="00914AA4" w:rsidRPr="00914AA4" w:rsidRDefault="00914AA4" w:rsidP="00914AA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>на территории муниципального образования сельского поселения «Керчомъя»</w:t>
      </w:r>
    </w:p>
    <w:p w:rsidR="00914AA4" w:rsidRPr="00914AA4" w:rsidRDefault="00914AA4" w:rsidP="00914AA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14AA4" w:rsidRPr="00914AA4" w:rsidRDefault="00914AA4" w:rsidP="00914AA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14AA4" w:rsidRPr="00914AA4" w:rsidRDefault="00914AA4" w:rsidP="00914A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от 21.12.1994 № 68-ФЗ "О защите населения и территорий от чрезвычайных ситуаций природного и техногенного характера", в целях обеспечения противопожарной безопасности объектов и охраны жизни людей в весенне-летний пожароопасный период 2021 года, администрация сельского поселения «Керчомъя» </w:t>
      </w:r>
    </w:p>
    <w:p w:rsidR="00914AA4" w:rsidRPr="00914AA4" w:rsidRDefault="00914AA4" w:rsidP="00914AA4">
      <w:pPr>
        <w:spacing w:after="0" w:line="240" w:lineRule="auto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>ПОСТАНОВЛЯЕТ</w:t>
      </w:r>
      <w:r w:rsidRPr="00914AA4">
        <w:rPr>
          <w:rFonts w:ascii="Times New Roman" w:eastAsia="Times New Roman" w:hAnsi="Times New Roman" w:cs="Times New Roman"/>
          <w:bCs/>
          <w:sz w:val="16"/>
          <w:szCs w:val="28"/>
          <w:lang w:eastAsia="ru-RU"/>
        </w:rPr>
        <w:t>:</w:t>
      </w:r>
    </w:p>
    <w:p w:rsidR="00914AA4" w:rsidRPr="00914AA4" w:rsidRDefault="00914AA4" w:rsidP="00914AA4">
      <w:pPr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Утвердить план мероприятий по обеспечению пожарной безопасности в весенне-летний пожароопасный период 2024 года на территории муниципального образования сельского поселения «Керчомъя» согласно приложению. </w:t>
      </w:r>
    </w:p>
    <w:p w:rsidR="00914AA4" w:rsidRPr="00914AA4" w:rsidRDefault="00914AA4" w:rsidP="00914AA4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>Ответственность за координацию работ и контроль за выполнением настоящего постановления оставляю за собой.</w:t>
      </w:r>
    </w:p>
    <w:p w:rsidR="00914AA4" w:rsidRPr="00914AA4" w:rsidRDefault="00914AA4" w:rsidP="00914AA4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>Настоящее постановление вступает в силу со дня его обнародования на информационном стенде администрации муниципального образования сельского поселения «Керчомъя».</w:t>
      </w:r>
    </w:p>
    <w:p w:rsidR="00914AA4" w:rsidRPr="00914AA4" w:rsidRDefault="00914AA4" w:rsidP="00914AA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14AA4" w:rsidRPr="00914AA4" w:rsidRDefault="00914AA4" w:rsidP="00914AA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4AA4" w:rsidRPr="00914AA4" w:rsidTr="00914AA4">
        <w:tc>
          <w:tcPr>
            <w:tcW w:w="4785" w:type="dxa"/>
            <w:shd w:val="clear" w:color="auto" w:fill="auto"/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Глава сельского поселения</w:t>
            </w:r>
          </w:p>
        </w:tc>
        <w:tc>
          <w:tcPr>
            <w:tcW w:w="4786" w:type="dxa"/>
            <w:shd w:val="clear" w:color="auto" w:fill="auto"/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proofErr w:type="spellStart"/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О.В.Булышева</w:t>
            </w:r>
            <w:proofErr w:type="spellEnd"/>
          </w:p>
        </w:tc>
      </w:tr>
    </w:tbl>
    <w:p w:rsidR="00914AA4" w:rsidRPr="00914AA4" w:rsidRDefault="00914AA4" w:rsidP="00914AA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14AA4" w:rsidRDefault="00914AA4" w:rsidP="00914AA4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14AA4" w:rsidRDefault="00914AA4" w:rsidP="00914AA4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14AA4" w:rsidRDefault="00914AA4" w:rsidP="00914AA4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14AA4" w:rsidRPr="00914AA4" w:rsidRDefault="00914AA4" w:rsidP="00914AA4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Приложение </w:t>
      </w:r>
    </w:p>
    <w:p w:rsidR="00914AA4" w:rsidRPr="00914AA4" w:rsidRDefault="00914AA4" w:rsidP="00914AA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>к постановлению</w:t>
      </w:r>
    </w:p>
    <w:p w:rsidR="00914AA4" w:rsidRPr="00914AA4" w:rsidRDefault="00914AA4" w:rsidP="00914AA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администрации  </w:t>
      </w:r>
    </w:p>
    <w:p w:rsidR="00914AA4" w:rsidRPr="00914AA4" w:rsidRDefault="00914AA4" w:rsidP="00914AA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сельского поселения «Керчомъя» </w:t>
      </w:r>
    </w:p>
    <w:p w:rsidR="00914AA4" w:rsidRPr="00CE6E66" w:rsidRDefault="00914AA4" w:rsidP="00CE6E6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                                                                         от </w:t>
      </w:r>
      <w:r w:rsidR="00CE6E66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22.04.2024 № </w:t>
      </w:r>
    </w:p>
    <w:p w:rsidR="00914AA4" w:rsidRPr="00914AA4" w:rsidRDefault="00914AA4" w:rsidP="00914AA4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:rsidR="00914AA4" w:rsidRPr="00914AA4" w:rsidRDefault="00914AA4" w:rsidP="00CE6E6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                                  </w:t>
      </w:r>
      <w:r w:rsidR="00CE6E66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                                                              </w:t>
      </w: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>ПЛАН</w:t>
      </w:r>
    </w:p>
    <w:p w:rsidR="00914AA4" w:rsidRPr="00914AA4" w:rsidRDefault="00914AA4" w:rsidP="00914AA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>мероприятий по обеспечению пожарной безопасности</w:t>
      </w:r>
    </w:p>
    <w:p w:rsidR="00914AA4" w:rsidRPr="00914AA4" w:rsidRDefault="00914AA4" w:rsidP="00914AA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914AA4">
        <w:rPr>
          <w:rFonts w:ascii="Times New Roman" w:eastAsia="Times New Roman" w:hAnsi="Times New Roman" w:cs="Times New Roman"/>
          <w:sz w:val="16"/>
          <w:szCs w:val="28"/>
          <w:lang w:eastAsia="ru-RU"/>
        </w:rPr>
        <w:t>в весенне-летний пожароопасный период 2024 года</w:t>
      </w:r>
    </w:p>
    <w:p w:rsidR="00914AA4" w:rsidRPr="00914AA4" w:rsidRDefault="00914AA4" w:rsidP="00914AA4">
      <w:pPr>
        <w:spacing w:after="0"/>
        <w:ind w:firstLine="360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tbl>
      <w:tblPr>
        <w:tblpPr w:leftFromText="180" w:rightFromText="180" w:vertAnchor="text" w:horzAnchor="margin" w:tblpY="3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4849"/>
        <w:gridCol w:w="283"/>
        <w:gridCol w:w="1418"/>
        <w:gridCol w:w="2704"/>
      </w:tblGrid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№ </w:t>
            </w:r>
            <w:proofErr w:type="spellStart"/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п.п</w:t>
            </w:r>
            <w:proofErr w:type="spellEnd"/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.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Срок исполнения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Ответственные за исполнение</w:t>
            </w:r>
          </w:p>
        </w:tc>
      </w:tr>
      <w:tr w:rsidR="00914AA4" w:rsidRPr="00914AA4" w:rsidTr="00914AA4">
        <w:tc>
          <w:tcPr>
            <w:tcW w:w="9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1. Организационные мероприятия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1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Разработать планы противопожарных мероприятий по подготовке к весенне-летнему пожароопасному периоду, повышению противопожарной устойчивости объектов, организации тушения возможных пожаров.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Апрель - май 2024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руководители учреждений, организаций, индивидуальные предприниматели (по согласованию)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2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На объектах экономики и в населенном пункте провести обучение участников добровольной пожарной дружины действиям при пожаре, определить порядок их сбора и привлечения на пожары и другие чрезвычайные ситуации.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Апрель - май 2024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глава СП,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руководители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учреждений, организаций, индивидуальные предприниматели (по согласованию)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3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С наступлением сухой и ветреной погоды на территории населенного пункта, предприятий и учреждений запретить разведение костров (в том числе сжигание мусора), проведение сельскохозяйственных палов, ограничить доступ техники и людей в леса, определить порядок утилизации мусора.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Май-сентябрь 2024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глава СП,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руководители предприятий, организаций и учреждений (по согласованию)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Уточнить планы и порядок эвакуации населения при чрезвычайных ситуациях, связанных с возникновением природных пожаров. Установить и довести до сведения каждого жителя сигналы об экстренной эвакуации и порядок действий по ним.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Апрель 2024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глава СП, 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6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6"/>
                <w:lang w:eastAsia="ru-RU"/>
              </w:rPr>
              <w:t>ОП -1 ПЧ №14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(по согласованию)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1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Провести обследования источников наружного противопожарного водоснабжения (пожарных водоёмов, пожарных гидрантов с составлением актов проверки)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апрель 2024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глава СП, 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6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6"/>
                <w:lang w:eastAsia="ru-RU"/>
              </w:rPr>
              <w:t>ОП -1 ПЧ №14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(по согласованию)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2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На собрание граждан жителей ознакомить с выполнением требований правил пожарной безопасности.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Апрель-май 2024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глава СП, 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6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6"/>
                <w:lang w:eastAsia="ru-RU"/>
              </w:rPr>
              <w:t>ОП -1 ПЧ №14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(по согласованию)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3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Проведение инструктажей по пожарной безопасности населения, особенно попадающих в «группу риска» (БОМР, злоупотребляющие спиртными, одинокие пожилые люди, одинокие инвалиды, многодетные семьи и семьи попадающие в группу риска)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Весь период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глава СП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4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По мере схода снега организовать   уборку горючих отходов (пиломатериалов, сухой травы, мусора), с территорий предприятий, организаций, учреждений и населенных пунктов. Исключить сжигание мусора ближе 50 м от зданий и строений, а также в противопожарных разрывах.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Весь период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глава СП,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руководители предприятий, организаций и учреждений (по согласованию)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5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С целью предупреждения пожаров по причине шалости детей с огнем оборудовать детские площадки, активизировать работу по привлечению детей в кружки и секции. Организовать проведение бесед и инструктажей по противопожарной безопасности с детьми.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Апрель-май 2024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глава СП,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руководители предприятий, организаций и учреждений (по согласованию)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6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Составить график дежурств  по патрулированию территорий мест массового отдыха жителей, а также круглосуточное дежурство  лиц из числа руководящего состава в выходные и праздничные дни.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В течение пожароопасного периода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глава СП,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руководители предприятий, организаций и учреждений (по согласованию)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7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Принять меры к обеспечению привлечения сил и средств для тушения пожаров; определить дополнительную технику, определить ответственных лиц.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Апрель-июль 2024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глава СП,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руководители предприятий, организаций и учреждений (по согласованию)</w:t>
            </w:r>
          </w:p>
        </w:tc>
      </w:tr>
      <w:tr w:rsidR="00914AA4" w:rsidRPr="00914AA4" w:rsidTr="00914AA4">
        <w:trPr>
          <w:trHeight w:val="81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8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Принять меры к обеспечению телефонной связи в населенном пункте и местами дислокации техники, привлекаемой для тушения пожаров.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Весь период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глава СП 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9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Организовать и провести проверку технического состояния противопожарного водоснабжения на территории населенного пункта и организаций, в том числе объектов водозаборов.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Обеспечить подъезды к водоёмам, водонапорным башням.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Апрель-май 2024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глава СП 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10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Определить перечень жилых домов, объектов экономики, находящихся в непосредственной близости к лесным массивам.  Осуществить меры по первоочередному обеспечению их гарантированной связью, запасами воды и пожарным инвентарем.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Апрель-май 2024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глава СП 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руководители предприятий (по согласованию)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11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Выполнить мероприятия по устройству минерализованных полос, вырубке сухостоя по границе населенных пунктов, объектов экономики, прилегающих к лесным массивам и подверженных угрозе природных пожаров.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Апрель-июль 2024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глава СП 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руководители предприятий (по согласованию)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12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Оборудовать противопожарные емкости, содержать их заполненными водой, содержать приусадебные хозяйства в безопасном состоянии.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В течение пожароопасного периода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глава СП 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13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Провести проверку застройки населенного пункта, добиться сноса неэксплуатируемых и незаконно возведенных в противопожарных разрывах зданий, отключить их от источников электроснабжения.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Постоянно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глава СП 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14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В целях информирования населения об обстановке с пожарами и разъяснением противопожарных требований, которые необходимо соблюдать в пожароопасный период, организовать оформление стендов в местах массового пребывания населения, распространить памятки.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Апрель-май 2024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глава СП 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15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Организовать работу по исключению несанкционированных свалок на территории населенных пунктов.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Постоянно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Глава СП </w:t>
            </w:r>
          </w:p>
        </w:tc>
      </w:tr>
      <w:tr w:rsidR="00914AA4" w:rsidRPr="00914AA4" w:rsidTr="00914AA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16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Продолжить обустройство в местах традиционного отдыха граждан и в местах проведения праздничных мероприятий размещение стендов, аншлагов с наличием информации об основных причинах пожаров в лесах, соблюдении требований пожарной безопасности при нахождении в лесах, недопустимости разведения костров, курения и т.д.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Постоянно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Глава СП </w:t>
            </w:r>
          </w:p>
          <w:p w:rsidR="00914AA4" w:rsidRPr="00914AA4" w:rsidRDefault="00914AA4" w:rsidP="00914A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914AA4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>руководители предприятий, организаций и учреждений (по согласованию)</w:t>
            </w:r>
          </w:p>
        </w:tc>
      </w:tr>
    </w:tbl>
    <w:p w:rsidR="00914AA4" w:rsidRPr="00914AA4" w:rsidRDefault="00914AA4" w:rsidP="00914AA4">
      <w:pPr>
        <w:spacing w:after="0" w:line="240" w:lineRule="auto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:rsidR="000847D5" w:rsidRPr="0060728C" w:rsidRDefault="000847D5" w:rsidP="000847D5">
      <w:pPr>
        <w:pStyle w:val="p10"/>
        <w:shd w:val="clear" w:color="auto" w:fill="FFFFFF"/>
        <w:jc w:val="both"/>
        <w:rPr>
          <w:color w:val="000000"/>
          <w:sz w:val="16"/>
          <w:szCs w:val="28"/>
        </w:rPr>
      </w:pPr>
    </w:p>
    <w:p w:rsidR="000847D5" w:rsidRDefault="000847D5" w:rsidP="000847D5">
      <w:pPr>
        <w:pStyle w:val="p10"/>
        <w:shd w:val="clear" w:color="auto" w:fill="FFFFFF"/>
        <w:jc w:val="both"/>
        <w:rPr>
          <w:color w:val="000000"/>
          <w:sz w:val="16"/>
          <w:szCs w:val="28"/>
        </w:rPr>
      </w:pPr>
    </w:p>
    <w:p w:rsidR="00CE6E66" w:rsidRPr="0060728C" w:rsidRDefault="00CE6E66" w:rsidP="000847D5">
      <w:pPr>
        <w:pStyle w:val="p10"/>
        <w:shd w:val="clear" w:color="auto" w:fill="FFFFFF"/>
        <w:jc w:val="both"/>
        <w:rPr>
          <w:color w:val="000000"/>
          <w:sz w:val="16"/>
          <w:szCs w:val="28"/>
        </w:rPr>
      </w:pPr>
    </w:p>
    <w:p w:rsidR="000847D5" w:rsidRPr="0060728C" w:rsidRDefault="000847D5" w:rsidP="000847D5">
      <w:pPr>
        <w:pStyle w:val="p10"/>
        <w:shd w:val="clear" w:color="auto" w:fill="FFFFFF"/>
        <w:jc w:val="both"/>
        <w:rPr>
          <w:color w:val="000000"/>
          <w:sz w:val="16"/>
          <w:szCs w:val="28"/>
        </w:rPr>
      </w:pPr>
      <w:r w:rsidRPr="0060728C">
        <w:rPr>
          <w:color w:val="000000"/>
          <w:sz w:val="16"/>
          <w:szCs w:val="28"/>
        </w:rPr>
        <w:t xml:space="preserve"> </w:t>
      </w:r>
    </w:p>
    <w:p w:rsidR="00636C3E" w:rsidRPr="006E56E8" w:rsidRDefault="00636C3E" w:rsidP="00636C3E">
      <w:pPr>
        <w:jc w:val="center"/>
        <w:rPr>
          <w:sz w:val="18"/>
        </w:rPr>
      </w:pPr>
      <w:r>
        <w:rPr>
          <w:noProof/>
          <w:sz w:val="18"/>
          <w:lang w:eastAsia="ru-RU"/>
        </w:rPr>
        <w:lastRenderedPageBreak/>
        <w:drawing>
          <wp:inline distT="0" distB="0" distL="0" distR="0">
            <wp:extent cx="847725" cy="838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3E" w:rsidRPr="006E56E8" w:rsidRDefault="00636C3E" w:rsidP="00636C3E">
      <w:pPr>
        <w:jc w:val="center"/>
        <w:rPr>
          <w:sz w:val="18"/>
        </w:rPr>
      </w:pPr>
      <w:r w:rsidRPr="006E56E8">
        <w:rPr>
          <w:b/>
          <w:sz w:val="20"/>
        </w:rPr>
        <w:t>«КЕРЧОМЪЯ» СИКТ ОВМÖДЧÖМИНСА</w:t>
      </w:r>
      <w:r w:rsidRPr="006E56E8">
        <w:rPr>
          <w:sz w:val="18"/>
        </w:rPr>
        <w:t xml:space="preserve"> </w:t>
      </w:r>
      <w:r w:rsidRPr="006E56E8">
        <w:rPr>
          <w:b/>
          <w:sz w:val="20"/>
        </w:rPr>
        <w:t>АДМИНИСТРАЦИЯЛÖН</w:t>
      </w:r>
    </w:p>
    <w:p w:rsidR="00636C3E" w:rsidRPr="006E56E8" w:rsidRDefault="00636C3E" w:rsidP="00636C3E">
      <w:pPr>
        <w:jc w:val="center"/>
        <w:rPr>
          <w:b/>
          <w:sz w:val="20"/>
        </w:rPr>
      </w:pPr>
      <w:r w:rsidRPr="006E56E8">
        <w:rPr>
          <w:b/>
          <w:sz w:val="20"/>
        </w:rPr>
        <w:t>ТШÖКТÖМ</w:t>
      </w:r>
    </w:p>
    <w:p w:rsidR="00636C3E" w:rsidRPr="006E56E8" w:rsidRDefault="00636C3E" w:rsidP="00636C3E">
      <w:pPr>
        <w:jc w:val="center"/>
        <w:rPr>
          <w:b/>
          <w:sz w:val="20"/>
        </w:rPr>
      </w:pPr>
      <w:r w:rsidRPr="006E56E8">
        <w:rPr>
          <w:b/>
          <w:sz w:val="20"/>
        </w:rPr>
        <w:t>_________________________________________________________________</w:t>
      </w:r>
    </w:p>
    <w:p w:rsidR="00636C3E" w:rsidRPr="006E56E8" w:rsidRDefault="00636C3E" w:rsidP="00636C3E">
      <w:pPr>
        <w:pStyle w:val="2"/>
        <w:rPr>
          <w:sz w:val="20"/>
        </w:rPr>
      </w:pPr>
      <w:r w:rsidRPr="006E56E8">
        <w:rPr>
          <w:sz w:val="20"/>
        </w:rPr>
        <w:t>АДМИНИСТРАЦИЯ  СЕЛЬСКОГО ПОСЕЛЕНИЯ "КЕРЧОМЪЯ»</w:t>
      </w:r>
    </w:p>
    <w:p w:rsidR="00636C3E" w:rsidRPr="006E56E8" w:rsidRDefault="00636C3E" w:rsidP="00636C3E">
      <w:pPr>
        <w:pStyle w:val="2"/>
        <w:rPr>
          <w:sz w:val="20"/>
        </w:rPr>
      </w:pPr>
      <w:r w:rsidRPr="006E56E8">
        <w:rPr>
          <w:sz w:val="22"/>
          <w:szCs w:val="32"/>
        </w:rPr>
        <w:t>П О С Т А Н О В Л Е Н И Е</w:t>
      </w:r>
    </w:p>
    <w:p w:rsidR="00636C3E" w:rsidRPr="00636C3E" w:rsidRDefault="00636C3E" w:rsidP="00636C3E">
      <w:pPr>
        <w:rPr>
          <w:sz w:val="18"/>
          <w:szCs w:val="18"/>
        </w:rPr>
      </w:pPr>
    </w:p>
    <w:p w:rsidR="00636C3E" w:rsidRPr="00636C3E" w:rsidRDefault="00636C3E" w:rsidP="00636C3E">
      <w:pPr>
        <w:pStyle w:val="5"/>
        <w:jc w:val="both"/>
        <w:rPr>
          <w:rFonts w:ascii="Times New Roman" w:hAnsi="Times New Roman"/>
          <w:i w:val="0"/>
          <w:sz w:val="18"/>
          <w:szCs w:val="18"/>
        </w:rPr>
      </w:pPr>
      <w:r w:rsidRPr="00636C3E">
        <w:rPr>
          <w:rFonts w:ascii="Times New Roman" w:hAnsi="Times New Roman"/>
          <w:b w:val="0"/>
          <w:i w:val="0"/>
          <w:sz w:val="18"/>
          <w:szCs w:val="18"/>
        </w:rPr>
        <w:t xml:space="preserve"> 22 апреля 2024 года                  </w:t>
      </w:r>
      <w:r w:rsidRPr="00636C3E">
        <w:rPr>
          <w:rFonts w:ascii="Times New Roman" w:hAnsi="Times New Roman"/>
          <w:b w:val="0"/>
          <w:bCs w:val="0"/>
          <w:i w:val="0"/>
          <w:sz w:val="18"/>
          <w:szCs w:val="18"/>
        </w:rPr>
        <w:t xml:space="preserve">                                                                                            № 21</w:t>
      </w:r>
    </w:p>
    <w:p w:rsidR="00636C3E" w:rsidRPr="00636C3E" w:rsidRDefault="00636C3E" w:rsidP="00636C3E">
      <w:pPr>
        <w:pStyle w:val="5"/>
        <w:spacing w:before="0" w:after="0"/>
        <w:jc w:val="center"/>
        <w:rPr>
          <w:rFonts w:ascii="Times New Roman" w:hAnsi="Times New Roman"/>
          <w:b w:val="0"/>
          <w:bCs w:val="0"/>
          <w:i w:val="0"/>
          <w:sz w:val="18"/>
          <w:szCs w:val="18"/>
        </w:rPr>
      </w:pPr>
      <w:r w:rsidRPr="00636C3E">
        <w:rPr>
          <w:rFonts w:ascii="Times New Roman" w:hAnsi="Times New Roman"/>
          <w:b w:val="0"/>
          <w:i w:val="0"/>
          <w:sz w:val="18"/>
          <w:szCs w:val="18"/>
        </w:rPr>
        <w:t>Республика Коми</w:t>
      </w:r>
    </w:p>
    <w:p w:rsidR="00636C3E" w:rsidRPr="00636C3E" w:rsidRDefault="00636C3E" w:rsidP="00636C3E">
      <w:pPr>
        <w:jc w:val="center"/>
        <w:rPr>
          <w:sz w:val="18"/>
          <w:szCs w:val="18"/>
        </w:rPr>
      </w:pPr>
      <w:r w:rsidRPr="00636C3E">
        <w:rPr>
          <w:sz w:val="18"/>
          <w:szCs w:val="18"/>
        </w:rPr>
        <w:t>Усть-Куломский район</w:t>
      </w:r>
    </w:p>
    <w:p w:rsidR="00636C3E" w:rsidRPr="00636C3E" w:rsidRDefault="00636C3E" w:rsidP="00636C3E">
      <w:pPr>
        <w:jc w:val="center"/>
        <w:rPr>
          <w:sz w:val="18"/>
          <w:szCs w:val="18"/>
        </w:rPr>
      </w:pPr>
      <w:r w:rsidRPr="00636C3E">
        <w:rPr>
          <w:bCs/>
          <w:iCs/>
          <w:sz w:val="18"/>
          <w:szCs w:val="18"/>
        </w:rPr>
        <w:t>с. Керчомъя</w:t>
      </w:r>
    </w:p>
    <w:p w:rsidR="00636C3E" w:rsidRPr="00636C3E" w:rsidRDefault="00636C3E" w:rsidP="00636C3E">
      <w:pPr>
        <w:jc w:val="center"/>
        <w:rPr>
          <w:sz w:val="18"/>
          <w:szCs w:val="18"/>
        </w:rPr>
      </w:pPr>
    </w:p>
    <w:p w:rsidR="00636C3E" w:rsidRPr="00636C3E" w:rsidRDefault="00636C3E" w:rsidP="00636C3E">
      <w:pPr>
        <w:jc w:val="center"/>
        <w:rPr>
          <w:sz w:val="18"/>
          <w:szCs w:val="18"/>
        </w:rPr>
      </w:pPr>
      <w:r w:rsidRPr="00636C3E">
        <w:rPr>
          <w:color w:val="000000"/>
          <w:sz w:val="18"/>
          <w:szCs w:val="18"/>
          <w:shd w:val="clear" w:color="auto" w:fill="FFFFFF"/>
        </w:rPr>
        <w:t xml:space="preserve">Об организации </w:t>
      </w:r>
      <w:proofErr w:type="spellStart"/>
      <w:r w:rsidRPr="00636C3E">
        <w:rPr>
          <w:color w:val="000000"/>
          <w:sz w:val="18"/>
          <w:szCs w:val="18"/>
          <w:shd w:val="clear" w:color="auto" w:fill="FFFFFF"/>
        </w:rPr>
        <w:t>пожарно</w:t>
      </w:r>
      <w:proofErr w:type="spellEnd"/>
      <w:r w:rsidRPr="00636C3E">
        <w:rPr>
          <w:color w:val="000000"/>
          <w:sz w:val="18"/>
          <w:szCs w:val="18"/>
          <w:shd w:val="clear" w:color="auto" w:fill="FFFFFF"/>
        </w:rPr>
        <w:t xml:space="preserve"> - профилактической работы в 2024 году в жилом секторе и на объектах с массовым пребыванием людей на территории поселения «Керчомъя».</w:t>
      </w:r>
    </w:p>
    <w:p w:rsidR="00636C3E" w:rsidRPr="00636C3E" w:rsidRDefault="00636C3E" w:rsidP="00636C3E">
      <w:pPr>
        <w:jc w:val="center"/>
        <w:rPr>
          <w:sz w:val="18"/>
          <w:szCs w:val="18"/>
        </w:rPr>
      </w:pPr>
      <w:r w:rsidRPr="00636C3E">
        <w:rPr>
          <w:sz w:val="18"/>
          <w:szCs w:val="18"/>
        </w:rPr>
        <w:t xml:space="preserve"> </w:t>
      </w:r>
    </w:p>
    <w:p w:rsidR="00636C3E" w:rsidRPr="00636C3E" w:rsidRDefault="00636C3E" w:rsidP="00636C3E">
      <w:pPr>
        <w:ind w:firstLine="708"/>
        <w:jc w:val="both"/>
        <w:rPr>
          <w:sz w:val="18"/>
          <w:szCs w:val="18"/>
        </w:rPr>
      </w:pPr>
      <w:r w:rsidRPr="00636C3E">
        <w:rPr>
          <w:sz w:val="18"/>
          <w:szCs w:val="18"/>
        </w:rPr>
        <w:t>В соответствии с Федеральным Законом № 69-ФЗ от 21 декабря 1994 «О пожарной безопасности», Федеральным законом № 131-ФЗ от 06 октября 2003 года «Об общих принципах организации местного самоуправления в Российской Федерации» и в целях организации выполнения и осуществления мер пожарной безопасности на территории муниципального образования сельского поселения «Керчомъя», администрация сельского поселения «Керчомъя» П О С Т А Н О В Л Я Е Т :</w:t>
      </w:r>
    </w:p>
    <w:p w:rsidR="00636C3E" w:rsidRPr="00636C3E" w:rsidRDefault="00636C3E" w:rsidP="00636C3E">
      <w:pPr>
        <w:jc w:val="both"/>
        <w:rPr>
          <w:sz w:val="18"/>
          <w:szCs w:val="18"/>
        </w:rPr>
      </w:pPr>
      <w:r w:rsidRPr="00636C3E">
        <w:rPr>
          <w:sz w:val="18"/>
          <w:szCs w:val="18"/>
        </w:rPr>
        <w:t xml:space="preserve">       1. Утвердить Положение о порядке организации и проведения пожарно- профилактической работы в жилом секторе и на объектах с массовым пребыванием людей в границах муниципального образования сельского поселения «Керчомъя», согласно приложению № 1. </w:t>
      </w:r>
    </w:p>
    <w:p w:rsidR="00636C3E" w:rsidRPr="00636C3E" w:rsidRDefault="00636C3E" w:rsidP="00636C3E">
      <w:pPr>
        <w:jc w:val="both"/>
        <w:rPr>
          <w:sz w:val="18"/>
          <w:szCs w:val="18"/>
        </w:rPr>
      </w:pPr>
      <w:r w:rsidRPr="00636C3E">
        <w:rPr>
          <w:sz w:val="18"/>
          <w:szCs w:val="18"/>
        </w:rPr>
        <w:t xml:space="preserve">      2. Утвердить План мероприятий по пожарно-профилактической работе в жилом секторе и на объектах с массовым пребыванием людей в границах муниципального образования сельского поселения «Керчомъя»,  </w:t>
      </w:r>
      <w:r w:rsidRPr="00636C3E">
        <w:rPr>
          <w:sz w:val="18"/>
          <w:szCs w:val="18"/>
        </w:rPr>
        <w:br/>
        <w:t>согласно приложению № 2.</w:t>
      </w:r>
    </w:p>
    <w:p w:rsidR="00636C3E" w:rsidRPr="00636C3E" w:rsidRDefault="00636C3E" w:rsidP="00636C3E">
      <w:pPr>
        <w:jc w:val="both"/>
        <w:rPr>
          <w:sz w:val="18"/>
          <w:szCs w:val="18"/>
        </w:rPr>
      </w:pPr>
      <w:r w:rsidRPr="00636C3E">
        <w:rPr>
          <w:sz w:val="18"/>
          <w:szCs w:val="18"/>
        </w:rPr>
        <w:t xml:space="preserve">      3. Контроль за выполнением данного постановления оставляю за собой.</w:t>
      </w:r>
    </w:p>
    <w:p w:rsidR="00636C3E" w:rsidRPr="00636C3E" w:rsidRDefault="00636C3E" w:rsidP="00636C3E">
      <w:pPr>
        <w:jc w:val="both"/>
        <w:rPr>
          <w:sz w:val="18"/>
          <w:szCs w:val="18"/>
        </w:rPr>
      </w:pPr>
      <w:r w:rsidRPr="00636C3E">
        <w:rPr>
          <w:sz w:val="18"/>
          <w:szCs w:val="18"/>
        </w:rPr>
        <w:t xml:space="preserve">      4. Настоящее постановление вступает в силу со дня обнародования на информационном стенде администрации сельского поселения «Керчомъя». </w:t>
      </w:r>
    </w:p>
    <w:p w:rsidR="00636C3E" w:rsidRPr="00636C3E" w:rsidRDefault="00636C3E" w:rsidP="00636C3E">
      <w:pPr>
        <w:jc w:val="both"/>
        <w:rPr>
          <w:sz w:val="18"/>
          <w:szCs w:val="18"/>
        </w:rPr>
      </w:pPr>
    </w:p>
    <w:p w:rsidR="00636C3E" w:rsidRPr="00636C3E" w:rsidRDefault="00636C3E" w:rsidP="00636C3E">
      <w:pPr>
        <w:jc w:val="both"/>
        <w:rPr>
          <w:sz w:val="18"/>
          <w:szCs w:val="18"/>
        </w:rPr>
      </w:pPr>
    </w:p>
    <w:p w:rsidR="00636C3E" w:rsidRPr="00636C3E" w:rsidRDefault="00636C3E" w:rsidP="00636C3E">
      <w:pPr>
        <w:jc w:val="both"/>
        <w:rPr>
          <w:sz w:val="18"/>
          <w:szCs w:val="18"/>
        </w:rPr>
      </w:pPr>
      <w:r w:rsidRPr="00636C3E">
        <w:rPr>
          <w:sz w:val="18"/>
          <w:szCs w:val="18"/>
        </w:rPr>
        <w:t>Глава сельского поселения «Керчомъя»                                      О. В. Булышева</w:t>
      </w:r>
    </w:p>
    <w:p w:rsidR="00636C3E" w:rsidRDefault="00636C3E" w:rsidP="00636C3E">
      <w:pPr>
        <w:rPr>
          <w:sz w:val="18"/>
        </w:rPr>
      </w:pPr>
      <w:r w:rsidRPr="006E56E8">
        <w:rPr>
          <w:sz w:val="18"/>
        </w:rPr>
        <w:t xml:space="preserve">                                                                          </w:t>
      </w:r>
      <w:r>
        <w:rPr>
          <w:sz w:val="18"/>
        </w:rPr>
        <w:t xml:space="preserve">                              </w:t>
      </w:r>
    </w:p>
    <w:p w:rsidR="00636C3E" w:rsidRDefault="00636C3E" w:rsidP="00636C3E">
      <w:pPr>
        <w:rPr>
          <w:sz w:val="18"/>
        </w:rPr>
      </w:pPr>
    </w:p>
    <w:p w:rsidR="0074664F" w:rsidRDefault="0074664F" w:rsidP="00636C3E">
      <w:pPr>
        <w:rPr>
          <w:sz w:val="18"/>
        </w:rPr>
      </w:pPr>
    </w:p>
    <w:p w:rsidR="0074664F" w:rsidRDefault="0074664F" w:rsidP="00636C3E">
      <w:pPr>
        <w:rPr>
          <w:sz w:val="18"/>
        </w:rPr>
      </w:pPr>
    </w:p>
    <w:p w:rsidR="0074664F" w:rsidRDefault="0074664F" w:rsidP="00636C3E">
      <w:pPr>
        <w:rPr>
          <w:sz w:val="18"/>
        </w:rPr>
      </w:pPr>
    </w:p>
    <w:p w:rsidR="00636C3E" w:rsidRPr="006E56E8" w:rsidRDefault="00636C3E" w:rsidP="00636C3E">
      <w:pPr>
        <w:rPr>
          <w:sz w:val="18"/>
        </w:rPr>
      </w:pP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E56E8">
        <w:t xml:space="preserve">                                                                            </w:t>
      </w:r>
      <w:r w:rsidRPr="00636C3E">
        <w:rPr>
          <w:sz w:val="16"/>
          <w:szCs w:val="16"/>
        </w:rPr>
        <w:t xml:space="preserve">                                          </w:t>
      </w:r>
      <w:r>
        <w:rPr>
          <w:sz w:val="16"/>
          <w:szCs w:val="16"/>
        </w:rPr>
        <w:t xml:space="preserve">                                               </w:t>
      </w:r>
      <w:r w:rsidRPr="00636C3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           </w:t>
      </w:r>
      <w:r w:rsidRPr="00636C3E">
        <w:rPr>
          <w:sz w:val="16"/>
          <w:szCs w:val="16"/>
        </w:rPr>
        <w:t xml:space="preserve">   Приложение №1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     </w:t>
      </w:r>
      <w:r w:rsidRPr="00636C3E">
        <w:rPr>
          <w:sz w:val="16"/>
          <w:szCs w:val="16"/>
        </w:rPr>
        <w:t xml:space="preserve">  к постановлению администрации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</w:t>
      </w:r>
      <w:r w:rsidRPr="00636C3E">
        <w:rPr>
          <w:sz w:val="16"/>
          <w:szCs w:val="16"/>
        </w:rPr>
        <w:t xml:space="preserve">  сельского поселения «Керчомъя»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 </w:t>
      </w:r>
      <w:r w:rsidRPr="00636C3E">
        <w:rPr>
          <w:sz w:val="16"/>
          <w:szCs w:val="16"/>
        </w:rPr>
        <w:t xml:space="preserve">  № 21 от 22.04.2024 г.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                                                   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ПОЛОЖЕНИЕ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о порядке </w:t>
      </w:r>
      <w:r w:rsidRPr="00636C3E">
        <w:rPr>
          <w:color w:val="000000"/>
          <w:sz w:val="16"/>
          <w:szCs w:val="16"/>
          <w:shd w:val="clear" w:color="auto" w:fill="FFFFFF"/>
        </w:rPr>
        <w:t>организации и принятие мер по оповещению населения и подразделений Государственной противопожарной службы о пожаре</w:t>
      </w:r>
      <w:r w:rsidRPr="00636C3E">
        <w:rPr>
          <w:sz w:val="16"/>
          <w:szCs w:val="16"/>
        </w:rPr>
        <w:t xml:space="preserve"> на территории МО СП «Керчомъя»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</w:p>
    <w:p w:rsidR="00636C3E" w:rsidRPr="00636C3E" w:rsidRDefault="00636C3E" w:rsidP="00636C3E">
      <w:pPr>
        <w:pStyle w:val="a5"/>
        <w:rPr>
          <w:b/>
          <w:sz w:val="16"/>
          <w:szCs w:val="16"/>
        </w:rPr>
      </w:pPr>
      <w:r w:rsidRPr="00636C3E">
        <w:rPr>
          <w:b/>
          <w:sz w:val="16"/>
          <w:szCs w:val="16"/>
        </w:rPr>
        <w:t xml:space="preserve">                                                 1. Общие положения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1.1. Положение о порядке проведения противопожарной пропаганды и обучения населения муниципального образования сельского поселения «Керчомъя» мерам пожарной безопасности определяет цели, задачи, порядок и периодичность проведения противопожарной пропаганды и обучения населения мерам пожарной безопасности.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1.2. Основными целями обучения населения мерам пожарной безопасности и проведения противопожарной пропаганды являются: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1) снижение количества пожаров и степени тяжести их последствий;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2) совершенствование знаний населения в области пожарной безопасности.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3. Основными задачами в сфере обучения населения мерам пожарной безопасности и проведения противопожарной пропаганды являются: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1) совершенствование знаний и навыков населения по организации и проведению мероприятий, направленных на предотвращение пожаров, порядку действий при возникновении пожара, применение первичных средств пожаротушения;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2) повышение эффективности взаимодействия администрации сельского поселения «Керчомъя», организаций и населения в сфере обеспечения пожарной безопасности;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3) совершенствование форм и методов противопожарной пропаганды;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4) доведение до населения информации в области пожарной безопасности;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5) создание условий для привлечения граждан на добровольной основе к деятельности по предупреждению и тушению пожаров, а также участия населения в борьбе с природными и техногенными пожарами.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     Меры пожарной безопасности – действия по обеспечению пожарной безопасности, в том числе по выполнению требований пожарной безопасности.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      Профилактика пожаров - совокупность превентивных мер, направленных на исключение возможности возникновения пожаров и недопущение или ограничение их последствий.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      Противопожарная пропаганда - целенаправленное информирование общества о проблемах и путях обеспечения пожарной безопасности, осуществляемое через средства массовой информации, посредством издания и распространения специальной литературы и рекламной продукции, устройства тематических выставок, смотров, конференций и использования других, не запрещенных законодательством Российской Федерации форм информирования населения. 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       Противопожарную пропаганду проводят работники администрации муниципального образования сельского поселения «Керчомъя», личный состав добровольной пожарной охраны,  а также руководители учреждений и организаций.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 </w:t>
      </w:r>
    </w:p>
    <w:p w:rsidR="00636C3E" w:rsidRPr="00636C3E" w:rsidRDefault="00636C3E" w:rsidP="00636C3E">
      <w:pPr>
        <w:pStyle w:val="a5"/>
        <w:rPr>
          <w:b/>
          <w:sz w:val="16"/>
          <w:szCs w:val="16"/>
        </w:rPr>
      </w:pPr>
      <w:r w:rsidRPr="00636C3E">
        <w:rPr>
          <w:b/>
          <w:sz w:val="16"/>
          <w:szCs w:val="16"/>
        </w:rPr>
        <w:t xml:space="preserve">                           2. Организация противопожарной пропаганды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2.1. Администрация муниципального образования сельского поселения «Керчомъя»   проводит противопожарную пропаганду посредством: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1) изготовления и распространения среди населения противопожарных памяток, плакатов, объявлений, листовок;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2) изготовления и размещения социальной рекламы по пожарной безопасности;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3) организации конкурсов, выставок, соревнований на противопожарную тематику;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4) привлечения средств массовой информации;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5) размещение информационного материала на противопожарную тематику на сайте администрации сельского поселения «Керчомъя» в сети Интернет.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        Учреждениям рекомендуется проводить противопожарную пропаганду посредством: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1) изготовления и распространения среди работников организации памяток и листовок о мерах пожарной безопасности;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2) размещения в помещениях и на территории учреждения информационных стендов пожарной безопасности.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        Противопожарная пропаганда проводится в соответствии с законодательством за счет средств соответствующего бюджета. 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2.2. Для организации работы по пропаганде мер пожарной безопасности, обучения населения мерам пожарной безопасности на территории муниципального образования сельского поселения «Керчомъя» назначается ответственное должностное лицо. 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Администрация муниципального образования сельского поселения «Керчомъя» является основным организатором и исполнителем мероприятий по противопожарной пропаганде и обучению населения мерам пожарной безопасности на территории муниципального образования сельского поселения «Керчомъя». 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2.3. На противопожарную пропаганду и обучение в местных бюджетах в обязательном порядке предусматриваются денежные средства. 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2.4. Противопожарная пропаганда и обучение населения мерам пожарной безопасности проводится на постоянной основе и непрерывно.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2.5. При организации пожарно-профилактической работы в жилом секторе и на объектах с массовым пребыванием людей проверяется соблюдение требований пожарной безопасности, в том числе: 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- выполнение организационных мероприятий по соблюдению пожарной безопасности; 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- содержание территории, зданий и сооружений и помещений; 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- состояние эвакуационных путей и выходов; 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- готовность персонала организации к действиям в случае возникновения пожара; 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- организация и проведение противопожарной пропаганды и обучения работников учреждений и организаций мерам пожарной безопасности в соответствии с действующим законодательством; 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>- проведение совместных рейдов с отделом надзорной деятельности и отделом внутренних дел по проверке противопожарного состояния мест проживания лиц, ведущих асоциальный образ жизни, и мест проживания неблагополучных семей.</w:t>
      </w:r>
    </w:p>
    <w:p w:rsidR="00636C3E" w:rsidRPr="00636C3E" w:rsidRDefault="00636C3E" w:rsidP="00636C3E">
      <w:pPr>
        <w:pStyle w:val="a5"/>
        <w:rPr>
          <w:sz w:val="16"/>
          <w:szCs w:val="16"/>
        </w:rPr>
      </w:pPr>
      <w:r w:rsidRPr="00636C3E">
        <w:rPr>
          <w:sz w:val="16"/>
          <w:szCs w:val="16"/>
        </w:rPr>
        <w:t xml:space="preserve"> </w:t>
      </w:r>
    </w:p>
    <w:p w:rsidR="00636C3E" w:rsidRDefault="00636C3E" w:rsidP="00636C3E">
      <w:pPr>
        <w:jc w:val="both"/>
        <w:rPr>
          <w:sz w:val="18"/>
        </w:rPr>
      </w:pPr>
    </w:p>
    <w:p w:rsidR="00CE6E66" w:rsidRDefault="00CE6E66" w:rsidP="00636C3E">
      <w:pPr>
        <w:jc w:val="both"/>
        <w:rPr>
          <w:sz w:val="18"/>
        </w:rPr>
      </w:pPr>
    </w:p>
    <w:p w:rsidR="00CE6E66" w:rsidRDefault="00CE6E66" w:rsidP="00636C3E">
      <w:pPr>
        <w:jc w:val="both"/>
        <w:rPr>
          <w:sz w:val="18"/>
        </w:rPr>
      </w:pPr>
    </w:p>
    <w:p w:rsidR="00CE6E66" w:rsidRPr="006E56E8" w:rsidRDefault="00CE6E66" w:rsidP="00636C3E">
      <w:pPr>
        <w:jc w:val="both"/>
        <w:rPr>
          <w:sz w:val="18"/>
        </w:rPr>
      </w:pPr>
    </w:p>
    <w:p w:rsidR="003B6990" w:rsidRPr="003B6990" w:rsidRDefault="003B6990" w:rsidP="003B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0"/>
          <w:szCs w:val="24"/>
          <w:lang w:eastAsia="ru-RU"/>
        </w:rPr>
        <w:drawing>
          <wp:inline distT="0" distB="0" distL="0" distR="0" wp14:anchorId="2ECDCAAC" wp14:editId="27E506E5">
            <wp:extent cx="847725" cy="838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90" w:rsidRPr="003B6990" w:rsidRDefault="003B6990" w:rsidP="003B6990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  <w:r w:rsidRPr="003B6990">
        <w:rPr>
          <w:rFonts w:ascii="Times New Roman" w:eastAsia="Times New Roman" w:hAnsi="Times New Roman" w:cs="Times New Roman"/>
          <w:sz w:val="10"/>
          <w:szCs w:val="24"/>
          <w:lang w:eastAsia="ru-RU"/>
        </w:rPr>
        <w:tab/>
      </w:r>
      <w:r w:rsidRPr="003B6990">
        <w:rPr>
          <w:rFonts w:ascii="Times New Roman" w:eastAsia="Times New Roman" w:hAnsi="Times New Roman" w:cs="Times New Roman"/>
          <w:sz w:val="10"/>
          <w:szCs w:val="24"/>
          <w:lang w:eastAsia="ru-RU"/>
        </w:rPr>
        <w:tab/>
      </w:r>
      <w:r w:rsidRPr="003B6990">
        <w:rPr>
          <w:rFonts w:ascii="Times New Roman" w:eastAsia="Times New Roman" w:hAnsi="Times New Roman" w:cs="Times New Roman"/>
          <w:sz w:val="10"/>
          <w:szCs w:val="24"/>
          <w:lang w:eastAsia="ru-RU"/>
        </w:rPr>
        <w:tab/>
      </w:r>
      <w:r w:rsidRPr="003B6990">
        <w:rPr>
          <w:rFonts w:ascii="Times New Roman" w:eastAsia="Times New Roman" w:hAnsi="Times New Roman" w:cs="Times New Roman"/>
          <w:sz w:val="10"/>
          <w:szCs w:val="24"/>
          <w:lang w:eastAsia="ru-RU"/>
        </w:rPr>
        <w:tab/>
        <w:t xml:space="preserve">        </w:t>
      </w:r>
    </w:p>
    <w:p w:rsidR="003B6990" w:rsidRPr="003B6990" w:rsidRDefault="003B6990" w:rsidP="003B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«КЕРЧОМЪЯ» СИКТ ОВМÖДЧÖМИНСА</w:t>
      </w: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3B6990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АДМИНИСТРАЦИЯЛÖН</w:t>
      </w:r>
    </w:p>
    <w:p w:rsidR="003B6990" w:rsidRPr="003B6990" w:rsidRDefault="003B6990" w:rsidP="003B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ТШÖКТÖМ</w:t>
      </w:r>
    </w:p>
    <w:p w:rsidR="003B6990" w:rsidRPr="003B6990" w:rsidRDefault="003B6990" w:rsidP="003B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_________________________________________________________________</w:t>
      </w:r>
    </w:p>
    <w:p w:rsidR="003B6990" w:rsidRPr="003B6990" w:rsidRDefault="003B6990" w:rsidP="003B699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B6990" w:rsidRPr="003B6990" w:rsidRDefault="003B6990" w:rsidP="003B699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АДМИНИСТРАЦИЯ  СЕЛЬСКОГО ПОСЕЛЕНИЯ "КЕРЧОМЪЯ»</w:t>
      </w:r>
    </w:p>
    <w:p w:rsidR="003B6990" w:rsidRPr="003B6990" w:rsidRDefault="003B6990" w:rsidP="003B699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П О С Т А Н О В Л Е Н И Е</w:t>
      </w:r>
    </w:p>
    <w:p w:rsidR="003B6990" w:rsidRPr="003B6990" w:rsidRDefault="003B6990" w:rsidP="003B699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</w:t>
      </w:r>
    </w:p>
    <w:p w:rsidR="003B6990" w:rsidRPr="003B6990" w:rsidRDefault="003B6990" w:rsidP="003B6990">
      <w:pPr>
        <w:spacing w:before="240" w:after="60" w:line="240" w:lineRule="auto"/>
        <w:jc w:val="both"/>
        <w:outlineLvl w:val="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22 апреля  2024 года                                                                                                                                                                                          № 22 </w:t>
      </w:r>
    </w:p>
    <w:p w:rsidR="003B6990" w:rsidRPr="003B6990" w:rsidRDefault="003B6990" w:rsidP="003B6990">
      <w:pPr>
        <w:spacing w:before="240" w:after="60" w:line="240" w:lineRule="auto"/>
        <w:jc w:val="both"/>
        <w:outlineLvl w:val="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</w:t>
      </w: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</w:t>
      </w:r>
      <w:r w:rsidRPr="003B6990">
        <w:rPr>
          <w:rFonts w:ascii="Times New Roman" w:eastAsia="Times New Roman" w:hAnsi="Times New Roman" w:cs="Times New Roman"/>
          <w:bCs/>
          <w:iCs/>
          <w:sz w:val="16"/>
          <w:szCs w:val="16"/>
          <w:lang w:eastAsia="ru-RU"/>
        </w:rPr>
        <w:t>Республика Коми</w:t>
      </w: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3B6990" w:rsidRPr="003B6990" w:rsidRDefault="003B6990" w:rsidP="003B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>Усть-Куломский район</w:t>
      </w:r>
    </w:p>
    <w:p w:rsidR="003B6990" w:rsidRPr="003B6990" w:rsidRDefault="003B6990" w:rsidP="003B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bCs/>
          <w:iCs/>
          <w:sz w:val="16"/>
          <w:szCs w:val="16"/>
          <w:lang w:eastAsia="ru-RU"/>
        </w:rPr>
        <w:t>с.Керчомъя</w:t>
      </w: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3B6990" w:rsidRPr="003B6990" w:rsidRDefault="003B6990" w:rsidP="003B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B6990" w:rsidRPr="003B6990" w:rsidRDefault="003B6990" w:rsidP="003B6990">
      <w:pPr>
        <w:rPr>
          <w:sz w:val="16"/>
          <w:szCs w:val="16"/>
          <w:lang w:eastAsia="ru-RU"/>
        </w:rPr>
      </w:pPr>
      <w:r w:rsidRPr="003B6990">
        <w:rPr>
          <w:rFonts w:ascii="Times New Roman" w:hAnsi="Times New Roman" w:cs="Times New Roman"/>
          <w:sz w:val="16"/>
          <w:szCs w:val="16"/>
          <w:lang w:eastAsia="ru-RU"/>
        </w:rPr>
        <w:t>О мерах по предупреждению и тушению пожаров в 2024 году в населенных пунктах, на объектах</w:t>
      </w:r>
      <w:r w:rsidRPr="003B6990">
        <w:rPr>
          <w:lang w:eastAsia="ru-RU"/>
        </w:rPr>
        <w:t xml:space="preserve"> сельского хозяйства и </w:t>
      </w:r>
      <w:r w:rsidRPr="003B6990">
        <w:rPr>
          <w:sz w:val="16"/>
          <w:szCs w:val="16"/>
          <w:lang w:eastAsia="ru-RU"/>
        </w:rPr>
        <w:t>предупреждению гибели людей от пожаров на территории сельского поселения « Керчомъя»</w:t>
      </w:r>
    </w:p>
    <w:p w:rsidR="003B6990" w:rsidRPr="003B6990" w:rsidRDefault="003B6990" w:rsidP="003B6990">
      <w:pPr>
        <w:rPr>
          <w:sz w:val="16"/>
          <w:szCs w:val="16"/>
          <w:lang w:eastAsia="ru-RU"/>
        </w:rPr>
      </w:pPr>
      <w:r w:rsidRPr="003B6990">
        <w:rPr>
          <w:sz w:val="16"/>
          <w:szCs w:val="16"/>
          <w:lang w:eastAsia="ru-RU"/>
        </w:rPr>
        <w:t xml:space="preserve">                  Состояние защищенности интересов личности, общества и государства от пожаров на территории сельского поселения продолжает оставаться невысоким, что является следствием недостаточно эффективного функционирования системы обеспечения пожарной безопасности.</w:t>
      </w:r>
    </w:p>
    <w:p w:rsidR="003B6990" w:rsidRPr="003B6990" w:rsidRDefault="003B6990" w:rsidP="003B6990">
      <w:pPr>
        <w:rPr>
          <w:sz w:val="16"/>
          <w:szCs w:val="16"/>
          <w:lang w:eastAsia="ru-RU"/>
        </w:rPr>
      </w:pPr>
      <w:r w:rsidRPr="003B6990">
        <w:rPr>
          <w:sz w:val="16"/>
          <w:szCs w:val="16"/>
          <w:lang w:eastAsia="ru-RU"/>
        </w:rPr>
        <w:t xml:space="preserve">             Во исполнение п.9 ст.14 главы 3 Федерального закона от 06.10.2003 № 131 «Об общих принципах организации местного самоуправления в Российской Федерации», ст.19 Федерального закона от 21.12.1994 № 69-ФЗ «О пожарной безопасности» и Федерального закона Российской Федерации от 22.07.2008 № 123 «Технический регламент о требованиях пожарной безопасности», в целях максимального сохранения имеющихся материальных ценностей, защиты жизни и здоровья граждан от возможных пожаров, администрация сельского поселения« Керчомъя» </w:t>
      </w:r>
    </w:p>
    <w:p w:rsidR="003B6990" w:rsidRPr="003B6990" w:rsidRDefault="003B6990" w:rsidP="003B6990">
      <w:pPr>
        <w:rPr>
          <w:sz w:val="16"/>
          <w:szCs w:val="16"/>
          <w:lang w:eastAsia="ru-RU"/>
        </w:rPr>
      </w:pPr>
      <w:r w:rsidRPr="003B6990">
        <w:rPr>
          <w:sz w:val="16"/>
          <w:szCs w:val="16"/>
          <w:lang w:eastAsia="ru-RU"/>
        </w:rPr>
        <w:t>П О С Т А Н О В Л Я Е Т :</w:t>
      </w:r>
    </w:p>
    <w:p w:rsidR="003B6990" w:rsidRPr="003B6990" w:rsidRDefault="003B6990" w:rsidP="003B6990">
      <w:pPr>
        <w:rPr>
          <w:sz w:val="16"/>
          <w:szCs w:val="16"/>
          <w:lang w:eastAsia="ru-RU"/>
        </w:rPr>
      </w:pPr>
      <w:r w:rsidRPr="003B6990">
        <w:rPr>
          <w:sz w:val="16"/>
          <w:szCs w:val="16"/>
          <w:lang w:eastAsia="ru-RU"/>
        </w:rPr>
        <w:t>1. Утвердить прилагаемый план мероприятий по предупреждению и ликвидации пожаров и иных чрезвычайных ситуаций на территории сельского поселения «Керчомъя» на 2024 год, согласно приложению.</w:t>
      </w:r>
    </w:p>
    <w:p w:rsidR="003B6990" w:rsidRPr="003B6990" w:rsidRDefault="003B6990" w:rsidP="003B6990">
      <w:pPr>
        <w:rPr>
          <w:sz w:val="16"/>
          <w:szCs w:val="16"/>
          <w:lang w:eastAsia="ru-RU"/>
        </w:rPr>
      </w:pPr>
      <w:r w:rsidRPr="003B6990">
        <w:rPr>
          <w:sz w:val="16"/>
          <w:szCs w:val="16"/>
          <w:lang w:eastAsia="ru-RU"/>
        </w:rPr>
        <w:t xml:space="preserve">2. Главе сельского поселения « Керчомъя» :  </w:t>
      </w:r>
    </w:p>
    <w:p w:rsidR="003B6990" w:rsidRPr="003B6990" w:rsidRDefault="003B6990" w:rsidP="003B6990">
      <w:pPr>
        <w:rPr>
          <w:sz w:val="16"/>
          <w:szCs w:val="16"/>
          <w:lang w:eastAsia="ru-RU"/>
        </w:rPr>
      </w:pPr>
      <w:r w:rsidRPr="003B6990">
        <w:rPr>
          <w:sz w:val="16"/>
          <w:szCs w:val="16"/>
          <w:lang w:eastAsia="ru-RU"/>
        </w:rPr>
        <w:t>2.1. Осуществлять регулярное проведение совещаний для обеспечения контроля за выполнением решений, направленных на осуществление предупредительных мероприятий в области пожарной безопасности.</w:t>
      </w:r>
    </w:p>
    <w:p w:rsidR="003B6990" w:rsidRPr="003B6990" w:rsidRDefault="003B6990" w:rsidP="003B6990">
      <w:pPr>
        <w:rPr>
          <w:sz w:val="16"/>
          <w:szCs w:val="16"/>
          <w:lang w:eastAsia="ru-RU"/>
        </w:rPr>
      </w:pPr>
      <w:r w:rsidRPr="003B6990">
        <w:rPr>
          <w:sz w:val="16"/>
          <w:szCs w:val="16"/>
          <w:lang w:eastAsia="ru-RU"/>
        </w:rPr>
        <w:t>2.2. Обеспечить координацию всех мероприятий по защите села  от лесных пожаров.</w:t>
      </w:r>
    </w:p>
    <w:p w:rsidR="003B6990" w:rsidRPr="003B6990" w:rsidRDefault="003B6990" w:rsidP="003B6990">
      <w:pPr>
        <w:rPr>
          <w:sz w:val="16"/>
          <w:szCs w:val="16"/>
          <w:lang w:eastAsia="ru-RU"/>
        </w:rPr>
      </w:pPr>
      <w:r w:rsidRPr="003B6990">
        <w:rPr>
          <w:sz w:val="16"/>
          <w:szCs w:val="16"/>
          <w:lang w:eastAsia="ru-RU"/>
        </w:rPr>
        <w:t>2.3. Осуществлять постоянный контроль за оснащением предприятий и учреждений всех форм собственности, проконтролировать оснащение личных подсобных хозяйств, переносными пожарными мотопомпами и средствами пожаротушения.</w:t>
      </w:r>
    </w:p>
    <w:p w:rsidR="003B6990" w:rsidRPr="003B6990" w:rsidRDefault="003B6990" w:rsidP="003B6990">
      <w:pPr>
        <w:rPr>
          <w:sz w:val="16"/>
          <w:szCs w:val="16"/>
          <w:lang w:eastAsia="ru-RU"/>
        </w:rPr>
      </w:pPr>
      <w:r w:rsidRPr="003B6990">
        <w:rPr>
          <w:sz w:val="16"/>
          <w:szCs w:val="16"/>
          <w:lang w:eastAsia="ru-RU"/>
        </w:rPr>
        <w:t>3. Руководство по тушению пожаров и проведению спасательных и других неотложных работ, до прибытия сил и средств государственной противопожарной службы, оставляю за собой.</w:t>
      </w:r>
    </w:p>
    <w:p w:rsidR="003B6990" w:rsidRPr="003B6990" w:rsidRDefault="003B6990" w:rsidP="003B6990">
      <w:pPr>
        <w:rPr>
          <w:sz w:val="16"/>
          <w:szCs w:val="16"/>
          <w:lang w:eastAsia="ru-RU"/>
        </w:rPr>
      </w:pPr>
      <w:r w:rsidRPr="003B6990">
        <w:rPr>
          <w:sz w:val="16"/>
          <w:szCs w:val="16"/>
          <w:lang w:eastAsia="ru-RU"/>
        </w:rPr>
        <w:t>4. Контроль за выполнением настоящего постановления оставляю за собой.</w:t>
      </w:r>
    </w:p>
    <w:p w:rsidR="003B6990" w:rsidRPr="003B6990" w:rsidRDefault="003B6990" w:rsidP="003B6990">
      <w:pPr>
        <w:rPr>
          <w:sz w:val="16"/>
          <w:szCs w:val="16"/>
          <w:lang w:eastAsia="ru-RU"/>
        </w:rPr>
      </w:pPr>
      <w:r w:rsidRPr="003B6990">
        <w:rPr>
          <w:sz w:val="16"/>
          <w:szCs w:val="16"/>
          <w:lang w:eastAsia="ru-RU"/>
        </w:rPr>
        <w:t>5. Настоящее постановление вступает в силу со дня обнародования на информационном стенде администрации сельского поселения « Керчомъя».</w:t>
      </w:r>
    </w:p>
    <w:p w:rsidR="00CE6E66" w:rsidRPr="003B6990" w:rsidRDefault="00CE6E66" w:rsidP="003B6990">
      <w:pPr>
        <w:rPr>
          <w:sz w:val="16"/>
          <w:szCs w:val="16"/>
          <w:lang w:eastAsia="ru-RU"/>
        </w:rPr>
      </w:pPr>
    </w:p>
    <w:p w:rsidR="003B6990" w:rsidRDefault="003B6990" w:rsidP="003B6990">
      <w:pPr>
        <w:rPr>
          <w:sz w:val="16"/>
          <w:szCs w:val="16"/>
          <w:lang w:eastAsia="ru-RU"/>
        </w:rPr>
      </w:pPr>
      <w:r w:rsidRPr="003B6990">
        <w:rPr>
          <w:sz w:val="16"/>
          <w:szCs w:val="16"/>
          <w:lang w:eastAsia="ru-RU"/>
        </w:rPr>
        <w:t xml:space="preserve">Глава сельского поселения «Керчомъя»                       </w:t>
      </w:r>
      <w:r>
        <w:rPr>
          <w:sz w:val="16"/>
          <w:szCs w:val="16"/>
          <w:lang w:eastAsia="ru-RU"/>
        </w:rPr>
        <w:t xml:space="preserve">                                                </w:t>
      </w:r>
      <w:r w:rsidRPr="003B6990">
        <w:rPr>
          <w:sz w:val="16"/>
          <w:szCs w:val="16"/>
          <w:lang w:eastAsia="ru-RU"/>
        </w:rPr>
        <w:t xml:space="preserve">   О.В. Булышева</w:t>
      </w:r>
    </w:p>
    <w:p w:rsidR="003B6990" w:rsidRDefault="003B6990" w:rsidP="003B6990">
      <w:pPr>
        <w:rPr>
          <w:sz w:val="16"/>
          <w:szCs w:val="16"/>
          <w:lang w:eastAsia="ru-RU"/>
        </w:rPr>
      </w:pPr>
    </w:p>
    <w:p w:rsidR="00F259A3" w:rsidRDefault="00F259A3" w:rsidP="003B6990">
      <w:pPr>
        <w:rPr>
          <w:sz w:val="16"/>
          <w:szCs w:val="16"/>
          <w:lang w:eastAsia="ru-RU"/>
        </w:rPr>
      </w:pPr>
    </w:p>
    <w:p w:rsidR="00F259A3" w:rsidRDefault="00F259A3" w:rsidP="003B6990">
      <w:pPr>
        <w:rPr>
          <w:sz w:val="16"/>
          <w:szCs w:val="16"/>
          <w:lang w:eastAsia="ru-RU"/>
        </w:rPr>
      </w:pPr>
    </w:p>
    <w:p w:rsidR="00CE6E66" w:rsidRPr="003B6990" w:rsidRDefault="00CE6E66" w:rsidP="003B6990">
      <w:pPr>
        <w:rPr>
          <w:sz w:val="16"/>
          <w:szCs w:val="16"/>
          <w:lang w:eastAsia="ru-RU"/>
        </w:rPr>
      </w:pPr>
    </w:p>
    <w:p w:rsidR="003B6990" w:rsidRPr="003B6990" w:rsidRDefault="003B6990" w:rsidP="003B69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  <w:r w:rsidRPr="003B6990">
        <w:rPr>
          <w:rFonts w:ascii="Times New Roman" w:eastAsia="Times New Roman" w:hAnsi="Times New Roman" w:cs="Times New Roman"/>
          <w:sz w:val="12"/>
          <w:szCs w:val="28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12"/>
          <w:szCs w:val="28"/>
          <w:lang w:eastAsia="ru-RU"/>
        </w:rPr>
        <w:t xml:space="preserve">            </w:t>
      </w:r>
    </w:p>
    <w:p w:rsidR="003B6990" w:rsidRPr="003B6990" w:rsidRDefault="003B6990" w:rsidP="003B699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</w:t>
      </w: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</w:t>
      </w: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Приложение</w:t>
      </w:r>
    </w:p>
    <w:p w:rsidR="003B6990" w:rsidRPr="003B6990" w:rsidRDefault="003B6990" w:rsidP="003B699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</w:t>
      </w: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к постановлению администрации </w:t>
      </w:r>
    </w:p>
    <w:p w:rsidR="003B6990" w:rsidRPr="003B6990" w:rsidRDefault="003B6990" w:rsidP="003B699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</w:t>
      </w: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сельского поселения« Керчомъя»</w:t>
      </w:r>
    </w:p>
    <w:p w:rsidR="003B6990" w:rsidRPr="003B6990" w:rsidRDefault="003B6990" w:rsidP="003B699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</w:t>
      </w: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№ 22 от 22.04.2024 года</w:t>
      </w:r>
    </w:p>
    <w:p w:rsidR="003B6990" w:rsidRPr="003B6990" w:rsidRDefault="003B6990" w:rsidP="003B69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                                    ПЛАН МЕРОПРИЯТИЙ </w:t>
      </w:r>
    </w:p>
    <w:p w:rsidR="003B6990" w:rsidRPr="003B6990" w:rsidRDefault="003B6990" w:rsidP="003B69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B6990">
        <w:rPr>
          <w:rFonts w:ascii="Times New Roman" w:eastAsia="Times New Roman" w:hAnsi="Times New Roman" w:cs="Times New Roman"/>
          <w:sz w:val="16"/>
          <w:szCs w:val="16"/>
          <w:lang w:eastAsia="ru-RU"/>
        </w:rPr>
        <w:t>по предупреждению и ликвидации пожаров и иных чрезвычайных ситуаций на территории сельского поселения « Керчомъя» на 2024 год.</w:t>
      </w:r>
    </w:p>
    <w:tbl>
      <w:tblPr>
        <w:tblW w:w="953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83"/>
        <w:gridCol w:w="4985"/>
        <w:gridCol w:w="1828"/>
        <w:gridCol w:w="2137"/>
      </w:tblGrid>
      <w:tr w:rsidR="003B6990" w:rsidRPr="003B6990" w:rsidTr="001F6BB3">
        <w:trPr>
          <w:trHeight w:val="23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 п\п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Наименование мероприятий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Сроки   выполнения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Ответственные</w:t>
            </w:r>
          </w:p>
        </w:tc>
      </w:tr>
      <w:tr w:rsidR="003B6990" w:rsidRPr="003B6990" w:rsidTr="001F6BB3">
        <w:trPr>
          <w:trHeight w:val="21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1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2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3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4</w:t>
            </w:r>
          </w:p>
        </w:tc>
      </w:tr>
      <w:tr w:rsidR="003B6990" w:rsidRPr="003B6990" w:rsidTr="001F6BB3">
        <w:trPr>
          <w:trHeight w:val="128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Пройти обучение по пожарно-техническому минимуму. Приказами по предприятиям назначать лиц, ответственных за противопожарное состояние и пожаротушение на производственных территориях, приказами закрепить перечень техники и ответственных за технику, пожарно-техническое вооружение привлекаемые к тушению пожаров и проведению спасательных и других неотложных работ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постоянно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 предприятий и учреждений</w:t>
            </w:r>
          </w:p>
        </w:tc>
      </w:tr>
      <w:tr w:rsidR="003B6990" w:rsidRPr="003B6990" w:rsidTr="001F6BB3">
        <w:trPr>
          <w:trHeight w:val="62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Содержать приспособленную и переоборудованную технику для тушения пожаров в исправном состоянии и использовать по назначению, постоянно иметь неприкосновенный запас ГСМ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постоянно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Руководители предприятий и учреждений</w:t>
            </w:r>
          </w:p>
        </w:tc>
      </w:tr>
      <w:tr w:rsidR="003B6990" w:rsidRPr="003B6990" w:rsidTr="001F6BB3">
        <w:trPr>
          <w:trHeight w:val="171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целях предупреждения гибели людей на пожарах, активами сельской администрации совместно с представителями социальной защиты и  ОВД и другими надзорными органами организовать проверки противопожарного состояния мест проживания многодетных семей, одиноких престарелых, тяжелобольных и инвалидов, неблагополучных граждан, а также лиц, злоупотребляющих спиртными напитками. Принять исчерпывающие меры по устранению возможных причин возникновения пожаров в местах их проживания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УУМ, соц. защита, администрация СП « Керчомъя», ОП-1 ПЧ№14</w:t>
            </w:r>
          </w:p>
        </w:tc>
      </w:tr>
      <w:tr w:rsidR="003B6990" w:rsidRPr="003B6990" w:rsidTr="001F6BB3">
        <w:trPr>
          <w:trHeight w:val="62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Организовать в пожароопасный период круглосуточное дежурство ответственных лиц, докладывать о состоянии техники, пожарной обстановке в пожарную часть по телефонам: 96-318; ЕДДС 94-881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летний период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Администрация СП « Керчомъя» ЕДД  администрация района</w:t>
            </w:r>
          </w:p>
        </w:tc>
      </w:tr>
      <w:tr w:rsidR="003B6990" w:rsidRPr="003B6990" w:rsidTr="001F6BB3">
        <w:trPr>
          <w:trHeight w:val="85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Проводить в коллективах инструктаж по предупреждению возгораний и оборудовать свои учреждения средствами пожаротушения и информационными стендами о порядке оповещения в случае возникновения чрезвычайных ситуаций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 предприятий и учреждений всех форм собственности</w:t>
            </w:r>
          </w:p>
        </w:tc>
      </w:tr>
      <w:tr w:rsidR="003B6990" w:rsidRPr="003B6990" w:rsidTr="00CE6E66">
        <w:trPr>
          <w:trHeight w:val="3677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Запретить устраивать в помещениях для животных мастерские, склады, стоянки автотранспорта, тракторов, сельхозтехники, а также производить какие-либо работы, не связанные с обслуживанием ферм, не допускать въезд в эти помещения тракторов, автомобилей и сельхозмашин, выхлопные трубы которых не оборудованы искрогасителями. Произвести ревизию силовой и осветительной электросети объектов, ремонт и переоборудование водовозной, бензовозной автотехники, необходимой для целей пожаротушения. В полевых условиях хранение и заправку нефтепродуктами осуществлять на специальных площадках, очищенных от сухой травы, горючего мусора и опаханных полосой шириной не менее 4 м, или на пахоте на расстоянии 100 м от стогов сена и соломы, и не менее 50 м от строений. До начала уборки урожая и заготовки сена  со всеми задействованными в ней лицами проводить противопожарный инструктаж. Во время уборочной кампании не допускать использования уборочных агрегатов и автомобилей без первичных средств пожаротушения и без оборудования их искрогасителями, не допускать сжигания стерни, пожнивных остатков и разведение костров на полях</w:t>
            </w:r>
          </w:p>
          <w:p w:rsidR="003B6990" w:rsidRPr="003B6990" w:rsidRDefault="003B6990" w:rsidP="003B699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 предприятий и учреждений всех форм собственности</w:t>
            </w: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B6990" w:rsidRPr="003B6990" w:rsidTr="001F6BB3">
        <w:trPr>
          <w:trHeight w:val="85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7.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Совместно с районными представителями ВДПО проводить работу с детьми дошкольного возраста, учащимися по обучению мерам пожарной безопасности, эвакуации детей и обслуживающего персонала в случае возникновения пожара, оборудовать уголки с наглядной агитацией по пожарной безопасности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ежеквартально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Руководители предприятий и учреждений всех форм собственности</w:t>
            </w:r>
          </w:p>
        </w:tc>
      </w:tr>
      <w:tr w:rsidR="003B6990" w:rsidRPr="003B6990" w:rsidTr="001F6BB3">
        <w:trPr>
          <w:trHeight w:val="62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8.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Перед проведением культурно-массовых мероприятий и дискотек, </w:t>
            </w: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активизировать разъяснительную работу по предупреждению пожаров и поведению при эвакуации, в случае возникновения пожара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регулярно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Руководитель ДК</w:t>
            </w:r>
          </w:p>
        </w:tc>
      </w:tr>
      <w:tr w:rsidR="003B6990" w:rsidRPr="003B6990" w:rsidTr="001F6BB3">
        <w:trPr>
          <w:trHeight w:val="33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Производить очистку территорий, прилегающих к домам, сараям, гаражам от мусора и сухой травы,  освободить подвалы  и балконы жилых домов от  ненужного оборудования, хлама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регулярно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Жители сел поселения</w:t>
            </w:r>
          </w:p>
        </w:tc>
      </w:tr>
      <w:tr w:rsidR="003B6990" w:rsidRPr="003B6990" w:rsidTr="001F6BB3">
        <w:trPr>
          <w:trHeight w:val="46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10.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Во время проведения собраний граждан в селах поселения с целью обучения правилам поведения жителей во время возникновения пожара проводить инструктажи и раздавать листовки по противопожарной безопасности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регулярно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Комиссия по ЧС и ПБ</w:t>
            </w:r>
          </w:p>
        </w:tc>
      </w:tr>
      <w:tr w:rsidR="003B6990" w:rsidRPr="003B6990" w:rsidTr="001F6BB3">
        <w:trPr>
          <w:trHeight w:val="168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11.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 xml:space="preserve">Содержание пожарных водоемов в соответствии с требованиями 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регулярно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 xml:space="preserve">Глава СП </w:t>
            </w: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« Керчомъя»</w:t>
            </w:r>
          </w:p>
        </w:tc>
      </w:tr>
      <w:tr w:rsidR="003B6990" w:rsidRPr="003B6990" w:rsidTr="001F6BB3">
        <w:trPr>
          <w:trHeight w:val="66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12.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1F6BB3" w:rsidRDefault="003B6990" w:rsidP="00CE6E6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Проверить пожарные водоемы, обновить щиты с надписями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 xml:space="preserve"> 17.04.</w:t>
            </w: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2024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 xml:space="preserve">Глава СП </w:t>
            </w: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« Керчомъя»</w:t>
            </w:r>
          </w:p>
        </w:tc>
      </w:tr>
      <w:tr w:rsidR="003B6990" w:rsidRPr="003B6990" w:rsidTr="001F6BB3">
        <w:trPr>
          <w:trHeight w:val="110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13.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Запретить разведение костров, проведение пожароопасных работ, топку печей, кухонных очагов и котельных установок, работающих на твердом топливе в условиях устойчивой сухой, жаркой и ветреной погоды, или при получении штормового предупреждения. В данные периоды организовать силами местного населения и членов добровольных пожарных формирований патрулирование населенных пунктов с первичными средствами пожаротушения, а также подготовку для возможного использования имеющейся водовозной и землеройной техники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 xml:space="preserve">по </w:t>
            </w:r>
            <w:proofErr w:type="spellStart"/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необходи</w:t>
            </w:r>
            <w:proofErr w:type="spellEnd"/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-мости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 xml:space="preserve"> Глава СП, ОП-1 ПЧ№14</w:t>
            </w:r>
          </w:p>
        </w:tc>
      </w:tr>
      <w:tr w:rsidR="003B6990" w:rsidRPr="003B6990" w:rsidTr="001F6BB3">
        <w:trPr>
          <w:trHeight w:val="64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14.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 xml:space="preserve">Содержать свободными, в исправном состоянии дороги, проезды и подъезды к зданиям, сооружениям, </w:t>
            </w:r>
            <w:proofErr w:type="spellStart"/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водоисточникам</w:t>
            </w:r>
            <w:proofErr w:type="spellEnd"/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 xml:space="preserve"> для проезда пожарной техники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постоянно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 xml:space="preserve">Глава сельского поселения </w:t>
            </w: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«Керчомъя»</w:t>
            </w:r>
          </w:p>
        </w:tc>
      </w:tr>
      <w:tr w:rsidR="003B6990" w:rsidRPr="003B6990" w:rsidTr="001F6BB3">
        <w:trPr>
          <w:trHeight w:val="64"/>
          <w:tblCellSpacing w:w="0" w:type="dxa"/>
        </w:trPr>
        <w:tc>
          <w:tcPr>
            <w:tcW w:w="58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15.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Запретить использование противопожарных расстояний между зданиями и сооружениями под складирование материалов, оборудования и тары, для стоянки транспорта и строительства (установки) зданий и сооружений</w:t>
            </w:r>
          </w:p>
        </w:tc>
        <w:tc>
          <w:tcPr>
            <w:tcW w:w="1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регулярно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 xml:space="preserve">Глава СП </w:t>
            </w:r>
          </w:p>
          <w:p w:rsidR="003B6990" w:rsidRPr="003B6990" w:rsidRDefault="003B6990" w:rsidP="003B69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</w:pPr>
            <w:r w:rsidRPr="003B6990">
              <w:rPr>
                <w:rFonts w:ascii="Times New Roman" w:eastAsia="Times New Roman" w:hAnsi="Times New Roman" w:cs="Times New Roman"/>
                <w:sz w:val="12"/>
                <w:szCs w:val="28"/>
                <w:lang w:eastAsia="ru-RU"/>
              </w:rPr>
              <w:t>«Керчомъя»</w:t>
            </w:r>
          </w:p>
        </w:tc>
      </w:tr>
    </w:tbl>
    <w:p w:rsidR="003B6990" w:rsidRPr="003B6990" w:rsidRDefault="003B6990" w:rsidP="003B6990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</w:p>
    <w:p w:rsidR="003B6990" w:rsidRPr="003B6990" w:rsidRDefault="003B6990" w:rsidP="003B6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</w:p>
    <w:p w:rsidR="00636C3E" w:rsidRPr="006E56E8" w:rsidRDefault="00636C3E" w:rsidP="00636C3E">
      <w:pPr>
        <w:jc w:val="both"/>
        <w:rPr>
          <w:sz w:val="18"/>
        </w:rPr>
      </w:pPr>
    </w:p>
    <w:p w:rsidR="00636C3E" w:rsidRPr="006E56E8" w:rsidRDefault="00636C3E" w:rsidP="00636C3E">
      <w:pPr>
        <w:jc w:val="both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Pr="006E56E8" w:rsidRDefault="00636C3E" w:rsidP="00636C3E">
      <w:pPr>
        <w:jc w:val="center"/>
        <w:rPr>
          <w:sz w:val="18"/>
        </w:rPr>
      </w:pPr>
    </w:p>
    <w:p w:rsidR="00636C3E" w:rsidRDefault="00636C3E" w:rsidP="00636C3E">
      <w:pPr>
        <w:jc w:val="center"/>
        <w:rPr>
          <w:sz w:val="18"/>
        </w:rPr>
      </w:pPr>
    </w:p>
    <w:p w:rsidR="0066287D" w:rsidRDefault="0066287D" w:rsidP="00636C3E">
      <w:pPr>
        <w:jc w:val="center"/>
        <w:rPr>
          <w:sz w:val="18"/>
        </w:rPr>
      </w:pPr>
    </w:p>
    <w:p w:rsidR="0066287D" w:rsidRDefault="0066287D" w:rsidP="00636C3E">
      <w:pPr>
        <w:jc w:val="center"/>
        <w:rPr>
          <w:sz w:val="18"/>
        </w:rPr>
      </w:pPr>
    </w:p>
    <w:p w:rsidR="0066287D" w:rsidRPr="006E56E8" w:rsidRDefault="0066287D" w:rsidP="00636C3E">
      <w:pPr>
        <w:jc w:val="center"/>
        <w:rPr>
          <w:sz w:val="18"/>
        </w:rPr>
      </w:pPr>
    </w:p>
    <w:p w:rsidR="00CE6E66" w:rsidRPr="006E56E8" w:rsidRDefault="00CE6E66" w:rsidP="00E675D4">
      <w:pPr>
        <w:rPr>
          <w:sz w:val="18"/>
        </w:rPr>
      </w:pPr>
    </w:p>
    <w:p w:rsidR="001F6BB3" w:rsidRPr="00C270BF" w:rsidRDefault="001F6BB3" w:rsidP="001F6BB3">
      <w:pPr>
        <w:jc w:val="center"/>
        <w:rPr>
          <w:sz w:val="18"/>
        </w:rPr>
      </w:pPr>
      <w:r>
        <w:rPr>
          <w:noProof/>
          <w:sz w:val="18"/>
          <w:lang w:eastAsia="ru-RU"/>
        </w:rPr>
        <w:drawing>
          <wp:inline distT="0" distB="0" distL="0" distR="0" wp14:anchorId="0188DDED" wp14:editId="7AB6728F">
            <wp:extent cx="655364" cy="6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4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BB3" w:rsidRPr="00C270BF" w:rsidRDefault="001F6BB3" w:rsidP="001F6BB3">
      <w:pPr>
        <w:jc w:val="center"/>
        <w:rPr>
          <w:sz w:val="18"/>
        </w:rPr>
      </w:pPr>
      <w:r w:rsidRPr="00C270BF">
        <w:rPr>
          <w:b/>
          <w:sz w:val="20"/>
        </w:rPr>
        <w:t>«КЕРЧОМЪЯ» СИКТ ОВМÖДЧÖМИНСА</w:t>
      </w:r>
      <w:r w:rsidRPr="00C270BF">
        <w:rPr>
          <w:sz w:val="18"/>
        </w:rPr>
        <w:t xml:space="preserve"> </w:t>
      </w:r>
      <w:r w:rsidRPr="00C270BF">
        <w:rPr>
          <w:b/>
          <w:sz w:val="20"/>
        </w:rPr>
        <w:t>АДМИНИСТРАЦИЯЛÖН</w:t>
      </w:r>
    </w:p>
    <w:p w:rsidR="001F6BB3" w:rsidRPr="00C270BF" w:rsidRDefault="001F6BB3" w:rsidP="001F6BB3">
      <w:pPr>
        <w:jc w:val="center"/>
        <w:rPr>
          <w:b/>
          <w:sz w:val="20"/>
        </w:rPr>
      </w:pPr>
      <w:r w:rsidRPr="00C270BF">
        <w:rPr>
          <w:b/>
          <w:sz w:val="20"/>
        </w:rPr>
        <w:t>ТШÖКТÖМ</w:t>
      </w:r>
    </w:p>
    <w:p w:rsidR="001F6BB3" w:rsidRPr="00C270BF" w:rsidRDefault="001F6BB3" w:rsidP="001F6BB3">
      <w:pPr>
        <w:jc w:val="center"/>
        <w:rPr>
          <w:b/>
          <w:sz w:val="20"/>
        </w:rPr>
      </w:pPr>
      <w:r>
        <w:rPr>
          <w:b/>
          <w:sz w:val="20"/>
        </w:rPr>
        <w:t>__________________________</w:t>
      </w:r>
      <w:r w:rsidRPr="00C270BF">
        <w:rPr>
          <w:b/>
          <w:sz w:val="20"/>
        </w:rPr>
        <w:t>___________________________________</w:t>
      </w:r>
    </w:p>
    <w:p w:rsidR="001F6BB3" w:rsidRPr="00C270BF" w:rsidRDefault="001F6BB3" w:rsidP="001F6BB3">
      <w:pPr>
        <w:pStyle w:val="2"/>
        <w:rPr>
          <w:sz w:val="20"/>
        </w:rPr>
      </w:pPr>
      <w:r w:rsidRPr="00C270BF">
        <w:rPr>
          <w:sz w:val="20"/>
        </w:rPr>
        <w:t>АДМИНИСТРАЦИЯ  СЕЛЬСКОГО ПОСЕЛЕНИЯ "КЕРЧОМЪЯ»</w:t>
      </w:r>
    </w:p>
    <w:p w:rsidR="001F6BB3" w:rsidRPr="00C270BF" w:rsidRDefault="001F6BB3" w:rsidP="001F6BB3">
      <w:pPr>
        <w:pStyle w:val="2"/>
        <w:rPr>
          <w:sz w:val="20"/>
        </w:rPr>
      </w:pPr>
      <w:r w:rsidRPr="00C270BF">
        <w:rPr>
          <w:sz w:val="22"/>
          <w:szCs w:val="32"/>
        </w:rPr>
        <w:t>П О С Т А Н О В Л Е Н И Е</w:t>
      </w:r>
    </w:p>
    <w:p w:rsidR="001F6BB3" w:rsidRPr="00C270BF" w:rsidRDefault="001F6BB3" w:rsidP="001F6BB3">
      <w:pPr>
        <w:pStyle w:val="2"/>
        <w:rPr>
          <w:sz w:val="20"/>
        </w:rPr>
      </w:pPr>
      <w:r w:rsidRPr="00C270BF">
        <w:rPr>
          <w:b w:val="0"/>
          <w:sz w:val="22"/>
          <w:szCs w:val="32"/>
        </w:rPr>
        <w:t xml:space="preserve">   </w:t>
      </w:r>
    </w:p>
    <w:p w:rsidR="001F6BB3" w:rsidRPr="00C270BF" w:rsidRDefault="001F6BB3" w:rsidP="001F6BB3">
      <w:pPr>
        <w:pStyle w:val="5"/>
        <w:jc w:val="both"/>
        <w:rPr>
          <w:rFonts w:ascii="Times New Roman" w:hAnsi="Times New Roman"/>
          <w:i w:val="0"/>
          <w:sz w:val="20"/>
          <w:szCs w:val="28"/>
        </w:rPr>
      </w:pPr>
      <w:r w:rsidRPr="00C270BF">
        <w:rPr>
          <w:rFonts w:ascii="Times New Roman" w:hAnsi="Times New Roman"/>
          <w:b w:val="0"/>
          <w:i w:val="0"/>
          <w:sz w:val="20"/>
          <w:szCs w:val="28"/>
        </w:rPr>
        <w:t xml:space="preserve"> 22 апреля 2024 года                                                                            </w:t>
      </w:r>
      <w:r>
        <w:rPr>
          <w:rFonts w:ascii="Times New Roman" w:hAnsi="Times New Roman"/>
          <w:b w:val="0"/>
          <w:i w:val="0"/>
          <w:sz w:val="20"/>
          <w:szCs w:val="28"/>
        </w:rPr>
        <w:t xml:space="preserve">                                                </w:t>
      </w:r>
      <w:r w:rsidRPr="00C270BF">
        <w:rPr>
          <w:rFonts w:ascii="Times New Roman" w:hAnsi="Times New Roman"/>
          <w:b w:val="0"/>
          <w:i w:val="0"/>
          <w:sz w:val="20"/>
          <w:szCs w:val="28"/>
        </w:rPr>
        <w:t xml:space="preserve">   № 23  </w:t>
      </w:r>
      <w:r w:rsidRPr="00C270BF">
        <w:rPr>
          <w:rFonts w:ascii="Times New Roman" w:hAnsi="Times New Roman"/>
          <w:i w:val="0"/>
          <w:sz w:val="20"/>
          <w:szCs w:val="28"/>
        </w:rPr>
        <w:t xml:space="preserve">  </w:t>
      </w:r>
    </w:p>
    <w:p w:rsidR="001F6BB3" w:rsidRPr="00C270BF" w:rsidRDefault="001F6BB3" w:rsidP="001F6BB3">
      <w:pPr>
        <w:pStyle w:val="a5"/>
        <w:rPr>
          <w:bCs/>
          <w:sz w:val="18"/>
          <w:szCs w:val="24"/>
        </w:rPr>
      </w:pPr>
      <w:r w:rsidRPr="00C270BF">
        <w:t xml:space="preserve">                                                                  </w:t>
      </w:r>
      <w:r>
        <w:t xml:space="preserve">              </w:t>
      </w:r>
      <w:r w:rsidRPr="00C270BF">
        <w:t xml:space="preserve"> </w:t>
      </w:r>
      <w:r w:rsidRPr="00C270BF">
        <w:rPr>
          <w:sz w:val="18"/>
          <w:szCs w:val="24"/>
        </w:rPr>
        <w:t>Республика Коми</w:t>
      </w:r>
      <w:r w:rsidRPr="00C270BF">
        <w:rPr>
          <w:bCs/>
          <w:iCs/>
          <w:sz w:val="18"/>
          <w:szCs w:val="24"/>
        </w:rPr>
        <w:t xml:space="preserve"> </w:t>
      </w:r>
    </w:p>
    <w:p w:rsidR="001F6BB3" w:rsidRPr="00C270BF" w:rsidRDefault="001F6BB3" w:rsidP="001F6BB3">
      <w:pPr>
        <w:pStyle w:val="a5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</w:t>
      </w:r>
      <w:r w:rsidRPr="00C270BF">
        <w:rPr>
          <w:sz w:val="18"/>
        </w:rPr>
        <w:t>Усть-Куломский район</w:t>
      </w:r>
    </w:p>
    <w:p w:rsidR="001F6BB3" w:rsidRPr="00C270BF" w:rsidRDefault="001F6BB3" w:rsidP="001F6BB3">
      <w:pPr>
        <w:pStyle w:val="a5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</w:t>
      </w:r>
      <w:r w:rsidRPr="00C270BF">
        <w:rPr>
          <w:sz w:val="18"/>
        </w:rPr>
        <w:t xml:space="preserve"> </w:t>
      </w:r>
      <w:r w:rsidRPr="00C270BF">
        <w:rPr>
          <w:bCs/>
          <w:iCs/>
          <w:sz w:val="18"/>
        </w:rPr>
        <w:t>с. Керчомъя</w:t>
      </w:r>
    </w:p>
    <w:p w:rsidR="001F6BB3" w:rsidRPr="001F6BB3" w:rsidRDefault="001F6BB3" w:rsidP="001F6BB3">
      <w:pPr>
        <w:jc w:val="center"/>
        <w:rPr>
          <w:sz w:val="20"/>
          <w:szCs w:val="28"/>
        </w:rPr>
      </w:pPr>
      <w:r w:rsidRPr="00C270BF">
        <w:rPr>
          <w:sz w:val="20"/>
          <w:szCs w:val="28"/>
        </w:rPr>
        <w:t xml:space="preserve"> </w:t>
      </w:r>
      <w:r w:rsidRPr="00C270BF">
        <w:rPr>
          <w:color w:val="000000"/>
          <w:sz w:val="20"/>
          <w:szCs w:val="28"/>
        </w:rPr>
        <w:t>Об оснащении территорий общего пользования первичными средствами тушения пожаров и противопожарным инвентарем.</w:t>
      </w:r>
    </w:p>
    <w:p w:rsidR="001F6BB3" w:rsidRPr="00C270BF" w:rsidRDefault="001F6BB3" w:rsidP="001F6BB3">
      <w:pPr>
        <w:pStyle w:val="p9"/>
        <w:shd w:val="clear" w:color="auto" w:fill="FFFFFF"/>
        <w:spacing w:before="0" w:beforeAutospacing="0" w:after="0" w:afterAutospacing="0"/>
        <w:ind w:left="105" w:right="9"/>
        <w:jc w:val="both"/>
        <w:rPr>
          <w:color w:val="000000"/>
          <w:sz w:val="20"/>
          <w:szCs w:val="28"/>
        </w:rPr>
      </w:pPr>
      <w:r w:rsidRPr="00C270BF">
        <w:rPr>
          <w:rFonts w:asciiTheme="minorHAnsi" w:hAnsiTheme="minorHAnsi"/>
          <w:sz w:val="16"/>
          <w:szCs w:val="22"/>
          <w:lang w:eastAsia="en-US"/>
        </w:rPr>
        <w:t xml:space="preserve">      </w:t>
      </w:r>
      <w:r w:rsidRPr="00C270BF">
        <w:rPr>
          <w:rFonts w:asciiTheme="minorHAnsi" w:hAnsiTheme="minorHAnsi"/>
          <w:sz w:val="16"/>
          <w:szCs w:val="22"/>
          <w:lang w:eastAsia="en-US"/>
        </w:rPr>
        <w:tab/>
        <w:t xml:space="preserve"> </w:t>
      </w:r>
      <w:r w:rsidRPr="00C270BF">
        <w:rPr>
          <w:color w:val="000000"/>
          <w:sz w:val="20"/>
          <w:szCs w:val="28"/>
        </w:rPr>
        <w:t xml:space="preserve">В соответствии с Федеральным законом от 21 декабря 1994 года № 69-ФЗ «О пожарной безопасности», Федеральным законом от 22.07.2008 № 123-ФЗ «Технический регламент о требованиях пожарной безопасности»,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18 октября 2007 года № 230-ФЗ «О внесении изменений в отдельные законодательные акты Российской Федерации в связи с совершенствованием разграничения полномочий», и в целях принятия мер по защите объектов и жилых домов граждан от пожаров на территории муниципального образования сельского поселения «Керчомъя», администрация сельского поселения «Керчомъя» </w:t>
      </w:r>
    </w:p>
    <w:p w:rsidR="001F6BB3" w:rsidRPr="00C270BF" w:rsidRDefault="001F6BB3" w:rsidP="001F6BB3">
      <w:pPr>
        <w:pStyle w:val="p9"/>
        <w:shd w:val="clear" w:color="auto" w:fill="FFFFFF"/>
        <w:spacing w:before="0" w:beforeAutospacing="0" w:after="0" w:afterAutospacing="0"/>
        <w:ind w:left="105" w:right="9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>П О С Т А Н О В Л Я Е Т   :</w:t>
      </w:r>
    </w:p>
    <w:p w:rsidR="001F6BB3" w:rsidRPr="00C270BF" w:rsidRDefault="001F6BB3" w:rsidP="001F6BB3">
      <w:pPr>
        <w:pStyle w:val="p9"/>
        <w:shd w:val="clear" w:color="auto" w:fill="FFFFFF"/>
        <w:spacing w:before="0" w:beforeAutospacing="0" w:after="0" w:afterAutospacing="0"/>
        <w:ind w:left="105" w:right="9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 xml:space="preserve">      1. Утвердить места размещения первичных средств пожаротушения и противопожарного инвентаря на территориях общего пользования МО СП «Керчомъя» (магазины, индивидуальные жилые дома, образовательные учреждения, лечебные учреждения,  места проведения массовых мероприятий).</w:t>
      </w:r>
    </w:p>
    <w:p w:rsidR="001F6BB3" w:rsidRPr="00C270BF" w:rsidRDefault="001F6BB3" w:rsidP="001F6BB3">
      <w:pPr>
        <w:pStyle w:val="p9"/>
        <w:shd w:val="clear" w:color="auto" w:fill="FFFFFF"/>
        <w:spacing w:before="0" w:beforeAutospacing="0" w:after="0" w:afterAutospacing="0"/>
        <w:ind w:left="105" w:right="9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 xml:space="preserve">       2. Руководителям предприятий, организаций и учреждений независимо от форм собственности, обеспечить наличие первичных средств тушения пожаров и противопожарного инвентаря в соответствии с правилами пожарной безопасности и перечнями, утвержденными органами местного самоуправления.</w:t>
      </w:r>
    </w:p>
    <w:p w:rsidR="001F6BB3" w:rsidRPr="00C270BF" w:rsidRDefault="001F6BB3" w:rsidP="001F6BB3">
      <w:pPr>
        <w:pStyle w:val="p9"/>
        <w:shd w:val="clear" w:color="auto" w:fill="FFFFFF"/>
        <w:spacing w:before="0" w:beforeAutospacing="0" w:after="0" w:afterAutospacing="0"/>
        <w:ind w:left="105" w:right="9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 xml:space="preserve">       3. Первичные средства тушения пожаров и противопожарный инвентарь разместить в пожарных щитах с наружной стороны зданий и сооружений.</w:t>
      </w:r>
    </w:p>
    <w:p w:rsidR="001F6BB3" w:rsidRPr="00C270BF" w:rsidRDefault="001F6BB3" w:rsidP="001F6BB3">
      <w:pPr>
        <w:pStyle w:val="p9"/>
        <w:shd w:val="clear" w:color="auto" w:fill="FFFFFF"/>
        <w:tabs>
          <w:tab w:val="left" w:pos="709"/>
        </w:tabs>
        <w:spacing w:before="0" w:beforeAutospacing="0" w:after="0" w:afterAutospacing="0"/>
        <w:ind w:left="105" w:right="9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 xml:space="preserve">      4. На пожарных щитах указать номера вызовов ОП-1 ПЧ № 143  </w:t>
      </w:r>
      <w:r w:rsidRPr="00C270BF">
        <w:rPr>
          <w:color w:val="000000"/>
          <w:sz w:val="20"/>
          <w:szCs w:val="28"/>
        </w:rPr>
        <w:br/>
        <w:t>(88213796318), администрации МО СП «Керчомъя» (88213796344), главы  СП «Керчомъя» (89125053640).</w:t>
      </w:r>
    </w:p>
    <w:p w:rsidR="001F6BB3" w:rsidRPr="00C270BF" w:rsidRDefault="001F6BB3" w:rsidP="001F6BB3">
      <w:pPr>
        <w:pStyle w:val="p9"/>
        <w:shd w:val="clear" w:color="auto" w:fill="FFFFFF"/>
        <w:tabs>
          <w:tab w:val="left" w:pos="709"/>
        </w:tabs>
        <w:spacing w:before="0" w:beforeAutospacing="0" w:after="0" w:afterAutospacing="0"/>
        <w:ind w:left="105" w:right="9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 xml:space="preserve">      5. Обеспечить доступность первичных средств пожаротушения и противопожарного инвентаря.</w:t>
      </w:r>
    </w:p>
    <w:p w:rsidR="001F6BB3" w:rsidRPr="00C270BF" w:rsidRDefault="001F6BB3" w:rsidP="001F6BB3">
      <w:pPr>
        <w:pStyle w:val="p9"/>
        <w:shd w:val="clear" w:color="auto" w:fill="FFFFFF"/>
        <w:tabs>
          <w:tab w:val="left" w:pos="709"/>
        </w:tabs>
        <w:spacing w:before="0" w:beforeAutospacing="0" w:after="0" w:afterAutospacing="0"/>
        <w:ind w:left="105" w:right="9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 xml:space="preserve">      6. Первичные средства пожаротушения содержать в исправном состоянии в соответствии с паспортными данными на них. Не допускать использование средств пожаротушения, не имеющих соответствующих сертификатов.</w:t>
      </w:r>
    </w:p>
    <w:p w:rsidR="001F6BB3" w:rsidRPr="00C270BF" w:rsidRDefault="001F6BB3" w:rsidP="001F6BB3">
      <w:pPr>
        <w:pStyle w:val="p9"/>
        <w:shd w:val="clear" w:color="auto" w:fill="FFFFFF"/>
        <w:tabs>
          <w:tab w:val="left" w:pos="709"/>
        </w:tabs>
        <w:spacing w:before="0" w:beforeAutospacing="0" w:after="0" w:afterAutospacing="0"/>
        <w:ind w:left="105" w:right="9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 xml:space="preserve">     7.Не допускать использование первичных средств тушения пожаров и противопожарного инвентаря не по назначению.</w:t>
      </w:r>
    </w:p>
    <w:p w:rsidR="001F6BB3" w:rsidRPr="00C270BF" w:rsidRDefault="001F6BB3" w:rsidP="001F6BB3">
      <w:pPr>
        <w:pStyle w:val="p9"/>
        <w:shd w:val="clear" w:color="auto" w:fill="FFFFFF"/>
        <w:tabs>
          <w:tab w:val="left" w:pos="709"/>
        </w:tabs>
        <w:spacing w:before="0" w:beforeAutospacing="0" w:after="0" w:afterAutospacing="0"/>
        <w:ind w:left="105" w:right="9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 xml:space="preserve">     8.Руководителям предприятий, организаций и учреждений:   8.1.Определить лицо, ответственное за приобретение, ремонт, сохранность и готовность к действию первичных средств пожаротушения и противопожарного инвентаря.</w:t>
      </w:r>
    </w:p>
    <w:p w:rsidR="001F6BB3" w:rsidRPr="00C270BF" w:rsidRDefault="001F6BB3" w:rsidP="001F6BB3">
      <w:pPr>
        <w:pStyle w:val="p9"/>
        <w:shd w:val="clear" w:color="auto" w:fill="FFFFFF"/>
        <w:tabs>
          <w:tab w:val="left" w:pos="709"/>
        </w:tabs>
        <w:spacing w:before="0" w:beforeAutospacing="0" w:after="0" w:afterAutospacing="0"/>
        <w:ind w:left="105" w:right="9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 xml:space="preserve">     9.Контроль за исполнением настоящего Постановления оставляю за собой.</w:t>
      </w:r>
    </w:p>
    <w:p w:rsidR="001F6BB3" w:rsidRPr="00C270BF" w:rsidRDefault="001F6BB3" w:rsidP="001F6BB3">
      <w:pPr>
        <w:pStyle w:val="p9"/>
        <w:shd w:val="clear" w:color="auto" w:fill="FFFFFF"/>
        <w:tabs>
          <w:tab w:val="left" w:pos="709"/>
        </w:tabs>
        <w:spacing w:before="0" w:beforeAutospacing="0" w:after="0" w:afterAutospacing="0"/>
        <w:ind w:left="105" w:right="9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 xml:space="preserve">     10.Настоящее постановление вступает в силу со дня обнародования на информационном стенде администрации сельского поселения «Керчомъя»</w:t>
      </w:r>
    </w:p>
    <w:p w:rsidR="001F6BB3" w:rsidRPr="00C270BF" w:rsidRDefault="001F6BB3" w:rsidP="001F6BB3">
      <w:pPr>
        <w:pStyle w:val="p9"/>
        <w:shd w:val="clear" w:color="auto" w:fill="FFFFFF"/>
        <w:spacing w:before="220"/>
        <w:ind w:left="105" w:right="9" w:firstLine="613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 xml:space="preserve"> </w:t>
      </w:r>
    </w:p>
    <w:p w:rsidR="001F6BB3" w:rsidRPr="00C270BF" w:rsidRDefault="001F6BB3" w:rsidP="001F6BB3">
      <w:pPr>
        <w:pStyle w:val="p9"/>
        <w:shd w:val="clear" w:color="auto" w:fill="FFFFFF"/>
        <w:spacing w:before="220"/>
        <w:ind w:left="105" w:right="9" w:firstLine="613"/>
        <w:jc w:val="both"/>
        <w:rPr>
          <w:color w:val="000000"/>
          <w:sz w:val="20"/>
          <w:szCs w:val="28"/>
        </w:rPr>
      </w:pPr>
    </w:p>
    <w:p w:rsidR="001F6BB3" w:rsidRPr="00C270BF" w:rsidRDefault="001F6BB3" w:rsidP="001F6BB3">
      <w:pPr>
        <w:pStyle w:val="p9"/>
        <w:shd w:val="clear" w:color="auto" w:fill="FFFFFF"/>
        <w:spacing w:before="220"/>
        <w:ind w:right="9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>Глава сельского поселения «Керчомъя»                                      О. В. Булышева</w:t>
      </w:r>
    </w:p>
    <w:p w:rsidR="001F6BB3" w:rsidRDefault="001F6BB3" w:rsidP="001F6BB3">
      <w:pPr>
        <w:pStyle w:val="p9"/>
        <w:shd w:val="clear" w:color="auto" w:fill="FFFFFF"/>
        <w:spacing w:before="220"/>
        <w:ind w:left="105" w:right="9" w:firstLine="613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 xml:space="preserve"> </w:t>
      </w:r>
    </w:p>
    <w:p w:rsidR="00CE6E66" w:rsidRDefault="00CE6E66" w:rsidP="001F6BB3">
      <w:pPr>
        <w:pStyle w:val="p9"/>
        <w:shd w:val="clear" w:color="auto" w:fill="FFFFFF"/>
        <w:spacing w:before="220"/>
        <w:ind w:left="105" w:right="9" w:firstLine="613"/>
        <w:jc w:val="both"/>
        <w:rPr>
          <w:color w:val="000000"/>
          <w:sz w:val="20"/>
          <w:szCs w:val="28"/>
        </w:rPr>
      </w:pPr>
    </w:p>
    <w:p w:rsidR="00CE6E66" w:rsidRDefault="00CE6E66" w:rsidP="001F6BB3">
      <w:pPr>
        <w:pStyle w:val="p9"/>
        <w:shd w:val="clear" w:color="auto" w:fill="FFFFFF"/>
        <w:spacing w:before="220"/>
        <w:ind w:left="105" w:right="9" w:firstLine="613"/>
        <w:jc w:val="both"/>
        <w:rPr>
          <w:color w:val="000000"/>
          <w:sz w:val="20"/>
          <w:szCs w:val="28"/>
        </w:rPr>
      </w:pPr>
    </w:p>
    <w:p w:rsidR="00CE6E66" w:rsidRDefault="00CE6E66" w:rsidP="001F6BB3">
      <w:pPr>
        <w:pStyle w:val="p9"/>
        <w:shd w:val="clear" w:color="auto" w:fill="FFFFFF"/>
        <w:spacing w:before="220"/>
        <w:ind w:left="105" w:right="9" w:firstLine="613"/>
        <w:jc w:val="both"/>
        <w:rPr>
          <w:color w:val="000000"/>
          <w:sz w:val="20"/>
          <w:szCs w:val="28"/>
        </w:rPr>
      </w:pPr>
    </w:p>
    <w:p w:rsidR="00CE6E66" w:rsidRPr="00C270BF" w:rsidRDefault="00CE6E66" w:rsidP="001F6BB3">
      <w:pPr>
        <w:pStyle w:val="p9"/>
        <w:shd w:val="clear" w:color="auto" w:fill="FFFFFF"/>
        <w:spacing w:before="220"/>
        <w:ind w:left="105" w:right="9" w:firstLine="613"/>
        <w:jc w:val="both"/>
        <w:rPr>
          <w:color w:val="000000"/>
          <w:sz w:val="20"/>
          <w:szCs w:val="28"/>
        </w:rPr>
      </w:pPr>
    </w:p>
    <w:p w:rsidR="001F6BB3" w:rsidRPr="00C270BF" w:rsidRDefault="00444CA2" w:rsidP="00444CA2">
      <w:pPr>
        <w:pStyle w:val="p9"/>
        <w:shd w:val="clear" w:color="auto" w:fill="FFFFFF"/>
        <w:spacing w:before="220" w:beforeAutospacing="0"/>
        <w:ind w:left="105" w:right="9" w:firstLine="613"/>
        <w:jc w:val="center"/>
        <w:rPr>
          <w:color w:val="000000"/>
          <w:sz w:val="20"/>
          <w:szCs w:val="28"/>
        </w:rPr>
      </w:pPr>
      <w:r>
        <w:rPr>
          <w:noProof/>
          <w:sz w:val="20"/>
          <w:szCs w:val="20"/>
        </w:rPr>
        <w:drawing>
          <wp:inline distT="0" distB="0" distL="0" distR="0" wp14:anchorId="077F415B" wp14:editId="37FAEAC5">
            <wp:extent cx="847725" cy="838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CA2" w:rsidRPr="00444CA2" w:rsidRDefault="001F6BB3" w:rsidP="00444CA2">
      <w:pPr>
        <w:pStyle w:val="p10"/>
        <w:shd w:val="clear" w:color="auto" w:fill="FFFFFF"/>
        <w:jc w:val="both"/>
        <w:rPr>
          <w:color w:val="000000"/>
          <w:sz w:val="20"/>
          <w:szCs w:val="28"/>
        </w:rPr>
      </w:pPr>
      <w:r w:rsidRPr="00C270BF">
        <w:rPr>
          <w:color w:val="000000"/>
          <w:sz w:val="20"/>
          <w:szCs w:val="28"/>
        </w:rPr>
        <w:t xml:space="preserve">                                      </w:t>
      </w:r>
      <w:r w:rsidR="00444CA2">
        <w:rPr>
          <w:color w:val="000000"/>
          <w:sz w:val="20"/>
          <w:szCs w:val="28"/>
        </w:rPr>
        <w:t xml:space="preserve">              </w:t>
      </w:r>
    </w:p>
    <w:p w:rsidR="00444CA2" w:rsidRPr="00444CA2" w:rsidRDefault="00444CA2" w:rsidP="00444CA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</w:t>
      </w:r>
    </w:p>
    <w:p w:rsidR="00444CA2" w:rsidRPr="00444CA2" w:rsidRDefault="00444CA2" w:rsidP="00444C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«КЕРЧОМЪЯ» СИКТ ОВМÖДЧÖМИНСА  АДМИНИСТРАЦИЯЛÖН</w:t>
      </w:r>
    </w:p>
    <w:p w:rsidR="00444CA2" w:rsidRPr="00444CA2" w:rsidRDefault="00444CA2" w:rsidP="00444C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ШУÖМ</w:t>
      </w:r>
    </w:p>
    <w:p w:rsidR="00444CA2" w:rsidRPr="00444CA2" w:rsidRDefault="00444CA2" w:rsidP="00444C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_______________________________________________________________</w:t>
      </w:r>
    </w:p>
    <w:p w:rsidR="00444CA2" w:rsidRPr="00444CA2" w:rsidRDefault="00444CA2" w:rsidP="00444CA2">
      <w:pPr>
        <w:keepNext/>
        <w:numPr>
          <w:ilvl w:val="1"/>
          <w:numId w:val="2"/>
        </w:numPr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АДМИНИСТРАЦИЯ  СЕЛЬСКОГО ПОСЕЛЕНИЯ "КЕРЧОМЪЯ"</w:t>
      </w:r>
    </w:p>
    <w:p w:rsidR="00444CA2" w:rsidRPr="00444CA2" w:rsidRDefault="00444CA2" w:rsidP="00444CA2">
      <w:pPr>
        <w:keepNext/>
        <w:numPr>
          <w:ilvl w:val="4"/>
          <w:numId w:val="2"/>
        </w:numPr>
        <w:suppressAutoHyphens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ПОСТАНОВЛЕНИЕ</w:t>
      </w:r>
    </w:p>
    <w:p w:rsidR="00444CA2" w:rsidRPr="00444CA2" w:rsidRDefault="00444CA2" w:rsidP="00444C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4CA2" w:rsidRPr="00444CA2" w:rsidRDefault="00444CA2" w:rsidP="00444CA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4CA2" w:rsidRPr="00444CA2" w:rsidRDefault="00444CA2" w:rsidP="00444CA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02 мая 2024 года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</w:t>
      </w: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№ 24</w:t>
      </w:r>
    </w:p>
    <w:p w:rsidR="00444CA2" w:rsidRPr="00444CA2" w:rsidRDefault="00444CA2" w:rsidP="00444C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>Республика Коми</w:t>
      </w:r>
    </w:p>
    <w:p w:rsidR="00444CA2" w:rsidRPr="00444CA2" w:rsidRDefault="00444CA2" w:rsidP="00444C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Усть-Куломский район</w:t>
      </w:r>
    </w:p>
    <w:p w:rsidR="00444CA2" w:rsidRPr="00444CA2" w:rsidRDefault="00444CA2" w:rsidP="00444C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>с. Керчомъя</w:t>
      </w:r>
    </w:p>
    <w:p w:rsidR="00444CA2" w:rsidRPr="00444CA2" w:rsidRDefault="00444CA2" w:rsidP="00444C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4CA2" w:rsidRPr="00444CA2" w:rsidRDefault="00444CA2" w:rsidP="00444CA2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>«О внесении изменений в постановление администрации сельского поселения «Керчомъя» от 26 декабря 2023 года № 69 «Об утверждении плана-графика закупок товаров, работ, услуг для нужд администрации сельского поселения «Керчомъя» на 2024 финансовый год и на плановый период 2025 и 2026 годов»</w:t>
      </w:r>
    </w:p>
    <w:p w:rsidR="00444CA2" w:rsidRPr="00444CA2" w:rsidRDefault="00444CA2" w:rsidP="00444C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444CA2" w:rsidRPr="00444CA2" w:rsidRDefault="00444CA2" w:rsidP="0044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Во исполнение   Федерального закона от 05.04.2013г. № 44-ФЗ «О контрактной системе в сфере закупок товаров, работ, услуг для обеспечения государственных и муниципальных нужд», решения Совета сельского поселения «Керчомъя» от 15.12.2023 № V-19/1 "О бюджете муниципального образования сельского поселения "Керчомъя"  на 2024 год и плановый период 2025 и 2026 годов",  администрация сельского поселения  «Керчомъя»  п о с т а н о в л я е т:</w:t>
      </w:r>
    </w:p>
    <w:p w:rsidR="00444CA2" w:rsidRPr="00444CA2" w:rsidRDefault="00444CA2" w:rsidP="00444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>1.Внести изменения в п</w:t>
      </w:r>
      <w:r w:rsidRPr="00444CA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лан-график закупки товаров,  работ,  услуг для нужд администрации  сельского поселения «Керчомъя» на 2024 финансовый год и на плановый период 2025 и 2026 годов» в соответствии с приложением</w:t>
      </w: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444CA2" w:rsidRPr="00444CA2" w:rsidRDefault="00444CA2" w:rsidP="00444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444CA2">
        <w:rPr>
          <w:rFonts w:ascii="Times New Roman" w:eastAsia="Times New Roman" w:hAnsi="Times New Roman" w:cs="Times New Roman"/>
          <w:sz w:val="20"/>
          <w:szCs w:val="20"/>
          <w:lang w:eastAsia="ru-RU"/>
        </w:rPr>
        <w:t>2.Постановление вступает в силу со дня его обнародования на информационном стенде администрации сельского поселения «Керчомъя».</w:t>
      </w:r>
    </w:p>
    <w:p w:rsidR="00444CA2" w:rsidRPr="00444CA2" w:rsidRDefault="00444CA2" w:rsidP="00444CA2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444CA2" w:rsidRPr="00444CA2" w:rsidRDefault="00444CA2" w:rsidP="00444CA2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444CA2" w:rsidRPr="00444CA2" w:rsidRDefault="00444CA2" w:rsidP="00444CA2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444CA2" w:rsidRPr="00444CA2" w:rsidRDefault="00444CA2" w:rsidP="00444CA2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444CA2" w:rsidRPr="00444CA2" w:rsidRDefault="00444CA2" w:rsidP="00444CA2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  <w:r w:rsidRPr="00444CA2">
        <w:rPr>
          <w:rFonts w:ascii="Times New Roman" w:eastAsia="Calibri" w:hAnsi="Times New Roman" w:cs="Times New Roman"/>
          <w:sz w:val="20"/>
          <w:szCs w:val="20"/>
          <w:lang w:eastAsia="zh-CN"/>
        </w:rPr>
        <w:t xml:space="preserve">Глава сельского поселения «Керчомъя»                                      </w:t>
      </w:r>
      <w:proofErr w:type="spellStart"/>
      <w:r w:rsidRPr="00444CA2">
        <w:rPr>
          <w:rFonts w:ascii="Times New Roman" w:eastAsia="Calibri" w:hAnsi="Times New Roman" w:cs="Times New Roman"/>
          <w:sz w:val="20"/>
          <w:szCs w:val="20"/>
          <w:lang w:eastAsia="zh-CN"/>
        </w:rPr>
        <w:t>О.В.Булышева</w:t>
      </w:r>
      <w:proofErr w:type="spellEnd"/>
    </w:p>
    <w:p w:rsidR="00444CA2" w:rsidRPr="00444CA2" w:rsidRDefault="00444CA2" w:rsidP="00444CA2">
      <w:pPr>
        <w:rPr>
          <w:rFonts w:ascii="Calibri" w:eastAsia="Calibri" w:hAnsi="Calibri" w:cs="Times New Roman"/>
        </w:rPr>
      </w:pPr>
    </w:p>
    <w:p w:rsidR="00F65D61" w:rsidRDefault="00F65D61" w:rsidP="00921047">
      <w:pPr>
        <w:jc w:val="center"/>
        <w:rPr>
          <w:sz w:val="24"/>
        </w:rPr>
      </w:pPr>
    </w:p>
    <w:p w:rsidR="00D16100" w:rsidRDefault="00D16100" w:rsidP="00921047">
      <w:pPr>
        <w:jc w:val="center"/>
        <w:rPr>
          <w:sz w:val="24"/>
        </w:rPr>
      </w:pPr>
    </w:p>
    <w:p w:rsidR="00D16100" w:rsidRDefault="00D16100" w:rsidP="00E675D4">
      <w:pPr>
        <w:rPr>
          <w:sz w:val="24"/>
        </w:rPr>
      </w:pPr>
    </w:p>
    <w:p w:rsidR="00D16100" w:rsidRDefault="00D16100" w:rsidP="00921047">
      <w:pPr>
        <w:jc w:val="center"/>
        <w:rPr>
          <w:sz w:val="24"/>
        </w:rPr>
      </w:pPr>
    </w:p>
    <w:p w:rsidR="00D16100" w:rsidRDefault="00D16100" w:rsidP="00921047">
      <w:pPr>
        <w:jc w:val="center"/>
        <w:rPr>
          <w:sz w:val="24"/>
        </w:rPr>
      </w:pPr>
      <w:r>
        <w:rPr>
          <w:b/>
          <w:noProof/>
          <w:sz w:val="16"/>
          <w:szCs w:val="20"/>
          <w:lang w:eastAsia="ru-RU"/>
        </w:rPr>
        <w:lastRenderedPageBreak/>
        <w:drawing>
          <wp:inline distT="0" distB="0" distL="0" distR="0" wp14:anchorId="6B187987" wp14:editId="24FB2BC0">
            <wp:extent cx="540000" cy="54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00" w:rsidRDefault="00D16100" w:rsidP="00D16100">
      <w:pPr>
        <w:jc w:val="center"/>
        <w:rPr>
          <w:sz w:val="16"/>
          <w:szCs w:val="20"/>
        </w:rPr>
      </w:pPr>
    </w:p>
    <w:p w:rsidR="00D16100" w:rsidRPr="00D16100" w:rsidRDefault="00D16100" w:rsidP="00D16100">
      <w:pPr>
        <w:jc w:val="center"/>
        <w:rPr>
          <w:rFonts w:eastAsia="Calibri"/>
          <w:b/>
          <w:sz w:val="18"/>
          <w:szCs w:val="18"/>
        </w:rPr>
      </w:pPr>
      <w:r w:rsidRPr="00D16100">
        <w:rPr>
          <w:rFonts w:eastAsia="Calibri"/>
          <w:b/>
          <w:sz w:val="16"/>
          <w:szCs w:val="16"/>
        </w:rPr>
        <w:t>"</w:t>
      </w:r>
      <w:r w:rsidRPr="00D16100">
        <w:rPr>
          <w:rFonts w:eastAsia="Calibri"/>
          <w:b/>
          <w:sz w:val="18"/>
          <w:szCs w:val="18"/>
        </w:rPr>
        <w:t>КЕРЧОМЪЯ" СИКТ ОВМÖДЧÖМИНСА АДМИНИСТРАЦИЯЛÖН ШУÖМ</w:t>
      </w:r>
    </w:p>
    <w:p w:rsidR="00D16100" w:rsidRPr="00D16100" w:rsidRDefault="00D16100" w:rsidP="00D16100">
      <w:pPr>
        <w:jc w:val="center"/>
        <w:rPr>
          <w:rFonts w:eastAsia="Calibri"/>
          <w:b/>
          <w:sz w:val="18"/>
          <w:szCs w:val="18"/>
        </w:rPr>
      </w:pPr>
      <w:r w:rsidRPr="00D16100">
        <w:rPr>
          <w:rFonts w:eastAsia="Calibri"/>
          <w:b/>
          <w:sz w:val="18"/>
          <w:szCs w:val="18"/>
        </w:rPr>
        <w:t>АДМИНИСТРАЦИЯ СЕЛЬСКОГО ПОСЕЛЕНИЯ "КЕРЧОМЪЯ"</w:t>
      </w:r>
    </w:p>
    <w:p w:rsidR="00D16100" w:rsidRPr="00D16100" w:rsidRDefault="00D16100" w:rsidP="00D16100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16100" w:rsidRPr="00D16100" w:rsidRDefault="00D16100" w:rsidP="00D16100">
      <w:pPr>
        <w:jc w:val="center"/>
        <w:rPr>
          <w:rFonts w:eastAsia="Calibri"/>
          <w:b/>
          <w:bCs/>
          <w:sz w:val="18"/>
          <w:szCs w:val="18"/>
        </w:rPr>
      </w:pPr>
      <w:r w:rsidRPr="00D16100">
        <w:rPr>
          <w:rFonts w:eastAsia="Calibri"/>
          <w:b/>
          <w:sz w:val="18"/>
          <w:szCs w:val="18"/>
        </w:rPr>
        <w:t>ПОСТАНОВЛЕНИЕ</w:t>
      </w:r>
    </w:p>
    <w:p w:rsidR="00D16100" w:rsidRPr="00D16100" w:rsidRDefault="00D16100" w:rsidP="00D16100">
      <w:pPr>
        <w:widowControl w:val="0"/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bCs/>
          <w:sz w:val="18"/>
          <w:szCs w:val="18"/>
          <w:lang w:eastAsia="ru-RU"/>
        </w:rPr>
      </w:pPr>
    </w:p>
    <w:p w:rsidR="00D16100" w:rsidRPr="00D16100" w:rsidRDefault="00D16100" w:rsidP="00D16100">
      <w:pPr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D16100">
        <w:rPr>
          <w:rFonts w:ascii="Calibri" w:eastAsia="Calibri" w:hAnsi="Calibri"/>
          <w:sz w:val="18"/>
          <w:szCs w:val="18"/>
        </w:rPr>
        <w:t xml:space="preserve"> </w:t>
      </w:r>
      <w:r w:rsidRPr="00D16100">
        <w:rPr>
          <w:rFonts w:eastAsia="Calibri"/>
          <w:sz w:val="18"/>
          <w:szCs w:val="18"/>
        </w:rPr>
        <w:t xml:space="preserve"> 06 .05.2024 года                                                                                                                        </w:t>
      </w:r>
      <w:r>
        <w:rPr>
          <w:rFonts w:eastAsia="Calibri"/>
          <w:sz w:val="18"/>
          <w:szCs w:val="18"/>
        </w:rPr>
        <w:t xml:space="preserve">                       </w:t>
      </w:r>
      <w:r w:rsidRPr="00D16100">
        <w:rPr>
          <w:rFonts w:eastAsia="Calibri"/>
          <w:sz w:val="18"/>
          <w:szCs w:val="18"/>
        </w:rPr>
        <w:t xml:space="preserve"> № 25</w:t>
      </w:r>
    </w:p>
    <w:p w:rsidR="00D16100" w:rsidRPr="00D16100" w:rsidRDefault="00D16100" w:rsidP="00D16100">
      <w:pPr>
        <w:jc w:val="center"/>
        <w:rPr>
          <w:rFonts w:eastAsia="Calibri"/>
          <w:sz w:val="18"/>
          <w:szCs w:val="18"/>
        </w:rPr>
      </w:pPr>
      <w:r w:rsidRPr="00D16100">
        <w:rPr>
          <w:rFonts w:eastAsia="Calibri"/>
          <w:sz w:val="18"/>
          <w:szCs w:val="18"/>
        </w:rPr>
        <w:t>Республика Коми</w:t>
      </w:r>
    </w:p>
    <w:p w:rsidR="00D16100" w:rsidRPr="00D16100" w:rsidRDefault="00D16100" w:rsidP="00D16100">
      <w:pPr>
        <w:jc w:val="center"/>
        <w:rPr>
          <w:rFonts w:eastAsia="Calibri"/>
          <w:sz w:val="18"/>
          <w:szCs w:val="18"/>
        </w:rPr>
      </w:pPr>
      <w:r w:rsidRPr="00D16100">
        <w:rPr>
          <w:rFonts w:eastAsia="Calibri"/>
          <w:sz w:val="18"/>
          <w:szCs w:val="18"/>
        </w:rPr>
        <w:t>Усть-Куломский район</w:t>
      </w:r>
    </w:p>
    <w:p w:rsidR="00D16100" w:rsidRDefault="00D16100" w:rsidP="00D16100">
      <w:pPr>
        <w:jc w:val="center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>с.Керчомъя</w:t>
      </w:r>
    </w:p>
    <w:p w:rsidR="00D16100" w:rsidRPr="00D16100" w:rsidRDefault="00D16100" w:rsidP="00D16100">
      <w:pPr>
        <w:pStyle w:val="a5"/>
        <w:rPr>
          <w:rFonts w:eastAsia="Calibri"/>
        </w:rPr>
      </w:pPr>
      <w:r>
        <w:t xml:space="preserve">        </w:t>
      </w:r>
      <w:r w:rsidRPr="00D16100">
        <w:t xml:space="preserve">Об утверждении отчета об исполнении бюджета муниципального образования </w:t>
      </w:r>
    </w:p>
    <w:p w:rsidR="00D16100" w:rsidRPr="00D16100" w:rsidRDefault="00D16100" w:rsidP="00D16100">
      <w:pPr>
        <w:pStyle w:val="a5"/>
      </w:pPr>
      <w:r>
        <w:t xml:space="preserve">         </w:t>
      </w:r>
      <w:r w:rsidRPr="00D16100">
        <w:t>сельского поселения «Керчомъя» за  1 квартал 2024 года</w:t>
      </w:r>
    </w:p>
    <w:p w:rsidR="00D16100" w:rsidRPr="00D16100" w:rsidRDefault="00D16100" w:rsidP="00D16100">
      <w:pPr>
        <w:pStyle w:val="a7"/>
        <w:rPr>
          <w:b w:val="0"/>
          <w:sz w:val="18"/>
          <w:szCs w:val="18"/>
          <w:lang w:val="ru-RU"/>
        </w:rPr>
      </w:pPr>
    </w:p>
    <w:p w:rsidR="00D16100" w:rsidRPr="00D16100" w:rsidRDefault="00D16100" w:rsidP="00D16100">
      <w:pPr>
        <w:pStyle w:val="a7"/>
        <w:rPr>
          <w:b w:val="0"/>
          <w:sz w:val="18"/>
          <w:szCs w:val="18"/>
          <w:lang w:val="ru-RU"/>
        </w:rPr>
      </w:pPr>
      <w:r w:rsidRPr="00D16100">
        <w:rPr>
          <w:b w:val="0"/>
          <w:sz w:val="18"/>
          <w:szCs w:val="18"/>
          <w:lang w:val="ru-RU"/>
        </w:rPr>
        <w:t>В соответствии с пунктом 1 статьи 13 Положения о бюджетном процессе в сельском поселении «Керчомъя», утвержденного решением Совета сельского поселения «Керчомъя» от 19.09.2012 года № 2-39-1 администрация сельского поселения «Керчомъя» ПОСТАНОВЛЯЕТ:</w:t>
      </w:r>
    </w:p>
    <w:p w:rsidR="00D16100" w:rsidRPr="00D16100" w:rsidRDefault="00D16100" w:rsidP="00D16100">
      <w:pPr>
        <w:autoSpaceDE w:val="0"/>
        <w:autoSpaceDN w:val="0"/>
        <w:adjustRightInd w:val="0"/>
        <w:ind w:firstLine="709"/>
        <w:jc w:val="both"/>
        <w:outlineLvl w:val="1"/>
        <w:rPr>
          <w:sz w:val="18"/>
          <w:szCs w:val="18"/>
        </w:rPr>
      </w:pPr>
      <w:r w:rsidRPr="00D16100">
        <w:rPr>
          <w:sz w:val="18"/>
          <w:szCs w:val="18"/>
        </w:rPr>
        <w:t>1. Утвердить отчет об исполнении бюджета муниципального образования сельского поселения «Керчомъя» за 1 квартал 2024 года по доходам в сумме 3 232 204,52 руб., по расходам в сумме 2 890 413,21 руб. превышением доходов над расходами (профицитом) в сумме 341 791,31 руб. со следующими показателями:</w:t>
      </w:r>
    </w:p>
    <w:p w:rsidR="00D16100" w:rsidRPr="00D16100" w:rsidRDefault="00D16100" w:rsidP="00D16100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D16100">
        <w:rPr>
          <w:sz w:val="18"/>
          <w:szCs w:val="18"/>
        </w:rPr>
        <w:t>1) по доходам бюджета муниципального образования сельского поселения «Керчомъя» за 1 квартал 2024 года по кодам классификации доходов бюджетов согласно приложению№1;</w:t>
      </w:r>
    </w:p>
    <w:p w:rsidR="00D16100" w:rsidRPr="00D16100" w:rsidRDefault="00D16100" w:rsidP="00D16100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D16100">
        <w:rPr>
          <w:sz w:val="18"/>
          <w:szCs w:val="18"/>
        </w:rPr>
        <w:t>2) по ведомственной структуре расходов бюджета муниципального образования сельского поселения «Керчомъя» за 1 квартал 2024 года согласно приложению № 2;</w:t>
      </w:r>
    </w:p>
    <w:p w:rsidR="00D16100" w:rsidRPr="00D16100" w:rsidRDefault="00D16100" w:rsidP="00D16100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D16100">
        <w:rPr>
          <w:sz w:val="18"/>
          <w:szCs w:val="18"/>
        </w:rPr>
        <w:t>3) по расходам бюджета муниципального образования сельского поселения «Керчомъя»  за 1 квартал 2024 года по разделам, подразделам классификации расходов бюджетов Российской Федерации согласно приложению № 3;</w:t>
      </w:r>
    </w:p>
    <w:p w:rsidR="00D16100" w:rsidRPr="00D16100" w:rsidRDefault="00D16100" w:rsidP="00D16100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D16100">
        <w:rPr>
          <w:sz w:val="18"/>
          <w:szCs w:val="18"/>
        </w:rPr>
        <w:t>5) по источникам финансирования дефицита бюджета по кодам классификации источников финансирования дефицитов бюджета муниципального образования сельского поселения «Керчомъя»  за 1 квартал 2024 года согласно приложению № 4.</w:t>
      </w:r>
    </w:p>
    <w:p w:rsidR="00D16100" w:rsidRPr="00D16100" w:rsidRDefault="00D16100" w:rsidP="00D16100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D16100">
        <w:rPr>
          <w:sz w:val="18"/>
          <w:szCs w:val="18"/>
        </w:rPr>
        <w:t>2. Настоящее постановление опубликовать в информационном стенде администрации сельского поселения «Керчомъя» и разместить на официальном сайте администрации сельского поселения «Керчомъя».</w:t>
      </w:r>
    </w:p>
    <w:p w:rsidR="00D16100" w:rsidRPr="00D16100" w:rsidRDefault="00D16100" w:rsidP="00D16100">
      <w:pPr>
        <w:pStyle w:val="a7"/>
        <w:ind w:firstLine="709"/>
        <w:jc w:val="both"/>
        <w:rPr>
          <w:b w:val="0"/>
          <w:sz w:val="18"/>
          <w:szCs w:val="18"/>
          <w:lang w:val="ru-RU"/>
        </w:rPr>
      </w:pPr>
      <w:r w:rsidRPr="00D16100">
        <w:rPr>
          <w:b w:val="0"/>
          <w:bCs/>
          <w:sz w:val="18"/>
          <w:szCs w:val="18"/>
        </w:rPr>
        <w:t>2.</w:t>
      </w:r>
      <w:r w:rsidRPr="00D16100">
        <w:rPr>
          <w:b w:val="0"/>
          <w:sz w:val="18"/>
          <w:szCs w:val="18"/>
        </w:rPr>
        <w:t xml:space="preserve"> Настоящее </w:t>
      </w:r>
      <w:r w:rsidRPr="00D16100">
        <w:rPr>
          <w:b w:val="0"/>
          <w:sz w:val="18"/>
          <w:szCs w:val="18"/>
          <w:lang w:val="ru-RU"/>
        </w:rPr>
        <w:t>постановление</w:t>
      </w:r>
      <w:r w:rsidRPr="00D16100">
        <w:rPr>
          <w:b w:val="0"/>
          <w:sz w:val="18"/>
          <w:szCs w:val="18"/>
        </w:rPr>
        <w:t xml:space="preserve"> вступает в силу со дня опубликования</w:t>
      </w:r>
      <w:r w:rsidRPr="00D16100">
        <w:rPr>
          <w:b w:val="0"/>
          <w:sz w:val="18"/>
          <w:szCs w:val="18"/>
          <w:lang w:val="ru-RU"/>
        </w:rPr>
        <w:t>.</w:t>
      </w:r>
    </w:p>
    <w:p w:rsidR="00D16100" w:rsidRPr="00D16100" w:rsidRDefault="00D16100" w:rsidP="00D16100">
      <w:pPr>
        <w:ind w:firstLine="567"/>
        <w:jc w:val="both"/>
        <w:rPr>
          <w:sz w:val="18"/>
          <w:szCs w:val="18"/>
        </w:rPr>
      </w:pPr>
    </w:p>
    <w:p w:rsidR="00D16100" w:rsidRPr="00D16100" w:rsidRDefault="00D16100" w:rsidP="00D16100">
      <w:pPr>
        <w:ind w:firstLine="567"/>
        <w:jc w:val="both"/>
        <w:rPr>
          <w:sz w:val="18"/>
          <w:szCs w:val="18"/>
        </w:rPr>
      </w:pPr>
    </w:p>
    <w:p w:rsidR="00D16100" w:rsidRPr="00D16100" w:rsidRDefault="00D16100" w:rsidP="00D16100">
      <w:pPr>
        <w:ind w:firstLine="567"/>
        <w:jc w:val="both"/>
        <w:rPr>
          <w:sz w:val="18"/>
          <w:szCs w:val="18"/>
        </w:rPr>
      </w:pPr>
    </w:p>
    <w:p w:rsidR="00D16100" w:rsidRDefault="00D16100" w:rsidP="00D16100">
      <w:pPr>
        <w:jc w:val="both"/>
        <w:rPr>
          <w:sz w:val="18"/>
          <w:szCs w:val="18"/>
        </w:rPr>
      </w:pPr>
      <w:r w:rsidRPr="00D16100">
        <w:rPr>
          <w:sz w:val="18"/>
          <w:szCs w:val="18"/>
        </w:rPr>
        <w:t xml:space="preserve">Глава сельского поселения «Керчомъя»                          </w:t>
      </w:r>
      <w:r>
        <w:rPr>
          <w:sz w:val="18"/>
          <w:szCs w:val="18"/>
        </w:rPr>
        <w:t xml:space="preserve">                                         </w:t>
      </w:r>
      <w:proofErr w:type="spellStart"/>
      <w:r w:rsidRPr="00D16100">
        <w:rPr>
          <w:sz w:val="18"/>
          <w:szCs w:val="18"/>
        </w:rPr>
        <w:t>О.В.Булышева</w:t>
      </w:r>
      <w:proofErr w:type="spellEnd"/>
      <w:r w:rsidRPr="00D16100">
        <w:rPr>
          <w:sz w:val="18"/>
          <w:szCs w:val="18"/>
        </w:rPr>
        <w:t xml:space="preserve"> </w:t>
      </w:r>
    </w:p>
    <w:p w:rsidR="00D16100" w:rsidRDefault="00D16100" w:rsidP="00D16100">
      <w:pPr>
        <w:jc w:val="both"/>
        <w:rPr>
          <w:sz w:val="18"/>
          <w:szCs w:val="18"/>
        </w:rPr>
      </w:pPr>
    </w:p>
    <w:p w:rsidR="00D16100" w:rsidRPr="00D16100" w:rsidRDefault="00D16100" w:rsidP="00D16100">
      <w:pPr>
        <w:jc w:val="both"/>
        <w:rPr>
          <w:sz w:val="18"/>
          <w:szCs w:val="18"/>
        </w:rPr>
      </w:pPr>
    </w:p>
    <w:p w:rsidR="00D16100" w:rsidRDefault="00D16100" w:rsidP="00921047">
      <w:pPr>
        <w:jc w:val="center"/>
        <w:rPr>
          <w:sz w:val="24"/>
        </w:rPr>
      </w:pPr>
    </w:p>
    <w:p w:rsidR="00B3600E" w:rsidRDefault="006C4B62" w:rsidP="00921047">
      <w:pPr>
        <w:jc w:val="center"/>
        <w:rPr>
          <w:sz w:val="24"/>
        </w:rPr>
      </w:pPr>
      <w:r w:rsidRPr="006C4B62">
        <w:rPr>
          <w:sz w:val="24"/>
        </w:rPr>
        <w:object w:dxaOrig="4320" w:dyaOrig="4320">
          <v:shape id="_x0000_i1034" type="#_x0000_t75" style="width:392.25pt;height:629.25pt" o:ole="">
            <v:imagedata r:id="rId40" o:title=""/>
          </v:shape>
          <o:OLEObject Type="Embed" ProgID="FoxitReader.Document" ShapeID="_x0000_i1034" DrawAspect="Content" ObjectID="_1782819789" r:id="rId41"/>
        </w:object>
      </w:r>
    </w:p>
    <w:p w:rsidR="00B3600E" w:rsidRDefault="00B3600E" w:rsidP="00B3600E">
      <w:pPr>
        <w:rPr>
          <w:sz w:val="24"/>
        </w:rPr>
      </w:pPr>
    </w:p>
    <w:p w:rsidR="00D16100" w:rsidRDefault="00B3600E" w:rsidP="00B3600E">
      <w:pPr>
        <w:tabs>
          <w:tab w:val="left" w:pos="2145"/>
        </w:tabs>
        <w:rPr>
          <w:sz w:val="24"/>
        </w:rPr>
      </w:pPr>
      <w:r>
        <w:rPr>
          <w:sz w:val="24"/>
        </w:rPr>
        <w:tab/>
      </w:r>
    </w:p>
    <w:p w:rsidR="00B3600E" w:rsidRDefault="00B3600E" w:rsidP="00B3600E">
      <w:pPr>
        <w:tabs>
          <w:tab w:val="left" w:pos="2145"/>
        </w:tabs>
        <w:rPr>
          <w:sz w:val="24"/>
        </w:rPr>
      </w:pPr>
      <w:r w:rsidRPr="00B3600E">
        <w:rPr>
          <w:sz w:val="24"/>
        </w:rPr>
        <w:object w:dxaOrig="4320" w:dyaOrig="4320">
          <v:shape id="_x0000_i1035" type="#_x0000_t75" style="width:429.75pt;height:669.75pt" o:ole="">
            <v:imagedata r:id="rId42" o:title=""/>
          </v:shape>
          <o:OLEObject Type="Embed" ProgID="FoxitReader.Document" ShapeID="_x0000_i1035" DrawAspect="Content" ObjectID="_1782819790" r:id="rId43"/>
        </w:object>
      </w:r>
    </w:p>
    <w:p w:rsidR="00B3600E" w:rsidRDefault="00B3600E" w:rsidP="00B3600E">
      <w:pPr>
        <w:tabs>
          <w:tab w:val="left" w:pos="2145"/>
        </w:tabs>
        <w:rPr>
          <w:sz w:val="24"/>
        </w:rPr>
      </w:pPr>
    </w:p>
    <w:p w:rsidR="00B3600E" w:rsidRDefault="00B3600E" w:rsidP="00B3600E">
      <w:pPr>
        <w:tabs>
          <w:tab w:val="left" w:pos="2145"/>
        </w:tabs>
        <w:rPr>
          <w:sz w:val="24"/>
        </w:rPr>
      </w:pPr>
    </w:p>
    <w:p w:rsidR="000E3714" w:rsidRDefault="001F64D3" w:rsidP="00B3600E">
      <w:pPr>
        <w:tabs>
          <w:tab w:val="left" w:pos="2145"/>
        </w:tabs>
        <w:rPr>
          <w:sz w:val="24"/>
        </w:rPr>
      </w:pPr>
      <w:r w:rsidRPr="001F64D3">
        <w:rPr>
          <w:sz w:val="24"/>
        </w:rPr>
        <w:object w:dxaOrig="4320" w:dyaOrig="4320">
          <v:shape id="_x0000_i1036" type="#_x0000_t75" style="width:386.25pt;height:8in" o:ole="">
            <v:imagedata r:id="rId44" o:title=""/>
          </v:shape>
          <o:OLEObject Type="Embed" ProgID="FoxitReader.Document" ShapeID="_x0000_i1036" DrawAspect="Content" ObjectID="_1782819791" r:id="rId45"/>
        </w:object>
      </w:r>
    </w:p>
    <w:p w:rsidR="00B3600E" w:rsidRDefault="000E3714" w:rsidP="000E3714">
      <w:pPr>
        <w:tabs>
          <w:tab w:val="left" w:pos="3510"/>
        </w:tabs>
        <w:rPr>
          <w:sz w:val="24"/>
        </w:rPr>
      </w:pPr>
      <w:r>
        <w:rPr>
          <w:sz w:val="24"/>
        </w:rPr>
        <w:tab/>
      </w:r>
    </w:p>
    <w:p w:rsidR="000E3714" w:rsidRDefault="000E3714" w:rsidP="000E3714">
      <w:pPr>
        <w:tabs>
          <w:tab w:val="left" w:pos="3510"/>
        </w:tabs>
        <w:rPr>
          <w:sz w:val="24"/>
        </w:rPr>
      </w:pPr>
    </w:p>
    <w:p w:rsidR="000E3714" w:rsidRDefault="000E3714" w:rsidP="000E3714">
      <w:pPr>
        <w:tabs>
          <w:tab w:val="left" w:pos="3510"/>
        </w:tabs>
        <w:rPr>
          <w:sz w:val="24"/>
        </w:rPr>
      </w:pPr>
    </w:p>
    <w:p w:rsidR="000E3714" w:rsidRDefault="000E3714" w:rsidP="000E3714">
      <w:pPr>
        <w:tabs>
          <w:tab w:val="left" w:pos="3510"/>
        </w:tabs>
        <w:rPr>
          <w:sz w:val="24"/>
        </w:rPr>
      </w:pPr>
    </w:p>
    <w:p w:rsidR="000E3714" w:rsidRDefault="000E3714" w:rsidP="000E3714">
      <w:pPr>
        <w:tabs>
          <w:tab w:val="left" w:pos="3510"/>
        </w:tabs>
        <w:rPr>
          <w:sz w:val="20"/>
          <w:szCs w:val="20"/>
        </w:rPr>
      </w:pPr>
    </w:p>
    <w:p w:rsidR="00E17682" w:rsidRDefault="00E17682" w:rsidP="000E3714">
      <w:pPr>
        <w:tabs>
          <w:tab w:val="left" w:pos="3510"/>
        </w:tabs>
        <w:rPr>
          <w:sz w:val="20"/>
          <w:szCs w:val="20"/>
        </w:rPr>
      </w:pPr>
    </w:p>
    <w:p w:rsidR="00F259A3" w:rsidRPr="000E3714" w:rsidRDefault="00F259A3" w:rsidP="000E3714">
      <w:pPr>
        <w:tabs>
          <w:tab w:val="left" w:pos="3510"/>
        </w:tabs>
        <w:rPr>
          <w:sz w:val="20"/>
          <w:szCs w:val="20"/>
        </w:rPr>
      </w:pP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</w:rPr>
        <w:t xml:space="preserve">                                     </w:t>
      </w:r>
      <w:r w:rsidRPr="00CE6E66">
        <w:rPr>
          <w:rFonts w:ascii="Times New Roman" w:hAnsi="Times New Roman" w:cs="Times New Roman"/>
          <w:sz w:val="18"/>
          <w:szCs w:val="18"/>
        </w:rPr>
        <w:t>ПОЯСНИТЕЛЬНАЯ ЗАПИСКА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sz w:val="18"/>
          <w:szCs w:val="18"/>
        </w:rPr>
      </w:pPr>
      <w:r w:rsidRPr="00CE6E66">
        <w:rPr>
          <w:rFonts w:ascii="Times New Roman" w:hAnsi="Times New Roman" w:cs="Times New Roman"/>
          <w:sz w:val="18"/>
          <w:szCs w:val="18"/>
        </w:rPr>
        <w:t>к постановлению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sz w:val="18"/>
          <w:szCs w:val="18"/>
        </w:rPr>
      </w:pPr>
      <w:r w:rsidRPr="00CE6E66">
        <w:rPr>
          <w:rFonts w:ascii="Times New Roman" w:hAnsi="Times New Roman" w:cs="Times New Roman"/>
          <w:sz w:val="18"/>
          <w:szCs w:val="18"/>
        </w:rPr>
        <w:t>администрации сельского поселения «</w:t>
      </w:r>
      <w:proofErr w:type="spellStart"/>
      <w:r w:rsidRPr="00CE6E66">
        <w:rPr>
          <w:rFonts w:ascii="Times New Roman" w:hAnsi="Times New Roman" w:cs="Times New Roman"/>
          <w:sz w:val="18"/>
          <w:szCs w:val="18"/>
        </w:rPr>
        <w:t>Керчомъя</w:t>
      </w:r>
      <w:proofErr w:type="gramStart"/>
      <w:r w:rsidRPr="00CE6E66">
        <w:rPr>
          <w:rFonts w:ascii="Times New Roman" w:hAnsi="Times New Roman" w:cs="Times New Roman"/>
          <w:sz w:val="18"/>
          <w:szCs w:val="18"/>
        </w:rPr>
        <w:t>»о</w:t>
      </w:r>
      <w:proofErr w:type="gramEnd"/>
      <w:r w:rsidRPr="00CE6E66">
        <w:rPr>
          <w:rFonts w:ascii="Times New Roman" w:hAnsi="Times New Roman" w:cs="Times New Roman"/>
          <w:sz w:val="18"/>
          <w:szCs w:val="18"/>
        </w:rPr>
        <w:t>т</w:t>
      </w:r>
      <w:proofErr w:type="spellEnd"/>
      <w:r w:rsidRPr="00CE6E66">
        <w:rPr>
          <w:rFonts w:ascii="Times New Roman" w:hAnsi="Times New Roman" w:cs="Times New Roman"/>
          <w:sz w:val="18"/>
          <w:szCs w:val="18"/>
        </w:rPr>
        <w:t xml:space="preserve"> 06.05.2024 г. № 25</w:t>
      </w:r>
    </w:p>
    <w:p w:rsidR="000E3714" w:rsidRPr="00CE6E66" w:rsidRDefault="000E3714" w:rsidP="000E3714">
      <w:pPr>
        <w:pStyle w:val="a5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E6E66">
        <w:rPr>
          <w:rFonts w:ascii="Times New Roman" w:eastAsia="Times New Roman" w:hAnsi="Times New Roman" w:cs="Times New Roman"/>
          <w:sz w:val="18"/>
          <w:szCs w:val="18"/>
          <w:lang w:eastAsia="ru-RU"/>
        </w:rPr>
        <w:t>«Об утверждении отчета об исполнении бюджета</w:t>
      </w:r>
    </w:p>
    <w:p w:rsidR="000E3714" w:rsidRPr="00CE6E66" w:rsidRDefault="000E3714" w:rsidP="000E3714">
      <w:pPr>
        <w:pStyle w:val="a5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E6E66">
        <w:rPr>
          <w:rFonts w:ascii="Times New Roman" w:eastAsia="Times New Roman" w:hAnsi="Times New Roman" w:cs="Times New Roman"/>
          <w:sz w:val="18"/>
          <w:szCs w:val="18"/>
          <w:lang w:eastAsia="ru-RU"/>
        </w:rPr>
        <w:t>муниципального образования сельского поселения «Керчомъя» за  1 квартал 2024 года»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sz w:val="18"/>
          <w:szCs w:val="18"/>
          <w:highlight w:val="yellow"/>
        </w:rPr>
      </w:pPr>
      <w:r w:rsidRPr="00CE6E66">
        <w:rPr>
          <w:rFonts w:ascii="Times New Roman" w:hAnsi="Times New Roman" w:cs="Times New Roman"/>
          <w:sz w:val="18"/>
          <w:szCs w:val="18"/>
        </w:rPr>
        <w:t xml:space="preserve">Бюджет Администрации сельского поселения «Керчомъя» на 2024 год утвержден </w:t>
      </w:r>
      <w:r w:rsidRPr="00CE6E66">
        <w:rPr>
          <w:rFonts w:ascii="Times New Roman" w:hAnsi="Times New Roman" w:cs="Times New Roman"/>
          <w:sz w:val="18"/>
          <w:szCs w:val="18"/>
          <w:lang w:eastAsia="ru-RU"/>
        </w:rPr>
        <w:t xml:space="preserve">Решением Совета сельского поселения «Керчомъя» на 2024, 2025, 2026 годы 15.12.2023 года № </w:t>
      </w:r>
      <w:r w:rsidRPr="00CE6E66">
        <w:rPr>
          <w:rFonts w:ascii="Times New Roman" w:hAnsi="Times New Roman" w:cs="Times New Roman"/>
          <w:sz w:val="18"/>
          <w:szCs w:val="18"/>
          <w:lang w:val="en-US" w:eastAsia="ru-RU"/>
        </w:rPr>
        <w:t>V</w:t>
      </w:r>
      <w:r w:rsidRPr="00CE6E66">
        <w:rPr>
          <w:rFonts w:ascii="Times New Roman" w:hAnsi="Times New Roman" w:cs="Times New Roman"/>
          <w:sz w:val="18"/>
          <w:szCs w:val="18"/>
          <w:lang w:eastAsia="ru-RU"/>
        </w:rPr>
        <w:t xml:space="preserve">-19/1 с последующими внесениями изменений от 13.03.2024 г. № </w:t>
      </w:r>
      <w:r w:rsidRPr="00CE6E66">
        <w:rPr>
          <w:rFonts w:ascii="Times New Roman" w:hAnsi="Times New Roman" w:cs="Times New Roman"/>
          <w:sz w:val="18"/>
          <w:szCs w:val="18"/>
          <w:lang w:val="en-US" w:eastAsia="ru-RU"/>
        </w:rPr>
        <w:t>V</w:t>
      </w:r>
      <w:r w:rsidRPr="00CE6E66">
        <w:rPr>
          <w:rFonts w:ascii="Times New Roman" w:hAnsi="Times New Roman" w:cs="Times New Roman"/>
          <w:sz w:val="18"/>
          <w:szCs w:val="18"/>
          <w:lang w:eastAsia="ru-RU"/>
        </w:rPr>
        <w:t xml:space="preserve">-21/1. </w:t>
      </w:r>
      <w:r w:rsidRPr="00CE6E66">
        <w:rPr>
          <w:rFonts w:ascii="Times New Roman" w:hAnsi="Times New Roman" w:cs="Times New Roman"/>
          <w:sz w:val="18"/>
          <w:szCs w:val="18"/>
        </w:rPr>
        <w:t xml:space="preserve"> 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sz w:val="18"/>
          <w:szCs w:val="18"/>
        </w:rPr>
      </w:pPr>
      <w:r w:rsidRPr="00CE6E66">
        <w:rPr>
          <w:rFonts w:ascii="Times New Roman" w:hAnsi="Times New Roman" w:cs="Times New Roman"/>
          <w:sz w:val="18"/>
          <w:szCs w:val="18"/>
        </w:rPr>
        <w:tab/>
        <w:t>Исполнение бюджета Администрации сельского поселения «Керчомъя» (далее – бюджет поселения) осуществлялось в соответствии со сводной бюджетной росписью бюджета и кассовым планом.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sz w:val="18"/>
          <w:szCs w:val="18"/>
        </w:rPr>
      </w:pPr>
      <w:r w:rsidRPr="00CE6E66">
        <w:rPr>
          <w:rFonts w:ascii="Times New Roman" w:hAnsi="Times New Roman" w:cs="Times New Roman"/>
          <w:sz w:val="18"/>
          <w:szCs w:val="18"/>
        </w:rPr>
        <w:tab/>
        <w:t>Бюджет поселения за 1 квартал 2024 года исполнен по доходам в сумме 2231864,76 руб., по расходам 2197945,48 руб.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color w:val="FF0000"/>
          <w:sz w:val="18"/>
          <w:szCs w:val="18"/>
        </w:rPr>
      </w:pPr>
      <w:r w:rsidRPr="00CE6E66">
        <w:rPr>
          <w:rFonts w:ascii="Times New Roman" w:hAnsi="Times New Roman" w:cs="Times New Roman"/>
          <w:sz w:val="18"/>
          <w:szCs w:val="18"/>
        </w:rPr>
        <w:t>Доходная часть бюджета поселения за 1 квартал 2024 года исполнены в сумме 2231864,76 руб. или 25,8 % к годовым уточненным бюджетным назначениям. Собственные доходы исполнены в сумме 49078,88 руб. или 18% годового плана, из них: поступления по налоговым доходам 29503,88 руб. или 11,8% годового плана,  по неналоговым доходам – 19575 руб. или 87,5% годового плана.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color w:val="000000"/>
          <w:sz w:val="18"/>
          <w:szCs w:val="18"/>
        </w:rPr>
      </w:pPr>
      <w:r w:rsidRPr="00CE6E66">
        <w:rPr>
          <w:rFonts w:ascii="Times New Roman" w:hAnsi="Times New Roman" w:cs="Times New Roman"/>
          <w:color w:val="000000"/>
          <w:sz w:val="18"/>
          <w:szCs w:val="18"/>
        </w:rPr>
        <w:t>Поступило налоговых и неналоговых доходов по следующим видам: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color w:val="000000"/>
          <w:sz w:val="18"/>
          <w:szCs w:val="18"/>
        </w:rPr>
      </w:pPr>
      <w:r w:rsidRPr="00CE6E66">
        <w:rPr>
          <w:rFonts w:ascii="Times New Roman" w:hAnsi="Times New Roman" w:cs="Times New Roman"/>
          <w:color w:val="000000"/>
          <w:sz w:val="18"/>
          <w:szCs w:val="18"/>
        </w:rPr>
        <w:t>Доходы от сдачи в аренду имущества -19 375 руб., при плане 19 375р.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color w:val="000000"/>
          <w:sz w:val="18"/>
          <w:szCs w:val="18"/>
        </w:rPr>
      </w:pPr>
      <w:r w:rsidRPr="00CE6E66">
        <w:rPr>
          <w:rFonts w:ascii="Times New Roman" w:hAnsi="Times New Roman" w:cs="Times New Roman"/>
          <w:color w:val="000000"/>
          <w:sz w:val="18"/>
          <w:szCs w:val="18"/>
        </w:rPr>
        <w:t xml:space="preserve">Земельный налог –2668,44 </w:t>
      </w:r>
      <w:proofErr w:type="spellStart"/>
      <w:r w:rsidRPr="00CE6E66">
        <w:rPr>
          <w:rFonts w:ascii="Times New Roman" w:hAnsi="Times New Roman" w:cs="Times New Roman"/>
          <w:color w:val="000000"/>
          <w:sz w:val="18"/>
          <w:szCs w:val="18"/>
        </w:rPr>
        <w:t>руб</w:t>
      </w:r>
      <w:proofErr w:type="spellEnd"/>
      <w:r w:rsidRPr="00CE6E66">
        <w:rPr>
          <w:rFonts w:ascii="Times New Roman" w:hAnsi="Times New Roman" w:cs="Times New Roman"/>
          <w:color w:val="000000"/>
          <w:sz w:val="18"/>
          <w:szCs w:val="18"/>
        </w:rPr>
        <w:t>.</w:t>
      </w:r>
      <w:proofErr w:type="gramStart"/>
      <w:r w:rsidRPr="00CE6E66">
        <w:rPr>
          <w:rFonts w:ascii="Times New Roman" w:hAnsi="Times New Roman" w:cs="Times New Roman"/>
          <w:color w:val="000000"/>
          <w:sz w:val="18"/>
          <w:szCs w:val="18"/>
        </w:rPr>
        <w:t>,п</w:t>
      </w:r>
      <w:proofErr w:type="gramEnd"/>
      <w:r w:rsidRPr="00CE6E66">
        <w:rPr>
          <w:rFonts w:ascii="Times New Roman" w:hAnsi="Times New Roman" w:cs="Times New Roman"/>
          <w:color w:val="000000"/>
          <w:sz w:val="18"/>
          <w:szCs w:val="18"/>
        </w:rPr>
        <w:t>ри плане 94 000 р.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color w:val="000000"/>
          <w:sz w:val="18"/>
          <w:szCs w:val="18"/>
        </w:rPr>
      </w:pPr>
      <w:r w:rsidRPr="00CE6E66">
        <w:rPr>
          <w:rFonts w:ascii="Times New Roman" w:hAnsi="Times New Roman" w:cs="Times New Roman"/>
          <w:color w:val="000000"/>
          <w:sz w:val="18"/>
          <w:szCs w:val="18"/>
        </w:rPr>
        <w:t xml:space="preserve">Налог на имущество – 284,33 </w:t>
      </w:r>
      <w:proofErr w:type="spellStart"/>
      <w:r w:rsidRPr="00CE6E66">
        <w:rPr>
          <w:rFonts w:ascii="Times New Roman" w:hAnsi="Times New Roman" w:cs="Times New Roman"/>
          <w:color w:val="000000"/>
          <w:sz w:val="18"/>
          <w:szCs w:val="18"/>
        </w:rPr>
        <w:t>руб</w:t>
      </w:r>
      <w:proofErr w:type="spellEnd"/>
      <w:r w:rsidRPr="00CE6E66">
        <w:rPr>
          <w:rFonts w:ascii="Times New Roman" w:hAnsi="Times New Roman" w:cs="Times New Roman"/>
          <w:color w:val="000000"/>
          <w:sz w:val="18"/>
          <w:szCs w:val="18"/>
        </w:rPr>
        <w:t>.</w:t>
      </w:r>
      <w:proofErr w:type="gramStart"/>
      <w:r w:rsidRPr="00CE6E66">
        <w:rPr>
          <w:rFonts w:ascii="Times New Roman" w:hAnsi="Times New Roman" w:cs="Times New Roman"/>
          <w:color w:val="000000"/>
          <w:sz w:val="18"/>
          <w:szCs w:val="18"/>
        </w:rPr>
        <w:t>,п</w:t>
      </w:r>
      <w:proofErr w:type="gramEnd"/>
      <w:r w:rsidRPr="00CE6E66">
        <w:rPr>
          <w:rFonts w:ascii="Times New Roman" w:hAnsi="Times New Roman" w:cs="Times New Roman"/>
          <w:color w:val="000000"/>
          <w:sz w:val="18"/>
          <w:szCs w:val="18"/>
        </w:rPr>
        <w:t>ри плане 28 000 р.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color w:val="000000"/>
          <w:sz w:val="18"/>
          <w:szCs w:val="18"/>
        </w:rPr>
      </w:pPr>
      <w:r w:rsidRPr="00CE6E66">
        <w:rPr>
          <w:rFonts w:ascii="Times New Roman" w:hAnsi="Times New Roman" w:cs="Times New Roman"/>
          <w:color w:val="000000"/>
          <w:sz w:val="18"/>
          <w:szCs w:val="18"/>
        </w:rPr>
        <w:t xml:space="preserve">Налог на доходы-21892,71 </w:t>
      </w:r>
      <w:proofErr w:type="spellStart"/>
      <w:r w:rsidRPr="00CE6E66">
        <w:rPr>
          <w:rFonts w:ascii="Times New Roman" w:hAnsi="Times New Roman" w:cs="Times New Roman"/>
          <w:color w:val="000000"/>
          <w:sz w:val="18"/>
          <w:szCs w:val="18"/>
        </w:rPr>
        <w:t>руб</w:t>
      </w:r>
      <w:proofErr w:type="spellEnd"/>
      <w:r w:rsidRPr="00CE6E66">
        <w:rPr>
          <w:rFonts w:ascii="Times New Roman" w:hAnsi="Times New Roman" w:cs="Times New Roman"/>
          <w:color w:val="000000"/>
          <w:sz w:val="18"/>
          <w:szCs w:val="18"/>
        </w:rPr>
        <w:t>.</w:t>
      </w:r>
      <w:proofErr w:type="gramStart"/>
      <w:r w:rsidRPr="00CE6E66">
        <w:rPr>
          <w:rFonts w:ascii="Times New Roman" w:hAnsi="Times New Roman" w:cs="Times New Roman"/>
          <w:color w:val="000000"/>
          <w:sz w:val="18"/>
          <w:szCs w:val="18"/>
        </w:rPr>
        <w:t>,п</w:t>
      </w:r>
      <w:proofErr w:type="gramEnd"/>
      <w:r w:rsidRPr="00CE6E66">
        <w:rPr>
          <w:rFonts w:ascii="Times New Roman" w:hAnsi="Times New Roman" w:cs="Times New Roman"/>
          <w:color w:val="000000"/>
          <w:sz w:val="18"/>
          <w:szCs w:val="18"/>
        </w:rPr>
        <w:t>ри плане 122 000р.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color w:val="000000"/>
          <w:sz w:val="18"/>
          <w:szCs w:val="18"/>
        </w:rPr>
      </w:pPr>
      <w:r w:rsidRPr="00CE6E66">
        <w:rPr>
          <w:rFonts w:ascii="Times New Roman" w:hAnsi="Times New Roman" w:cs="Times New Roman"/>
          <w:color w:val="000000"/>
          <w:sz w:val="18"/>
          <w:szCs w:val="18"/>
        </w:rPr>
        <w:t>Госпошлина – 200 руб., при плане 3 000р.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color w:val="000000"/>
          <w:sz w:val="18"/>
          <w:szCs w:val="18"/>
        </w:rPr>
      </w:pPr>
      <w:r w:rsidRPr="00CE6E66">
        <w:rPr>
          <w:rFonts w:ascii="Times New Roman" w:hAnsi="Times New Roman" w:cs="Times New Roman"/>
          <w:color w:val="000000"/>
          <w:sz w:val="18"/>
          <w:szCs w:val="18"/>
        </w:rPr>
        <w:t>Единый сельхозналог- 4658,40 руб., при плане 6 000 р.</w:t>
      </w:r>
    </w:p>
    <w:p w:rsidR="000E3714" w:rsidRPr="00CE6E66" w:rsidRDefault="000E3714" w:rsidP="000E3714">
      <w:pPr>
        <w:pStyle w:val="a5"/>
        <w:rPr>
          <w:rFonts w:ascii="Times New Roman" w:hAnsi="Times New Roman" w:cs="Times New Roman"/>
          <w:sz w:val="18"/>
          <w:szCs w:val="18"/>
        </w:rPr>
      </w:pPr>
      <w:r w:rsidRPr="00CE6E66">
        <w:rPr>
          <w:rFonts w:ascii="Times New Roman" w:hAnsi="Times New Roman" w:cs="Times New Roman"/>
          <w:sz w:val="18"/>
          <w:szCs w:val="18"/>
        </w:rPr>
        <w:t xml:space="preserve">      </w:t>
      </w:r>
      <w:proofErr w:type="gramStart"/>
      <w:r w:rsidRPr="00CE6E66">
        <w:rPr>
          <w:rFonts w:ascii="Times New Roman" w:hAnsi="Times New Roman" w:cs="Times New Roman"/>
          <w:sz w:val="18"/>
          <w:szCs w:val="18"/>
        </w:rPr>
        <w:t>Безвозмездные поступления за 1 квартал 2024 года – 2 194 113,84 руб. при годовом плане  -  8 384 839,66 руб. или 26,2% исполнено, в том числе: дотации-947 645 руб. или 25,5% к годовым уточненным бюджетным назначениям; межбюджетные трансферты 1014361 руб. или 25% к годовым уточненным бюджетным назначениям, субвенции-39197,84 руб. или 12,6% к годовым уточненным бюджетным назначениям.</w:t>
      </w:r>
      <w:proofErr w:type="gramEnd"/>
    </w:p>
    <w:p w:rsidR="000E3714" w:rsidRPr="00CE6E66" w:rsidRDefault="000E3714" w:rsidP="000E3714">
      <w:pPr>
        <w:pStyle w:val="a5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E6E66">
        <w:rPr>
          <w:rFonts w:ascii="Times New Roman" w:hAnsi="Times New Roman" w:cs="Times New Roman"/>
          <w:sz w:val="18"/>
          <w:szCs w:val="18"/>
        </w:rPr>
        <w:tab/>
        <w:t>Всего расходы  за 1 квартал 2024 года 2 197 945,48 руб. исполнены на 25,3%   к          уточненному плану – 8 673 735,98 руб.</w:t>
      </w:r>
    </w:p>
    <w:p w:rsidR="000E3714" w:rsidRPr="000E3714" w:rsidRDefault="000E3714" w:rsidP="000E3714">
      <w:pPr>
        <w:pStyle w:val="a5"/>
        <w:rPr>
          <w:rFonts w:ascii="Times New Roman" w:hAnsi="Times New Roman" w:cs="Times New Roman"/>
          <w:szCs w:val="24"/>
        </w:rPr>
      </w:pPr>
      <w:r w:rsidRPr="00CE6E66">
        <w:rPr>
          <w:rFonts w:ascii="Times New Roman" w:hAnsi="Times New Roman" w:cs="Times New Roman"/>
          <w:sz w:val="18"/>
          <w:szCs w:val="18"/>
        </w:rPr>
        <w:tab/>
      </w:r>
      <w:r w:rsidRPr="00CE6E66">
        <w:rPr>
          <w:rFonts w:ascii="Times New Roman" w:hAnsi="Times New Roman" w:cs="Times New Roman"/>
          <w:sz w:val="18"/>
          <w:szCs w:val="18"/>
        </w:rPr>
        <w:tab/>
        <w:t>По классификации операций сектора государственного управления  расходы за 1 квартал</w:t>
      </w:r>
      <w:r w:rsidRPr="000E3714">
        <w:rPr>
          <w:rFonts w:ascii="Times New Roman" w:hAnsi="Times New Roman" w:cs="Times New Roman"/>
          <w:szCs w:val="24"/>
        </w:rPr>
        <w:t xml:space="preserve"> 2024 года сформировались следующим образом:</w:t>
      </w:r>
    </w:p>
    <w:tbl>
      <w:tblPr>
        <w:tblW w:w="9463" w:type="dxa"/>
        <w:tblInd w:w="93" w:type="dxa"/>
        <w:tblLook w:val="04A0" w:firstRow="1" w:lastRow="0" w:firstColumn="1" w:lastColumn="0" w:noHBand="0" w:noVBand="1"/>
      </w:tblPr>
      <w:tblGrid>
        <w:gridCol w:w="1031"/>
        <w:gridCol w:w="5292"/>
        <w:gridCol w:w="2008"/>
        <w:gridCol w:w="1132"/>
      </w:tblGrid>
      <w:tr w:rsidR="000E3714" w:rsidRPr="00CE6E66" w:rsidTr="00CE6E66">
        <w:trPr>
          <w:trHeight w:val="539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6E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КОСГУ</w:t>
            </w:r>
          </w:p>
        </w:tc>
        <w:tc>
          <w:tcPr>
            <w:tcW w:w="5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6E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КОСГУ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6E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Кассовый расход за 1 квартал 2024 года (</w:t>
            </w:r>
            <w:proofErr w:type="spellStart"/>
            <w:r w:rsidRPr="00CE6E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gramStart"/>
            <w:r w:rsidRPr="00CE6E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.к</w:t>
            </w:r>
            <w:proofErr w:type="gramEnd"/>
            <w:r w:rsidRPr="00CE6E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</w:t>
            </w:r>
            <w:proofErr w:type="spellEnd"/>
            <w:r w:rsidRPr="00CE6E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6E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% к общему расходу</w:t>
            </w:r>
          </w:p>
        </w:tc>
      </w:tr>
      <w:tr w:rsidR="000E3714" w:rsidRPr="00CE6E66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Заработная плата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775141,65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35,3</w:t>
            </w:r>
          </w:p>
        </w:tc>
      </w:tr>
      <w:tr w:rsidR="000E3714" w:rsidRPr="00CE6E66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Прочие выплаты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E3714" w:rsidRPr="00CE6E66" w:rsidTr="00CE6E66">
        <w:trPr>
          <w:trHeight w:val="359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213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Начисления на выплаты по оплате труда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165633,73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</w:tr>
      <w:tr w:rsidR="000E3714" w:rsidRPr="00CE6E66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Услуги связи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31214,50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</w:tr>
      <w:tr w:rsidR="000E3714" w:rsidRPr="00CE6E66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223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Коммунальные услуги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481596,03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21,9</w:t>
            </w:r>
          </w:p>
        </w:tc>
      </w:tr>
      <w:tr w:rsidR="000E3714" w:rsidRPr="00CE6E66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224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Арендная плата за пользование имуществом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E3714" w:rsidRPr="00CE6E66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" w:name="RANGE!A19"/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225</w:t>
            </w:r>
            <w:bookmarkEnd w:id="2"/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Работы, услуги по содержанию имущества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153122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7,0</w:t>
            </w:r>
          </w:p>
        </w:tc>
      </w:tr>
      <w:tr w:rsidR="000E3714" w:rsidRPr="00CE6E66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226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Прочие работы, услуги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35436,96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</w:tr>
      <w:tr w:rsidR="000E3714" w:rsidRPr="00CE6E66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Перечисления другим бюджетам бюджетной системы Российской Федерации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151717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</w:tr>
      <w:tr w:rsidR="000E3714" w:rsidRPr="00CE6E66" w:rsidTr="00CE6E66">
        <w:trPr>
          <w:trHeight w:val="374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264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198602,97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0E3714" w:rsidRPr="00CE6E66" w:rsidTr="00CE6E66">
        <w:trPr>
          <w:trHeight w:val="479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266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F259A3">
            <w:pPr>
              <w:pStyle w:val="a5"/>
              <w:rPr>
                <w:sz w:val="18"/>
                <w:szCs w:val="18"/>
              </w:rPr>
            </w:pPr>
            <w:r w:rsidRPr="00CE6E66">
              <w:rPr>
                <w:sz w:val="18"/>
                <w:szCs w:val="18"/>
              </w:rPr>
              <w:t>Социальные пособия и компенсации персоналу в денежной форме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13064,01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</w:tr>
      <w:tr w:rsidR="000E3714" w:rsidRPr="00CE6E66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291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Налоги, пошлины и сборы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E3714" w:rsidRPr="00CE6E66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297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Иные выплаты текущего характера организациям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6 000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</w:tr>
      <w:tr w:rsidR="000E3714" w:rsidRPr="00CE6E66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343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Увеличение стоимости горюче-смазочных материалов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48837,14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</w:tr>
      <w:tr w:rsidR="000E3714" w:rsidRPr="00CE6E66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344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Увеличение стоимости строительных материалов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1150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</w:tr>
      <w:tr w:rsidR="000E3714" w:rsidRPr="00CE6E66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346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Увеличение стоимости прочих оборотных запасов (материалов)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20655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</w:tr>
      <w:tr w:rsidR="000E3714" w:rsidRPr="000E3714" w:rsidTr="00CE6E66">
        <w:trPr>
          <w:trHeight w:val="27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349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Увеличение стоимости прочих материальных запасов однократного применения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128838,50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3714" w:rsidRPr="00CE6E66" w:rsidRDefault="000E3714" w:rsidP="000E3714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E6E66">
              <w:rPr>
                <w:rFonts w:ascii="Times New Roman" w:hAnsi="Times New Roman" w:cs="Times New Roman"/>
                <w:sz w:val="18"/>
                <w:szCs w:val="18"/>
              </w:rPr>
              <w:t>5,8</w:t>
            </w:r>
          </w:p>
        </w:tc>
      </w:tr>
      <w:tr w:rsidR="000E3714" w:rsidRPr="000E3714" w:rsidTr="00CE6E66">
        <w:trPr>
          <w:trHeight w:val="277"/>
        </w:trPr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714" w:rsidRPr="000E3714" w:rsidRDefault="000E3714" w:rsidP="000E3714">
            <w:pPr>
              <w:pStyle w:val="a5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714" w:rsidRPr="000E3714" w:rsidRDefault="000E3714" w:rsidP="000E3714">
            <w:pPr>
              <w:pStyle w:val="a5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714" w:rsidRPr="000E3714" w:rsidRDefault="000E3714" w:rsidP="000E3714">
            <w:pPr>
              <w:pStyle w:val="a5"/>
              <w:rPr>
                <w:rFonts w:ascii="Times New Roman" w:hAnsi="Times New Roman" w:cs="Times New Roman"/>
                <w:bCs/>
                <w:szCs w:val="24"/>
              </w:rPr>
            </w:pPr>
            <w:r w:rsidRPr="000E3714">
              <w:rPr>
                <w:rFonts w:ascii="Times New Roman" w:hAnsi="Times New Roman" w:cs="Times New Roman"/>
                <w:bCs/>
                <w:szCs w:val="24"/>
              </w:rPr>
              <w:t>2197945,48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714" w:rsidRPr="000E3714" w:rsidRDefault="000E3714" w:rsidP="000E3714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0E3714">
              <w:rPr>
                <w:rFonts w:ascii="Times New Roman" w:hAnsi="Times New Roman" w:cs="Times New Roman"/>
                <w:szCs w:val="24"/>
              </w:rPr>
              <w:t>100,0</w:t>
            </w:r>
          </w:p>
        </w:tc>
      </w:tr>
      <w:tr w:rsidR="000E3714" w:rsidRPr="000E3714" w:rsidTr="00CE6E66">
        <w:trPr>
          <w:trHeight w:val="80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714" w:rsidRPr="000E3714" w:rsidRDefault="000E3714" w:rsidP="000E3714">
            <w:pPr>
              <w:pStyle w:val="a5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714" w:rsidRPr="000E3714" w:rsidRDefault="000E3714" w:rsidP="000E3714">
            <w:pPr>
              <w:pStyle w:val="a5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3714" w:rsidRPr="000E3714" w:rsidRDefault="000E3714" w:rsidP="000E3714">
            <w:pPr>
              <w:pStyle w:val="a5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3714" w:rsidRPr="000E3714" w:rsidRDefault="000E3714" w:rsidP="000E3714">
            <w:pPr>
              <w:pStyle w:val="a5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0E3714" w:rsidRPr="000E3714" w:rsidRDefault="000E3714" w:rsidP="000E3714">
      <w:pPr>
        <w:pStyle w:val="a5"/>
        <w:rPr>
          <w:rFonts w:ascii="Times New Roman" w:hAnsi="Times New Roman" w:cs="Times New Roman"/>
          <w:szCs w:val="24"/>
        </w:rPr>
      </w:pPr>
      <w:r w:rsidRPr="000E3714">
        <w:rPr>
          <w:rFonts w:ascii="Times New Roman" w:hAnsi="Times New Roman" w:cs="Times New Roman"/>
          <w:szCs w:val="24"/>
        </w:rPr>
        <w:t xml:space="preserve"> </w:t>
      </w:r>
    </w:p>
    <w:p w:rsidR="000E3714" w:rsidRPr="000E3714" w:rsidRDefault="000E3714" w:rsidP="000E3714">
      <w:pPr>
        <w:pStyle w:val="a5"/>
        <w:rPr>
          <w:rFonts w:ascii="Times New Roman" w:eastAsia="Times New Roman" w:hAnsi="Times New Roman" w:cs="Times New Roman"/>
          <w:szCs w:val="24"/>
          <w:lang w:eastAsia="ru-RU"/>
        </w:rPr>
      </w:pPr>
      <w:r w:rsidRPr="000E3714">
        <w:rPr>
          <w:rFonts w:ascii="Times New Roman" w:hAnsi="Times New Roman" w:cs="Times New Roman"/>
          <w:szCs w:val="24"/>
        </w:rPr>
        <w:t>Наибольшую долю расходов  35,3 % составляет заработная плата.</w:t>
      </w:r>
    </w:p>
    <w:p w:rsidR="000E3714" w:rsidRPr="000E3714" w:rsidRDefault="000E3714" w:rsidP="000E3714">
      <w:pPr>
        <w:pStyle w:val="a5"/>
        <w:rPr>
          <w:rFonts w:ascii="Times New Roman" w:hAnsi="Times New Roman" w:cs="Times New Roman"/>
          <w:szCs w:val="24"/>
        </w:rPr>
      </w:pPr>
    </w:p>
    <w:p w:rsidR="000E3714" w:rsidRDefault="000E3714" w:rsidP="000E3714">
      <w:pPr>
        <w:pStyle w:val="a5"/>
        <w:rPr>
          <w:rFonts w:ascii="Times New Roman" w:hAnsi="Times New Roman" w:cs="Times New Roman"/>
          <w:szCs w:val="24"/>
        </w:rPr>
      </w:pPr>
      <w:r w:rsidRPr="000E3714">
        <w:rPr>
          <w:rFonts w:ascii="Times New Roman" w:hAnsi="Times New Roman" w:cs="Times New Roman"/>
          <w:szCs w:val="24"/>
        </w:rPr>
        <w:t>Главный бух</w:t>
      </w:r>
      <w:r>
        <w:rPr>
          <w:rFonts w:ascii="Times New Roman" w:hAnsi="Times New Roman" w:cs="Times New Roman"/>
          <w:szCs w:val="24"/>
        </w:rPr>
        <w:t xml:space="preserve">галтер-                                                               </w:t>
      </w:r>
      <w:r w:rsidRPr="000E3714">
        <w:rPr>
          <w:rFonts w:ascii="Times New Roman" w:hAnsi="Times New Roman" w:cs="Times New Roman"/>
          <w:szCs w:val="24"/>
        </w:rPr>
        <w:t xml:space="preserve">     Катаева Э.И.</w:t>
      </w:r>
    </w:p>
    <w:p w:rsidR="000E3714" w:rsidRPr="000E3714" w:rsidRDefault="000E3714" w:rsidP="000E3714">
      <w:pPr>
        <w:pStyle w:val="a5"/>
        <w:rPr>
          <w:rFonts w:ascii="Times New Roman" w:hAnsi="Times New Roman" w:cs="Times New Roman"/>
          <w:sz w:val="24"/>
          <w:szCs w:val="26"/>
        </w:rPr>
      </w:pPr>
    </w:p>
    <w:p w:rsidR="000E3714" w:rsidRDefault="000E3714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E6E66" w:rsidRDefault="00CE6E66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E6E66" w:rsidRDefault="00CE6E66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E6E66" w:rsidRDefault="00CE6E66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E6E66" w:rsidRDefault="00CE6E66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E6E66" w:rsidRDefault="00CE6E66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E6E66" w:rsidRDefault="00CE6E66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E6E66" w:rsidRPr="000E3714" w:rsidRDefault="00CE6E66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E3714" w:rsidRPr="000E3714" w:rsidRDefault="000E3714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E3714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Приложение № 5</w:t>
      </w:r>
    </w:p>
    <w:p w:rsidR="000E3714" w:rsidRPr="000E3714" w:rsidRDefault="000E3714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E3714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 постановлению администрации </w:t>
      </w:r>
    </w:p>
    <w:p w:rsidR="000E3714" w:rsidRPr="000E3714" w:rsidRDefault="000E3714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E3714">
        <w:rPr>
          <w:rFonts w:ascii="Times New Roman" w:eastAsia="Times New Roman" w:hAnsi="Times New Roman" w:cs="Times New Roman"/>
          <w:sz w:val="20"/>
          <w:szCs w:val="24"/>
          <w:lang w:eastAsia="ru-RU"/>
        </w:rPr>
        <w:t>сельского поселения  «Керчомъя»</w:t>
      </w:r>
    </w:p>
    <w:p w:rsidR="000E3714" w:rsidRPr="000E3714" w:rsidRDefault="000E3714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E3714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от  06.05.2024г № 25 </w:t>
      </w:r>
    </w:p>
    <w:p w:rsidR="000E3714" w:rsidRPr="000E3714" w:rsidRDefault="000E3714" w:rsidP="000E37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0E3714" w:rsidRPr="000E3714" w:rsidRDefault="000E3714" w:rsidP="000E37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E3714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Расходы бюджета поселения на реализацию  муниципальных  программ по народному бюджету</w:t>
      </w:r>
    </w:p>
    <w:p w:rsidR="000E3714" w:rsidRPr="000E3714" w:rsidRDefault="000E3714" w:rsidP="000E37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E3714">
        <w:rPr>
          <w:rFonts w:ascii="Times New Roman" w:eastAsia="Times New Roman" w:hAnsi="Times New Roman" w:cs="Times New Roman"/>
          <w:sz w:val="20"/>
          <w:szCs w:val="24"/>
          <w:lang w:eastAsia="ru-RU"/>
        </w:rPr>
        <w:t>За 1 квартал 2024года</w:t>
      </w:r>
    </w:p>
    <w:p w:rsidR="000E3714" w:rsidRPr="000E3714" w:rsidRDefault="000E3714" w:rsidP="000E37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4"/>
        <w:gridCol w:w="1612"/>
        <w:gridCol w:w="1437"/>
        <w:gridCol w:w="1808"/>
      </w:tblGrid>
      <w:tr w:rsidR="000E3714" w:rsidRPr="000E3714" w:rsidTr="000E3714">
        <w:tc>
          <w:tcPr>
            <w:tcW w:w="4714" w:type="dxa"/>
          </w:tcPr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</w:t>
            </w:r>
          </w:p>
        </w:tc>
        <w:tc>
          <w:tcPr>
            <w:tcW w:w="1612" w:type="dxa"/>
          </w:tcPr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План</w:t>
            </w:r>
          </w:p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spellStart"/>
            <w:r w:rsidRPr="000E371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руб</w:t>
            </w:r>
            <w:proofErr w:type="spellEnd"/>
            <w:r w:rsidRPr="000E371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</w:tc>
        <w:tc>
          <w:tcPr>
            <w:tcW w:w="1437" w:type="dxa"/>
          </w:tcPr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Исполнено</w:t>
            </w:r>
          </w:p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(</w:t>
            </w:r>
            <w:proofErr w:type="spellStart"/>
            <w:r w:rsidRPr="000E371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руб</w:t>
            </w:r>
            <w:proofErr w:type="spellEnd"/>
            <w:r w:rsidRPr="000E371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8" w:type="dxa"/>
          </w:tcPr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% исполнения</w:t>
            </w:r>
          </w:p>
        </w:tc>
      </w:tr>
      <w:tr w:rsidR="000E3714" w:rsidRPr="000E3714" w:rsidTr="000E3714">
        <w:tc>
          <w:tcPr>
            <w:tcW w:w="4714" w:type="dxa"/>
          </w:tcPr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«Реализация народного проекта «Память поколений» обустройство территории памятника участникам Вов, установка мемориальных плит категориям граждан «Труженик тыла», «Дети войны», «Участник локальных войн».</w:t>
            </w:r>
          </w:p>
        </w:tc>
        <w:tc>
          <w:tcPr>
            <w:tcW w:w="1612" w:type="dxa"/>
          </w:tcPr>
          <w:p w:rsidR="000E3714" w:rsidRPr="000E3714" w:rsidRDefault="000E3714" w:rsidP="000E3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4"/>
                <w:lang w:eastAsia="ru-RU"/>
              </w:rPr>
              <w:t>114040</w:t>
            </w:r>
          </w:p>
        </w:tc>
        <w:tc>
          <w:tcPr>
            <w:tcW w:w="1437" w:type="dxa"/>
          </w:tcPr>
          <w:p w:rsidR="000E3714" w:rsidRPr="000E3714" w:rsidRDefault="000E3714" w:rsidP="000E3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808" w:type="dxa"/>
          </w:tcPr>
          <w:p w:rsidR="000E3714" w:rsidRPr="000E3714" w:rsidRDefault="000E3714" w:rsidP="000E37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0</w:t>
            </w:r>
          </w:p>
        </w:tc>
      </w:tr>
    </w:tbl>
    <w:p w:rsidR="000E3714" w:rsidRDefault="000E3714" w:rsidP="000E3714">
      <w:pPr>
        <w:tabs>
          <w:tab w:val="left" w:pos="3510"/>
        </w:tabs>
        <w:rPr>
          <w:sz w:val="24"/>
        </w:rPr>
      </w:pPr>
    </w:p>
    <w:p w:rsidR="000E3714" w:rsidRDefault="000E3714" w:rsidP="000E3714">
      <w:pPr>
        <w:tabs>
          <w:tab w:val="left" w:pos="3510"/>
        </w:tabs>
        <w:rPr>
          <w:sz w:val="24"/>
        </w:rPr>
      </w:pPr>
    </w:p>
    <w:p w:rsidR="000E3714" w:rsidRPr="000E3714" w:rsidRDefault="000E3714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714" w:rsidRPr="000E3714" w:rsidRDefault="000E3714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7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6</w:t>
      </w:r>
    </w:p>
    <w:p w:rsidR="000E3714" w:rsidRPr="000E3714" w:rsidRDefault="000E3714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71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0E3714" w:rsidRPr="000E3714" w:rsidRDefault="000E3714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«Керчомъя»</w:t>
      </w:r>
    </w:p>
    <w:p w:rsidR="000E3714" w:rsidRPr="000E3714" w:rsidRDefault="000E3714" w:rsidP="000E37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06.05.2024г № 25 </w:t>
      </w:r>
    </w:p>
    <w:p w:rsidR="000E3714" w:rsidRPr="000E3714" w:rsidRDefault="000E3714" w:rsidP="000E37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714" w:rsidRPr="000E3714" w:rsidRDefault="000E3714" w:rsidP="000E37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7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Расходы  бюджета поселения на реализацию  публичных нормативных обязательств, </w:t>
      </w:r>
    </w:p>
    <w:p w:rsidR="000E3714" w:rsidRPr="000E3714" w:rsidRDefault="000E3714" w:rsidP="000E37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7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1 квартал 2024 года</w:t>
      </w:r>
    </w:p>
    <w:p w:rsidR="000E3714" w:rsidRPr="000E3714" w:rsidRDefault="000E3714" w:rsidP="000E37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260"/>
        <w:gridCol w:w="1620"/>
        <w:gridCol w:w="1903"/>
      </w:tblGrid>
      <w:tr w:rsidR="000E3714" w:rsidRPr="000E3714" w:rsidTr="000E3714">
        <w:tc>
          <w:tcPr>
            <w:tcW w:w="4788" w:type="dxa"/>
          </w:tcPr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60" w:type="dxa"/>
          </w:tcPr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0E3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0E3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20" w:type="dxa"/>
          </w:tcPr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</w:t>
            </w:r>
          </w:p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0E3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0E3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0E3714" w:rsidRPr="000E3714" w:rsidTr="000E3714">
        <w:tc>
          <w:tcPr>
            <w:tcW w:w="4788" w:type="dxa"/>
            <w:vAlign w:val="center"/>
          </w:tcPr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1260" w:type="dxa"/>
            <w:vAlign w:val="center"/>
          </w:tcPr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760528</w:t>
            </w:r>
          </w:p>
        </w:tc>
        <w:tc>
          <w:tcPr>
            <w:tcW w:w="1620" w:type="dxa"/>
            <w:vAlign w:val="center"/>
          </w:tcPr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198602,97</w:t>
            </w:r>
          </w:p>
        </w:tc>
        <w:tc>
          <w:tcPr>
            <w:tcW w:w="1903" w:type="dxa"/>
            <w:vAlign w:val="center"/>
          </w:tcPr>
          <w:p w:rsidR="000E3714" w:rsidRPr="000E3714" w:rsidRDefault="000E3714" w:rsidP="000E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</w:tr>
    </w:tbl>
    <w:p w:rsidR="000E3714" w:rsidRDefault="000E3714" w:rsidP="000E3714">
      <w:pPr>
        <w:tabs>
          <w:tab w:val="left" w:pos="3510"/>
        </w:tabs>
        <w:rPr>
          <w:sz w:val="24"/>
        </w:rPr>
      </w:pPr>
    </w:p>
    <w:p w:rsidR="000E3714" w:rsidRDefault="000E3714" w:rsidP="000E3714">
      <w:pPr>
        <w:tabs>
          <w:tab w:val="left" w:pos="3510"/>
        </w:tabs>
        <w:rPr>
          <w:sz w:val="24"/>
        </w:rPr>
      </w:pPr>
    </w:p>
    <w:p w:rsidR="000E3714" w:rsidRDefault="00A25C1C" w:rsidP="000E3714">
      <w:pPr>
        <w:tabs>
          <w:tab w:val="left" w:pos="3510"/>
        </w:tabs>
        <w:rPr>
          <w:sz w:val="24"/>
        </w:rPr>
      </w:pPr>
      <w:r w:rsidRPr="000E3714">
        <w:rPr>
          <w:sz w:val="24"/>
        </w:rPr>
        <w:object w:dxaOrig="4320" w:dyaOrig="4320">
          <v:shape id="_x0000_i1037" type="#_x0000_t75" style="width:441.75pt;height:700.5pt" o:ole="">
            <v:imagedata r:id="rId46" o:title=""/>
          </v:shape>
          <o:OLEObject Type="Embed" ProgID="FoxitReader.Document" ShapeID="_x0000_i1037" DrawAspect="Content" ObjectID="_1782819792" r:id="rId47"/>
        </w:object>
      </w:r>
    </w:p>
    <w:p w:rsidR="000E3714" w:rsidRDefault="000E3714" w:rsidP="000E3714">
      <w:pPr>
        <w:tabs>
          <w:tab w:val="left" w:pos="3510"/>
        </w:tabs>
        <w:rPr>
          <w:sz w:val="24"/>
        </w:rPr>
      </w:pPr>
    </w:p>
    <w:p w:rsidR="0031186F" w:rsidRPr="0031186F" w:rsidRDefault="0031186F" w:rsidP="0031186F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20"/>
          <w:lang w:eastAsia="ru-RU"/>
        </w:rPr>
        <w:lastRenderedPageBreak/>
        <w:drawing>
          <wp:inline distT="0" distB="0" distL="0" distR="0">
            <wp:extent cx="847725" cy="838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6F" w:rsidRPr="0031186F" w:rsidRDefault="0031186F" w:rsidP="0031186F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31186F">
        <w:rPr>
          <w:rFonts w:ascii="Times New Roman" w:eastAsia="Times New Roman" w:hAnsi="Times New Roman" w:cs="Times New Roman"/>
          <w:sz w:val="16"/>
          <w:szCs w:val="20"/>
          <w:lang w:eastAsia="ru-RU"/>
        </w:rPr>
        <w:tab/>
      </w:r>
      <w:r w:rsidRPr="0031186F">
        <w:rPr>
          <w:rFonts w:ascii="Times New Roman" w:eastAsia="Times New Roman" w:hAnsi="Times New Roman" w:cs="Times New Roman"/>
          <w:sz w:val="16"/>
          <w:szCs w:val="20"/>
          <w:lang w:eastAsia="ru-RU"/>
        </w:rPr>
        <w:tab/>
      </w:r>
      <w:r w:rsidRPr="0031186F">
        <w:rPr>
          <w:rFonts w:ascii="Times New Roman" w:eastAsia="Times New Roman" w:hAnsi="Times New Roman" w:cs="Times New Roman"/>
          <w:sz w:val="16"/>
          <w:szCs w:val="20"/>
          <w:lang w:eastAsia="ru-RU"/>
        </w:rPr>
        <w:tab/>
      </w:r>
      <w:r w:rsidRPr="0031186F">
        <w:rPr>
          <w:rFonts w:ascii="Times New Roman" w:eastAsia="Times New Roman" w:hAnsi="Times New Roman" w:cs="Times New Roman"/>
          <w:sz w:val="16"/>
          <w:szCs w:val="20"/>
          <w:lang w:eastAsia="ru-RU"/>
        </w:rPr>
        <w:tab/>
        <w:t xml:space="preserve"> </w:t>
      </w:r>
    </w:p>
    <w:p w:rsidR="0031186F" w:rsidRPr="0031186F" w:rsidRDefault="0031186F" w:rsidP="0031186F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31186F">
        <w:rPr>
          <w:rFonts w:ascii="Times New Roman" w:eastAsia="Times New Roman" w:hAnsi="Times New Roman" w:cs="Times New Roman"/>
          <w:b/>
          <w:szCs w:val="28"/>
          <w:lang w:eastAsia="ru-RU"/>
        </w:rPr>
        <w:t>«КЕРЧОМЪЯ» СИКТ ОВМÖДЧÖМИНСА  АДМИНИСТРАЦИЯЛÖН</w:t>
      </w:r>
    </w:p>
    <w:p w:rsidR="0031186F" w:rsidRPr="0031186F" w:rsidRDefault="0031186F" w:rsidP="003118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31186F">
        <w:rPr>
          <w:rFonts w:ascii="Times New Roman" w:eastAsia="Times New Roman" w:hAnsi="Times New Roman" w:cs="Times New Roman"/>
          <w:b/>
          <w:szCs w:val="20"/>
          <w:lang w:eastAsia="ru-RU"/>
        </w:rPr>
        <w:t>ШУÖМ</w:t>
      </w:r>
    </w:p>
    <w:p w:rsidR="0031186F" w:rsidRPr="0031186F" w:rsidRDefault="0031186F" w:rsidP="003118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31186F">
        <w:rPr>
          <w:rFonts w:ascii="Times New Roman" w:eastAsia="Times New Roman" w:hAnsi="Times New Roman" w:cs="Times New Roman"/>
          <w:b/>
          <w:szCs w:val="20"/>
          <w:lang w:eastAsia="ru-RU"/>
        </w:rPr>
        <w:t>_______________________________________________________________</w:t>
      </w:r>
    </w:p>
    <w:p w:rsidR="0031186F" w:rsidRPr="0031186F" w:rsidRDefault="0031186F" w:rsidP="0031186F">
      <w:pPr>
        <w:keepNext/>
        <w:numPr>
          <w:ilvl w:val="1"/>
          <w:numId w:val="2"/>
        </w:numPr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Cs w:val="28"/>
          <w:lang w:eastAsia="ru-RU"/>
        </w:rPr>
      </w:pPr>
      <w:r w:rsidRPr="0031186F">
        <w:rPr>
          <w:rFonts w:ascii="Times New Roman" w:eastAsia="Times New Roman" w:hAnsi="Times New Roman" w:cs="Times New Roman"/>
          <w:b/>
          <w:bCs/>
          <w:iCs/>
          <w:szCs w:val="28"/>
          <w:lang w:eastAsia="ru-RU"/>
        </w:rPr>
        <w:t>АДМИНИСТРАЦИЯ  СЕЛЬСКОГО ПОСЕЛЕНИЯ "КЕРЧОМЪЯ"</w:t>
      </w:r>
    </w:p>
    <w:p w:rsidR="0031186F" w:rsidRPr="0031186F" w:rsidRDefault="0031186F" w:rsidP="0031186F">
      <w:pPr>
        <w:keepNext/>
        <w:numPr>
          <w:ilvl w:val="4"/>
          <w:numId w:val="2"/>
        </w:numPr>
        <w:suppressAutoHyphens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31186F">
        <w:rPr>
          <w:rFonts w:ascii="Times New Roman" w:eastAsia="Times New Roman" w:hAnsi="Times New Roman" w:cs="Times New Roman"/>
          <w:b/>
          <w:szCs w:val="28"/>
          <w:lang w:eastAsia="ru-RU"/>
        </w:rPr>
        <w:t>ПОСТАНОВЛЕНИЕ</w:t>
      </w:r>
    </w:p>
    <w:p w:rsidR="0031186F" w:rsidRPr="0031186F" w:rsidRDefault="0031186F" w:rsidP="0031186F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31186F" w:rsidRPr="0031186F" w:rsidRDefault="0031186F" w:rsidP="0031186F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31186F" w:rsidRPr="0031186F" w:rsidRDefault="0031186F" w:rsidP="0031186F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31186F">
        <w:rPr>
          <w:rFonts w:ascii="Times New Roman" w:eastAsia="Times New Roman" w:hAnsi="Times New Roman" w:cs="Times New Roman"/>
          <w:szCs w:val="28"/>
          <w:lang w:eastAsia="ru-RU"/>
        </w:rPr>
        <w:t>04 июня 2024 года                                                                             № 26</w:t>
      </w:r>
    </w:p>
    <w:p w:rsidR="0031186F" w:rsidRPr="0031186F" w:rsidRDefault="0031186F" w:rsidP="0031186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31186F">
        <w:rPr>
          <w:rFonts w:ascii="Times New Roman" w:eastAsia="Times New Roman" w:hAnsi="Times New Roman" w:cs="Times New Roman"/>
          <w:sz w:val="18"/>
          <w:szCs w:val="20"/>
          <w:lang w:eastAsia="ru-RU"/>
        </w:rPr>
        <w:t>Республика Коми</w:t>
      </w:r>
    </w:p>
    <w:p w:rsidR="0031186F" w:rsidRPr="0031186F" w:rsidRDefault="0031186F" w:rsidP="0031186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31186F">
        <w:rPr>
          <w:rFonts w:ascii="Times New Roman" w:eastAsia="Times New Roman" w:hAnsi="Times New Roman" w:cs="Times New Roman"/>
          <w:sz w:val="18"/>
          <w:szCs w:val="20"/>
          <w:lang w:eastAsia="ru-RU"/>
        </w:rPr>
        <w:t>Усть-Куломский район</w:t>
      </w:r>
    </w:p>
    <w:p w:rsidR="0031186F" w:rsidRPr="0031186F" w:rsidRDefault="0031186F" w:rsidP="0031186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31186F">
        <w:rPr>
          <w:rFonts w:ascii="Times New Roman" w:eastAsia="Times New Roman" w:hAnsi="Times New Roman" w:cs="Times New Roman"/>
          <w:sz w:val="18"/>
          <w:szCs w:val="20"/>
          <w:lang w:eastAsia="ru-RU"/>
        </w:rPr>
        <w:t>с. Керчомъя</w:t>
      </w:r>
    </w:p>
    <w:p w:rsidR="0031186F" w:rsidRPr="0031186F" w:rsidRDefault="0031186F" w:rsidP="0031186F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6"/>
          <w:lang w:eastAsia="ru-RU"/>
        </w:rPr>
      </w:pPr>
    </w:p>
    <w:p w:rsidR="0031186F" w:rsidRPr="0031186F" w:rsidRDefault="0031186F" w:rsidP="0031186F">
      <w:pPr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31186F">
        <w:rPr>
          <w:rFonts w:ascii="Times New Roman" w:eastAsia="Times New Roman" w:hAnsi="Times New Roman" w:cs="Times New Roman"/>
          <w:szCs w:val="28"/>
          <w:lang w:eastAsia="ru-RU"/>
        </w:rPr>
        <w:t>«О внесении изменений в постановление администрации сельского поселения «Керчомъя» от 26 декабря 2023 года № 69 «Об утверждении плана-графика закупок товаров, работ, услуг для нужд администрации сельского поселения «Керчомъя» на 2024 финансовый год и на плановый период 2025 и 2026 годов»</w:t>
      </w:r>
    </w:p>
    <w:p w:rsidR="0031186F" w:rsidRPr="0031186F" w:rsidRDefault="0031186F" w:rsidP="003118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8"/>
          <w:lang w:eastAsia="ru-RU"/>
        </w:rPr>
      </w:pPr>
      <w:r w:rsidRPr="0031186F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</w:p>
    <w:p w:rsidR="0031186F" w:rsidRPr="0031186F" w:rsidRDefault="0031186F" w:rsidP="003118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31186F">
        <w:rPr>
          <w:rFonts w:ascii="Times New Roman" w:eastAsia="Times New Roman" w:hAnsi="Times New Roman" w:cs="Times New Roman"/>
          <w:szCs w:val="28"/>
          <w:lang w:eastAsia="ru-RU"/>
        </w:rPr>
        <w:t xml:space="preserve">      Во исполнение   Федерального закона от 05.04.2013г. № 44-ФЗ «О контрактной системе в сфере закупок товаров, работ, услуг для обеспечения государственных и муниципальных нужд», решения Совета сельского поселения «Керчомъя» от 15.12.2023 № V-19/1 "О бюджете муниципального образования сельского поселения "Керчомъя"  на 2024 год и плановый период 2025 и 2026 годов",  администрация сельского поселения  «Керчомъя»  п о с т а н о в л я е т:</w:t>
      </w:r>
    </w:p>
    <w:p w:rsidR="0031186F" w:rsidRPr="0031186F" w:rsidRDefault="0031186F" w:rsidP="003118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31186F">
        <w:rPr>
          <w:rFonts w:ascii="Times New Roman" w:eastAsia="Times New Roman" w:hAnsi="Times New Roman" w:cs="Times New Roman"/>
          <w:szCs w:val="28"/>
          <w:lang w:eastAsia="ru-RU"/>
        </w:rPr>
        <w:t>1.Внести изменения в п</w:t>
      </w:r>
      <w:r w:rsidRPr="0031186F">
        <w:rPr>
          <w:rFonts w:ascii="Times New Roman" w:eastAsia="Times New Roman" w:hAnsi="Times New Roman" w:cs="Times New Roman"/>
          <w:bCs/>
          <w:szCs w:val="28"/>
          <w:lang w:eastAsia="ru-RU"/>
        </w:rPr>
        <w:t>лан-график закупки товаров,  работ,  услуг для нужд администрации  сельского поселения «Керчомъя» на 2024 финансовый год и на плановый период 2025 и 2026 годов» в соответствии с приложением</w:t>
      </w:r>
      <w:r w:rsidRPr="0031186F">
        <w:rPr>
          <w:rFonts w:ascii="Times New Roman" w:eastAsia="Times New Roman" w:hAnsi="Times New Roman" w:cs="Times New Roman"/>
          <w:szCs w:val="28"/>
          <w:lang w:eastAsia="ru-RU"/>
        </w:rPr>
        <w:t>.</w:t>
      </w:r>
    </w:p>
    <w:p w:rsidR="0031186F" w:rsidRPr="0031186F" w:rsidRDefault="0031186F" w:rsidP="003118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Cs w:val="28"/>
          <w:lang w:eastAsia="ru-RU"/>
        </w:rPr>
      </w:pPr>
      <w:r w:rsidRPr="0031186F">
        <w:rPr>
          <w:rFonts w:ascii="Times New Roman" w:eastAsia="Times New Roman" w:hAnsi="Times New Roman" w:cs="Times New Roman"/>
          <w:szCs w:val="28"/>
          <w:lang w:eastAsia="ru-RU"/>
        </w:rPr>
        <w:t>2.Постановление вступает в силу со дня его обнародования на информационном стенде администрации сельского поселения «Керчомъя».</w:t>
      </w:r>
    </w:p>
    <w:p w:rsidR="0031186F" w:rsidRPr="0031186F" w:rsidRDefault="0031186F" w:rsidP="0031186F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6"/>
          <w:lang w:eastAsia="zh-CN"/>
        </w:rPr>
      </w:pPr>
    </w:p>
    <w:p w:rsidR="0031186F" w:rsidRPr="0031186F" w:rsidRDefault="0031186F" w:rsidP="0031186F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6"/>
          <w:lang w:eastAsia="zh-CN"/>
        </w:rPr>
      </w:pPr>
    </w:p>
    <w:p w:rsidR="0031186F" w:rsidRPr="0031186F" w:rsidRDefault="0031186F" w:rsidP="0031186F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6"/>
          <w:lang w:eastAsia="zh-CN"/>
        </w:rPr>
      </w:pPr>
    </w:p>
    <w:p w:rsidR="0031186F" w:rsidRPr="0031186F" w:rsidRDefault="0031186F" w:rsidP="0031186F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6"/>
          <w:lang w:eastAsia="zh-CN"/>
        </w:rPr>
      </w:pPr>
    </w:p>
    <w:p w:rsidR="0031186F" w:rsidRPr="0031186F" w:rsidRDefault="0031186F" w:rsidP="0031186F">
      <w:pPr>
        <w:keepNext/>
        <w:keepLines/>
        <w:suppressAutoHyphens/>
        <w:spacing w:after="0" w:line="240" w:lineRule="auto"/>
        <w:jc w:val="both"/>
        <w:rPr>
          <w:rFonts w:ascii="Times New Roman" w:eastAsia="Calibri" w:hAnsi="Times New Roman" w:cs="Times New Roman"/>
          <w:szCs w:val="26"/>
          <w:lang w:eastAsia="zh-CN"/>
        </w:rPr>
      </w:pPr>
      <w:r w:rsidRPr="0031186F">
        <w:rPr>
          <w:rFonts w:ascii="Times New Roman" w:eastAsia="Calibri" w:hAnsi="Times New Roman" w:cs="Times New Roman"/>
          <w:szCs w:val="26"/>
          <w:lang w:eastAsia="zh-CN"/>
        </w:rPr>
        <w:t xml:space="preserve">Глава сельского поселения «Керчомъя»                                      </w:t>
      </w:r>
      <w:proofErr w:type="spellStart"/>
      <w:r w:rsidRPr="0031186F">
        <w:rPr>
          <w:rFonts w:ascii="Times New Roman" w:eastAsia="Calibri" w:hAnsi="Times New Roman" w:cs="Times New Roman"/>
          <w:szCs w:val="26"/>
          <w:lang w:eastAsia="zh-CN"/>
        </w:rPr>
        <w:t>О.В.Булышева</w:t>
      </w:r>
      <w:proofErr w:type="spellEnd"/>
    </w:p>
    <w:p w:rsidR="000E3714" w:rsidRDefault="000E3714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F259A3" w:rsidRDefault="00F259A3" w:rsidP="000E3714">
      <w:pPr>
        <w:tabs>
          <w:tab w:val="left" w:pos="3510"/>
        </w:tabs>
        <w:rPr>
          <w:sz w:val="24"/>
        </w:rPr>
      </w:pPr>
    </w:p>
    <w:p w:rsidR="0074664F" w:rsidRPr="0074664F" w:rsidRDefault="0074664F" w:rsidP="00746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0"/>
          <w:lang w:eastAsia="ar-SA"/>
        </w:rPr>
      </w:pPr>
      <w:bookmarkStart w:id="3" w:name="anchor0"/>
      <w:bookmarkEnd w:id="3"/>
      <w:r w:rsidRPr="00443C20">
        <w:rPr>
          <w:rFonts w:ascii="Times New Roman" w:eastAsia="Times New Roman" w:hAnsi="Times New Roman" w:cs="Times New Roman"/>
          <w:b/>
          <w:noProof/>
          <w:sz w:val="14"/>
          <w:szCs w:val="20"/>
          <w:lang w:eastAsia="ru-RU"/>
        </w:rPr>
        <w:lastRenderedPageBreak/>
        <w:drawing>
          <wp:inline distT="0" distB="0" distL="0" distR="0" wp14:anchorId="289FE1CE" wp14:editId="18A653A9">
            <wp:extent cx="473319" cy="468000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9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A3" w:rsidRDefault="00F259A3" w:rsidP="00F259A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4"/>
          <w:szCs w:val="20"/>
          <w:lang w:eastAsia="ar-SA"/>
        </w:rPr>
      </w:pPr>
    </w:p>
    <w:p w:rsidR="0074664F" w:rsidRPr="0074664F" w:rsidRDefault="0074664F" w:rsidP="0074664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4664F">
        <w:rPr>
          <w:rFonts w:ascii="Times New Roman" w:eastAsia="Times New Roman" w:hAnsi="Times New Roman" w:cs="Times New Roman"/>
          <w:sz w:val="14"/>
          <w:szCs w:val="20"/>
          <w:lang w:eastAsia="ar-SA"/>
        </w:rPr>
        <w:tab/>
      </w:r>
      <w:r w:rsidRPr="0074664F">
        <w:rPr>
          <w:rFonts w:ascii="Times New Roman" w:eastAsia="Times New Roman" w:hAnsi="Times New Roman" w:cs="Times New Roman"/>
          <w:sz w:val="14"/>
          <w:szCs w:val="20"/>
          <w:lang w:eastAsia="ar-SA"/>
        </w:rPr>
        <w:tab/>
      </w:r>
      <w:r w:rsidRPr="0074664F">
        <w:rPr>
          <w:rFonts w:ascii="Times New Roman" w:eastAsia="Times New Roman" w:hAnsi="Times New Roman" w:cs="Times New Roman"/>
          <w:sz w:val="14"/>
          <w:szCs w:val="20"/>
          <w:lang w:eastAsia="ar-SA"/>
        </w:rPr>
        <w:tab/>
      </w:r>
      <w:r w:rsidRPr="0074664F">
        <w:rPr>
          <w:rFonts w:ascii="Times New Roman" w:eastAsia="Times New Roman" w:hAnsi="Times New Roman" w:cs="Times New Roman"/>
          <w:sz w:val="14"/>
          <w:szCs w:val="20"/>
          <w:lang w:eastAsia="ar-SA"/>
        </w:rPr>
        <w:tab/>
        <w:t xml:space="preserve">         </w:t>
      </w:r>
      <w:r w:rsidRPr="0074664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:rsidR="0074664F" w:rsidRPr="0074664F" w:rsidRDefault="0074664F" w:rsidP="00746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74664F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«КЕРЧОМЪЯ» СИКТ ОВМÖДЧÖМИНСА</w:t>
      </w:r>
    </w:p>
    <w:p w:rsidR="0074664F" w:rsidRPr="0074664F" w:rsidRDefault="0074664F" w:rsidP="00746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74664F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 xml:space="preserve">  АДМИНИСТРАЦИЯЛÖН</w:t>
      </w:r>
    </w:p>
    <w:p w:rsidR="0074664F" w:rsidRPr="0074664F" w:rsidRDefault="0074664F" w:rsidP="00746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74664F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ШУÖМ</w:t>
      </w:r>
    </w:p>
    <w:p w:rsidR="0074664F" w:rsidRPr="0074664F" w:rsidRDefault="0074664F" w:rsidP="00746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74664F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_________________________________________________________________</w:t>
      </w:r>
    </w:p>
    <w:p w:rsidR="0074664F" w:rsidRPr="0074664F" w:rsidRDefault="0074664F" w:rsidP="0074664F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ar-SA"/>
        </w:rPr>
      </w:pPr>
    </w:p>
    <w:p w:rsidR="0074664F" w:rsidRPr="0074664F" w:rsidRDefault="0074664F" w:rsidP="0074664F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74664F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 xml:space="preserve">       </w:t>
      </w:r>
      <w:r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 xml:space="preserve">                                                 </w:t>
      </w:r>
      <w:r w:rsidRPr="0074664F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 xml:space="preserve"> АДМИНИСТРАЦИЯ  СЕЛЬСКОГО ПОСЕЛЕНИЯ "КЕРЧОМЪЯ"</w:t>
      </w:r>
    </w:p>
    <w:p w:rsidR="0074664F" w:rsidRPr="00E675D4" w:rsidRDefault="0074664F" w:rsidP="00E675D4">
      <w:pPr>
        <w:keepNext/>
        <w:numPr>
          <w:ilvl w:val="4"/>
          <w:numId w:val="0"/>
        </w:numPr>
        <w:tabs>
          <w:tab w:val="num" w:pos="0"/>
        </w:tabs>
        <w:suppressAutoHyphens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74664F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ПОСТАНОВЛЕНИЕ</w:t>
      </w:r>
    </w:p>
    <w:p w:rsidR="0074664F" w:rsidRPr="0074664F" w:rsidRDefault="0074664F" w:rsidP="007466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74664F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        06 июня 2024 года           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                                                                                                 </w:t>
      </w:r>
      <w:r w:rsidRPr="0074664F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№ 27 </w:t>
      </w:r>
    </w:p>
    <w:p w:rsidR="0074664F" w:rsidRPr="0074664F" w:rsidRDefault="0074664F" w:rsidP="0074664F">
      <w:pPr>
        <w:keepNext/>
        <w:numPr>
          <w:ilvl w:val="3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pacing w:val="38"/>
          <w:sz w:val="16"/>
          <w:szCs w:val="16"/>
          <w:lang w:eastAsia="ar-SA"/>
        </w:rPr>
      </w:pPr>
      <w:r w:rsidRPr="0074664F">
        <w:rPr>
          <w:rFonts w:ascii="Times New Roman" w:eastAsia="Times New Roman" w:hAnsi="Times New Roman" w:cs="Times New Roman"/>
          <w:spacing w:val="38"/>
          <w:sz w:val="16"/>
          <w:szCs w:val="16"/>
          <w:lang w:eastAsia="ar-SA"/>
        </w:rPr>
        <w:t xml:space="preserve">Республика Коми  </w:t>
      </w:r>
    </w:p>
    <w:p w:rsidR="0074664F" w:rsidRPr="0074664F" w:rsidRDefault="0074664F" w:rsidP="00746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74664F">
        <w:rPr>
          <w:rFonts w:ascii="Times New Roman" w:eastAsia="Times New Roman" w:hAnsi="Times New Roman" w:cs="Times New Roman"/>
          <w:sz w:val="16"/>
          <w:szCs w:val="16"/>
          <w:lang w:eastAsia="ar-SA"/>
        </w:rPr>
        <w:t>Усть-Куломский район</w:t>
      </w:r>
    </w:p>
    <w:p w:rsidR="0074664F" w:rsidRPr="0074664F" w:rsidRDefault="0074664F" w:rsidP="00746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74664F">
        <w:rPr>
          <w:rFonts w:ascii="Times New Roman" w:eastAsia="Times New Roman" w:hAnsi="Times New Roman" w:cs="Times New Roman"/>
          <w:sz w:val="16"/>
          <w:szCs w:val="16"/>
          <w:lang w:eastAsia="ar-SA"/>
        </w:rPr>
        <w:t>с.Керчомъя</w:t>
      </w:r>
    </w:p>
    <w:p w:rsidR="0074664F" w:rsidRPr="0074664F" w:rsidRDefault="0074664F" w:rsidP="0074664F">
      <w:pPr>
        <w:keepNext/>
        <w:suppressAutoHyphens/>
        <w:overflowPunct w:val="0"/>
        <w:autoSpaceDE w:val="0"/>
        <w:autoSpaceDN w:val="0"/>
        <w:spacing w:before="240"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sectPr w:rsidR="0074664F" w:rsidRPr="0074664F" w:rsidSect="005C7A98">
          <w:footerReference w:type="default" r:id="rId49"/>
          <w:pgSz w:w="11906" w:h="16838"/>
          <w:pgMar w:top="794" w:right="794" w:bottom="794" w:left="794" w:header="720" w:footer="720" w:gutter="0"/>
          <w:pgBorders w:display="firstPage"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 xml:space="preserve">Об утверждении Порядка размещения информации среднемесячной заработной платы руководителя, заместителя и главного бухгалтера администрации  сельского поселения «Керчомъя» в информационно-телекоммуникационной сети "Интернет" </w:t>
      </w:r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br/>
        <w:t>и предоставление указанными лицами данной информации</w:t>
      </w:r>
    </w:p>
    <w:p w:rsidR="0074664F" w:rsidRPr="0074664F" w:rsidRDefault="0074664F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sectPr w:rsidR="0074664F" w:rsidRPr="0074664F">
          <w:type w:val="continuous"/>
          <w:pgSz w:w="11906" w:h="16838"/>
          <w:pgMar w:top="794" w:right="1154" w:bottom="794" w:left="1154" w:header="720" w:footer="720" w:gutter="0"/>
          <w:cols w:space="720"/>
        </w:sectPr>
      </w:pP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lastRenderedPageBreak/>
        <w:t xml:space="preserve">       В соответствии со </w:t>
      </w:r>
      <w:hyperlink r:id="rId50" w:history="1">
        <w:r w:rsidRPr="0074664F">
          <w:rPr>
            <w:rFonts w:ascii="Times New Roman" w:eastAsia="Times New Roman" w:hAnsi="Times New Roman" w:cs="Times New Roman"/>
            <w:kern w:val="3"/>
            <w:sz w:val="16"/>
            <w:szCs w:val="16"/>
            <w:lang w:eastAsia="ru-RU"/>
          </w:rPr>
          <w:t>статьей 349.5</w:t>
        </w:r>
      </w:hyperlink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 xml:space="preserve"> Трудового кодекса Российской Федерации, </w:t>
      </w:r>
      <w:hyperlink r:id="rId51" w:history="1">
        <w:r w:rsidRPr="0074664F">
          <w:rPr>
            <w:rFonts w:ascii="Times New Roman" w:eastAsia="Times New Roman" w:hAnsi="Times New Roman" w:cs="Times New Roman"/>
            <w:kern w:val="3"/>
            <w:sz w:val="16"/>
            <w:szCs w:val="16"/>
            <w:lang w:eastAsia="ru-RU"/>
          </w:rPr>
          <w:t>статьей 9</w:t>
        </w:r>
      </w:hyperlink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 xml:space="preserve"> Устава муниципального образования сельского поселения «Керчомъя».</w:t>
      </w: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>постановляет:</w:t>
      </w: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bookmarkStart w:id="4" w:name="anchor1"/>
      <w:bookmarkEnd w:id="4"/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 xml:space="preserve">1. Утвердить Порядок размещения информации среднемесячной заработной платы руководителя,  заместителя и главного бухгалтера администрации  сельского поселения «Керчомъя» информационно-телекоммуникационной сети "Интернет" и предоставление указанными лицами данной информации согласно </w:t>
      </w:r>
      <w:hyperlink w:anchor="anchor1000" w:history="1">
        <w:r w:rsidRPr="0074664F">
          <w:rPr>
            <w:rFonts w:ascii="Times New Roman" w:eastAsia="Times New Roman" w:hAnsi="Times New Roman" w:cs="Times New Roman"/>
            <w:kern w:val="3"/>
            <w:sz w:val="16"/>
            <w:szCs w:val="16"/>
            <w:lang w:eastAsia="ru-RU"/>
          </w:rPr>
          <w:t>приложению</w:t>
        </w:r>
      </w:hyperlink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>.</w:t>
      </w: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bookmarkStart w:id="5" w:name="anchor2"/>
      <w:bookmarkStart w:id="6" w:name="anchor3"/>
      <w:bookmarkEnd w:id="5"/>
      <w:bookmarkEnd w:id="6"/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>2. Разместить настоящее постановление на официальном сайте администрации сельского поселения «Керчомъя».</w:t>
      </w: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bookmarkStart w:id="7" w:name="anchor4"/>
      <w:bookmarkEnd w:id="7"/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>4. Контроль за исполнением настоящего постановления оставляю за собой.</w:t>
      </w: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bookmarkStart w:id="8" w:name="anchor5"/>
      <w:bookmarkEnd w:id="8"/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>5. Настоящее постановление вступает в силу со дня подписания.</w:t>
      </w: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</w:p>
    <w:p w:rsidR="0074664F" w:rsidRPr="0074664F" w:rsidRDefault="0074664F" w:rsidP="00F259A3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 xml:space="preserve">Глава сельского поселения «Керчомъя»                                                                                                 </w:t>
      </w:r>
      <w:proofErr w:type="spellStart"/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>О.В.Булышева</w:t>
      </w:r>
      <w:proofErr w:type="spellEnd"/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680"/>
        <w:jc w:val="right"/>
        <w:textAlignment w:val="baseline"/>
        <w:rPr>
          <w:rFonts w:ascii="Times New Roman" w:eastAsia="Times New Roman" w:hAnsi="Times New Roman" w:cs="Times New Roman"/>
          <w:b/>
          <w:color w:val="26282F"/>
          <w:kern w:val="3"/>
          <w:sz w:val="16"/>
          <w:szCs w:val="16"/>
          <w:lang w:eastAsia="ru-RU"/>
        </w:rPr>
      </w:pPr>
      <w:bookmarkStart w:id="9" w:name="anchor1000"/>
      <w:bookmarkEnd w:id="9"/>
      <w:r w:rsidRPr="0074664F">
        <w:rPr>
          <w:rFonts w:ascii="Times New Roman" w:eastAsia="Times New Roman" w:hAnsi="Times New Roman" w:cs="Times New Roman"/>
          <w:b/>
          <w:color w:val="26282F"/>
          <w:kern w:val="3"/>
          <w:sz w:val="16"/>
          <w:szCs w:val="16"/>
          <w:lang w:eastAsia="ru-RU"/>
        </w:rPr>
        <w:t xml:space="preserve">Приложение  к </w:t>
      </w:r>
      <w:hyperlink w:anchor="anchor0" w:history="1">
        <w:r w:rsidRPr="0074664F">
          <w:rPr>
            <w:rFonts w:ascii="Times New Roman" w:eastAsia="Times New Roman" w:hAnsi="Times New Roman" w:cs="Times New Roman"/>
            <w:b/>
            <w:color w:val="26282F"/>
            <w:kern w:val="3"/>
            <w:sz w:val="16"/>
            <w:szCs w:val="16"/>
            <w:lang w:eastAsia="ru-RU"/>
          </w:rPr>
          <w:t>постановлению</w:t>
        </w:r>
      </w:hyperlink>
      <w:r w:rsidRPr="0074664F">
        <w:rPr>
          <w:rFonts w:ascii="Times New Roman" w:eastAsia="Times New Roman" w:hAnsi="Times New Roman" w:cs="Times New Roman"/>
          <w:b/>
          <w:color w:val="26282F"/>
          <w:kern w:val="3"/>
          <w:sz w:val="16"/>
          <w:szCs w:val="16"/>
          <w:lang w:eastAsia="ru-RU"/>
        </w:rPr>
        <w:t xml:space="preserve"> администрации </w:t>
      </w:r>
      <w:r w:rsidRPr="0074664F">
        <w:rPr>
          <w:rFonts w:ascii="Times New Roman" w:eastAsia="Times New Roman" w:hAnsi="Times New Roman" w:cs="Times New Roman"/>
          <w:b/>
          <w:color w:val="26282F"/>
          <w:kern w:val="3"/>
          <w:sz w:val="16"/>
          <w:szCs w:val="16"/>
          <w:lang w:eastAsia="ru-RU"/>
        </w:rPr>
        <w:br/>
        <w:t xml:space="preserve">сельского поселения «Керчомъя» </w:t>
      </w: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680"/>
        <w:jc w:val="right"/>
        <w:textAlignment w:val="baseline"/>
        <w:rPr>
          <w:rFonts w:ascii="Times New Roman" w:eastAsia="Times New Roman" w:hAnsi="Times New Roman" w:cs="Times New Roman"/>
          <w:b/>
          <w:color w:val="26282F"/>
          <w:kern w:val="3"/>
          <w:sz w:val="16"/>
          <w:szCs w:val="16"/>
          <w:lang w:eastAsia="ru-RU"/>
        </w:rPr>
      </w:pPr>
      <w:r w:rsidRPr="0074664F">
        <w:rPr>
          <w:rFonts w:ascii="Times New Roman" w:eastAsia="Times New Roman" w:hAnsi="Times New Roman" w:cs="Times New Roman"/>
          <w:b/>
          <w:color w:val="26282F"/>
          <w:kern w:val="3"/>
          <w:sz w:val="16"/>
          <w:szCs w:val="16"/>
          <w:lang w:eastAsia="ru-RU"/>
        </w:rPr>
        <w:t>от 06 июня 2024 года N 27</w:t>
      </w:r>
      <w:bookmarkStart w:id="10" w:name="anchor100"/>
      <w:bookmarkEnd w:id="10"/>
      <w:r w:rsidRPr="0074664F"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ru-RU"/>
        </w:rPr>
        <w:t>Порядок размещения информации среднемесячной заработной платы руководителя, заместителя и главного бухгалтера администрации  сельского поселения «Керчомъя» в информационно-телекоммуникационной сети "Интернет"</w:t>
      </w:r>
      <w:r w:rsidRPr="0074664F"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ru-RU"/>
        </w:rPr>
        <w:br/>
        <w:t xml:space="preserve"> и предоставление указанными лицами данной информации"</w:t>
      </w:r>
    </w:p>
    <w:p w:rsidR="0074664F" w:rsidRPr="0074664F" w:rsidRDefault="0074664F" w:rsidP="0074664F">
      <w:pPr>
        <w:keepNext/>
        <w:suppressAutoHyphens/>
        <w:overflowPunct w:val="0"/>
        <w:autoSpaceDE w:val="0"/>
        <w:autoSpaceDN w:val="0"/>
        <w:spacing w:before="240" w:after="120" w:line="240" w:lineRule="auto"/>
        <w:ind w:firstLine="72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ru-RU"/>
        </w:rPr>
      </w:pPr>
      <w:r w:rsidRPr="0074664F"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ru-RU"/>
        </w:rPr>
        <w:t>I. Общие положения</w:t>
      </w: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bookmarkStart w:id="11" w:name="anchor101"/>
      <w:bookmarkEnd w:id="11"/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 xml:space="preserve">1. Настоящий Порядок устанавливает правила размещения информации о рассчитываемой за календарный год среднемесячной заработной плате руководителя,  заместителя и главного бухгалтера администрации сельского поселения «Керчомъя», в информационно-телекоммуникационной сети "Интернет" (далее соответственно - Порядок, муниципальные учреждения, муниципальные унитарные предприятия) и представления указанными лицами данной информации в соответствии со </w:t>
      </w:r>
      <w:hyperlink r:id="rId52" w:history="1">
        <w:r w:rsidRPr="0074664F">
          <w:rPr>
            <w:rFonts w:ascii="Times New Roman" w:eastAsia="Times New Roman" w:hAnsi="Times New Roman" w:cs="Times New Roman"/>
            <w:kern w:val="3"/>
            <w:sz w:val="16"/>
            <w:szCs w:val="16"/>
            <w:lang w:eastAsia="ru-RU"/>
          </w:rPr>
          <w:t>статьей 349.5</w:t>
        </w:r>
      </w:hyperlink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 xml:space="preserve"> Трудового кодекса Российской Федерации.</w:t>
      </w:r>
    </w:p>
    <w:p w:rsid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bookmarkStart w:id="12" w:name="anchor102"/>
      <w:bookmarkEnd w:id="12"/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 xml:space="preserve">2. В составе информации, предусмотренной </w:t>
      </w:r>
      <w:hyperlink w:anchor="anchor101" w:history="1">
        <w:r w:rsidRPr="0074664F">
          <w:rPr>
            <w:rFonts w:ascii="Times New Roman" w:eastAsia="Times New Roman" w:hAnsi="Times New Roman" w:cs="Times New Roman"/>
            <w:kern w:val="3"/>
            <w:sz w:val="16"/>
            <w:szCs w:val="16"/>
            <w:lang w:eastAsia="ru-RU"/>
          </w:rPr>
          <w:t>пунктом 1</w:t>
        </w:r>
      </w:hyperlink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 xml:space="preserve"> настоящего Порядка, запрещается указывать данные, позволяющие определить место жительства, почтовый адрес, телефон и иные индивидуальные средства коммуникации лиц, в отношении которых размещается информация, а также сведения, отнесенные к государственной тайне или сведениям конфиденциального характера.</w:t>
      </w:r>
      <w:bookmarkStart w:id="13" w:name="anchor200"/>
      <w:bookmarkEnd w:id="13"/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r w:rsidRPr="0074664F"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ru-RU"/>
        </w:rPr>
        <w:t>II. Порядок размещения информации в информационно-телекоммуникационной сети "Интернет"</w:t>
      </w: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bookmarkStart w:id="14" w:name="anchor203"/>
      <w:bookmarkEnd w:id="14"/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>3. Информация в отношении руководителя, заместителя и главного бухгалтера администрации сельского поселения «Керчомъя» размещается в информационно-телекоммуникационной сети "Интернет" на официальном сайте администрации муниципального о</w:t>
      </w:r>
      <w:bookmarkStart w:id="15" w:name="anchor204"/>
      <w:bookmarkEnd w:id="15"/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>бразования сельского поселения «Керчомъя» https://lk.gosweb.gosuslugi.ru/</w:t>
      </w: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  <w:r w:rsidRPr="0074664F">
        <w:rPr>
          <w:rFonts w:ascii="Times New Roman" w:eastAsia="Times New Roman" w:hAnsi="Times New Roman" w:cs="Times New Roman"/>
          <w:kern w:val="3"/>
          <w:sz w:val="18"/>
          <w:lang w:eastAsia="ru-RU"/>
        </w:rPr>
        <w:t xml:space="preserve">Руководитель администрации сельского поселения «Керчомъя» до 1 марта года, следующего за отчетным, направляет информацию за предшествующий календарный год в адрес </w:t>
      </w:r>
    </w:p>
    <w:p w:rsidR="0074664F" w:rsidRDefault="0074664F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  <w:r w:rsidRPr="0074664F">
        <w:rPr>
          <w:rFonts w:ascii="Times New Roman" w:eastAsia="Times New Roman" w:hAnsi="Times New Roman" w:cs="Times New Roman"/>
          <w:kern w:val="3"/>
          <w:sz w:val="18"/>
          <w:lang w:eastAsia="ru-RU"/>
        </w:rPr>
        <w:t>сайта администрации муниципального образования сельского поселения «Керчомъя» https://lk.gosweb.gosuslug.</w:t>
      </w:r>
    </w:p>
    <w:p w:rsidR="0074664F" w:rsidRDefault="0074664F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  <w:r w:rsidRPr="0074664F">
        <w:rPr>
          <w:rFonts w:ascii="Times New Roman" w:eastAsia="Times New Roman" w:hAnsi="Times New Roman" w:cs="Times New Roman"/>
          <w:kern w:val="3"/>
          <w:sz w:val="18"/>
          <w:lang w:eastAsia="ru-RU"/>
        </w:rPr>
        <w:t>5. В составе информации указывается полное наименование муниципального образования , занимаемая должность, фамилия, имя, отчество, величина рассчитанной за предшествующий календарный год среднемесячной заработной платы лица, в отношении которого размещается информация:</w:t>
      </w:r>
    </w:p>
    <w:tbl>
      <w:tblPr>
        <w:tblW w:w="946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7"/>
        <w:gridCol w:w="2367"/>
        <w:gridCol w:w="2367"/>
        <w:gridCol w:w="2367"/>
      </w:tblGrid>
      <w:tr w:rsidR="0074664F" w:rsidRPr="0074664F" w:rsidTr="0074664F">
        <w:tc>
          <w:tcPr>
            <w:tcW w:w="2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64F" w:rsidRPr="0074664F" w:rsidRDefault="0074664F" w:rsidP="0074664F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8"/>
                <w:lang w:eastAsia="ru-RU"/>
              </w:rPr>
            </w:pPr>
            <w:r w:rsidRPr="0074664F">
              <w:rPr>
                <w:rFonts w:ascii="Times New Roman" w:eastAsia="Times New Roman" w:hAnsi="Times New Roman" w:cs="Times New Roman"/>
                <w:kern w:val="3"/>
                <w:sz w:val="18"/>
                <w:lang w:eastAsia="ru-RU"/>
              </w:rPr>
              <w:t>Наименование муниципального учреждения, муниципального унитарного предприятия</w:t>
            </w:r>
          </w:p>
        </w:tc>
        <w:tc>
          <w:tcPr>
            <w:tcW w:w="23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64F" w:rsidRPr="0074664F" w:rsidRDefault="0074664F" w:rsidP="0074664F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8"/>
                <w:lang w:eastAsia="ru-RU"/>
              </w:rPr>
            </w:pPr>
            <w:r w:rsidRPr="0074664F">
              <w:rPr>
                <w:rFonts w:ascii="Times New Roman" w:eastAsia="Times New Roman" w:hAnsi="Times New Roman" w:cs="Times New Roman"/>
                <w:kern w:val="3"/>
                <w:sz w:val="18"/>
                <w:lang w:eastAsia="ru-RU"/>
              </w:rPr>
              <w:t>Занимаемая должность лица, в отношении которого представляется информация</w:t>
            </w:r>
          </w:p>
        </w:tc>
        <w:tc>
          <w:tcPr>
            <w:tcW w:w="23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64F" w:rsidRPr="0074664F" w:rsidRDefault="0074664F" w:rsidP="0074664F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8"/>
                <w:lang w:eastAsia="ru-RU"/>
              </w:rPr>
            </w:pPr>
            <w:r w:rsidRPr="0074664F">
              <w:rPr>
                <w:rFonts w:ascii="Times New Roman" w:eastAsia="Times New Roman" w:hAnsi="Times New Roman" w:cs="Times New Roman"/>
                <w:kern w:val="3"/>
                <w:sz w:val="18"/>
                <w:lang w:eastAsia="ru-RU"/>
              </w:rPr>
              <w:t>Фамилия, имя, отчество</w:t>
            </w:r>
          </w:p>
        </w:tc>
        <w:tc>
          <w:tcPr>
            <w:tcW w:w="236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64F" w:rsidRPr="0074664F" w:rsidRDefault="0074664F" w:rsidP="0074664F">
            <w:pPr>
              <w:suppressAutoHyphens/>
              <w:overflowPunct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8"/>
                <w:lang w:eastAsia="ru-RU"/>
              </w:rPr>
            </w:pPr>
            <w:r w:rsidRPr="0074664F">
              <w:rPr>
                <w:rFonts w:ascii="Times New Roman" w:eastAsia="Times New Roman" w:hAnsi="Times New Roman" w:cs="Times New Roman"/>
                <w:kern w:val="3"/>
                <w:sz w:val="18"/>
                <w:lang w:eastAsia="ru-RU"/>
              </w:rPr>
              <w:t>Величина среднемесячной заработной платы за год, руб.</w:t>
            </w:r>
          </w:p>
        </w:tc>
      </w:tr>
    </w:tbl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>6. Информация предоставляется в отношении лиц, замещающих должности руководителя, заместителя и главного бухгалтера муниципального учреждения,  по состоянию на 31 декабря отчетного года.</w:t>
      </w: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 xml:space="preserve">7. Информация, предусмотренная </w:t>
      </w:r>
      <w:hyperlink w:anchor="anchor101" w:history="1">
        <w:r w:rsidRPr="0074664F">
          <w:rPr>
            <w:rFonts w:ascii="Times New Roman" w:eastAsia="Times New Roman" w:hAnsi="Times New Roman" w:cs="Times New Roman"/>
            <w:kern w:val="3"/>
            <w:sz w:val="16"/>
            <w:szCs w:val="16"/>
            <w:lang w:eastAsia="ru-RU"/>
          </w:rPr>
          <w:t>пунктом 1</w:t>
        </w:r>
      </w:hyperlink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 xml:space="preserve"> настоящего Порядка, размещается в информационно-телекоммуникационной сети "Интернет" не позднее 15 мая года, следующего за отчетным на срок до 1 года (до момента размещения соответствующей информации за следующий отчетный год) либо до момента прекращения трудового договора с лицом, относительно которого она представлена.</w:t>
      </w: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>8. Размещение на официальном сайте администрации муниципального образования сельского поселения «Керчомъя» информации о рассчитываемой за календарный год среднемесячной заработной плате руководителя,  заместителя и главного бухгалтера  муниципального образования сельского поселения «Керчомъя», обеспечивается управлением экономического развития, прогнозирования и инвестиционной политики администрации муниципального образования сельского поселения «Керчомъя».</w:t>
      </w:r>
    </w:p>
    <w:p w:rsidR="0074664F" w:rsidRPr="0074664F" w:rsidRDefault="0074664F" w:rsidP="0074664F">
      <w:pPr>
        <w:suppressAutoHyphens/>
        <w:overflowPunct w:val="0"/>
        <w:autoSpaceDE w:val="0"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</w:pPr>
      <w:r w:rsidRPr="0074664F">
        <w:rPr>
          <w:rFonts w:ascii="Times New Roman" w:eastAsia="Times New Roman" w:hAnsi="Times New Roman" w:cs="Times New Roman"/>
          <w:kern w:val="3"/>
          <w:sz w:val="16"/>
          <w:szCs w:val="16"/>
          <w:lang w:eastAsia="ru-RU"/>
        </w:rPr>
        <w:t>9.  Ответственность за полноту, достоверность и своевременность представляемой информации возлагается на руководителя администрации сельского поселения «Керчомъя».</w:t>
      </w:r>
    </w:p>
    <w:p w:rsidR="0074664F" w:rsidRDefault="0074664F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Pr="00443C20" w:rsidRDefault="00443C20" w:rsidP="00443C20">
      <w:pPr>
        <w:tabs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3474720</wp:posOffset>
                </wp:positionH>
                <wp:positionV relativeFrom="page">
                  <wp:posOffset>378460</wp:posOffset>
                </wp:positionV>
                <wp:extent cx="1245235" cy="749935"/>
                <wp:effectExtent l="0" t="0" r="4445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23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2A69" w:rsidRDefault="00E32A69" w:rsidP="00443C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B466D7" wp14:editId="72D9FD40">
                                  <wp:extent cx="1266825" cy="762000"/>
                                  <wp:effectExtent l="0" t="0" r="952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left:0;text-align:left;margin-left:273.6pt;margin-top:29.8pt;width:98.05pt;height:59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" o:allowincell="f" filled="f" stroked="f" strokeweight="0">
                <v:textbox inset="0,0,0,0">
                  <w:txbxContent>
                    <w:p w:rsidR="00E32A69" w:rsidRDefault="00E32A69" w:rsidP="00443C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B466D7" wp14:editId="72D9FD40">
                            <wp:extent cx="1266825" cy="762000"/>
                            <wp:effectExtent l="0" t="0" r="952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443C20">
        <w:rPr>
          <w:rFonts w:ascii="Times New Roman" w:eastAsia="Times New Roman" w:hAnsi="Times New Roman" w:cs="Times New Roman"/>
          <w:szCs w:val="20"/>
          <w:lang w:eastAsia="ru-RU"/>
        </w:rPr>
        <w:t xml:space="preserve">   </w:t>
      </w:r>
    </w:p>
    <w:p w:rsidR="00443C20" w:rsidRPr="00443C20" w:rsidRDefault="00443C20" w:rsidP="00443C20">
      <w:pPr>
        <w:tabs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b/>
          <w:caps/>
          <w:szCs w:val="20"/>
          <w:lang w:eastAsia="ru-RU"/>
        </w:rPr>
      </w:pPr>
    </w:p>
    <w:p w:rsidR="00443C20" w:rsidRPr="00443C20" w:rsidRDefault="00443C20" w:rsidP="00443C20">
      <w:pPr>
        <w:tabs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caps/>
          <w:sz w:val="24"/>
          <w:szCs w:val="20"/>
          <w:lang w:eastAsia="ru-RU"/>
        </w:rPr>
      </w:pPr>
    </w:p>
    <w:p w:rsidR="00443C20" w:rsidRPr="00443C20" w:rsidRDefault="00443C20" w:rsidP="00443C20">
      <w:pPr>
        <w:tabs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443C20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«Керчомъя» </w:t>
      </w:r>
      <w:proofErr w:type="spellStart"/>
      <w:r w:rsidRPr="00443C20">
        <w:rPr>
          <w:rFonts w:ascii="Times New Roman" w:eastAsia="Times New Roman" w:hAnsi="Times New Roman" w:cs="Times New Roman"/>
          <w:b/>
          <w:szCs w:val="20"/>
          <w:lang w:eastAsia="ru-RU"/>
        </w:rPr>
        <w:t>сикт</w:t>
      </w:r>
      <w:proofErr w:type="spellEnd"/>
      <w:r w:rsidRPr="00443C20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</w:t>
      </w:r>
      <w:proofErr w:type="spellStart"/>
      <w:r w:rsidRPr="00443C20">
        <w:rPr>
          <w:rFonts w:ascii="Times New Roman" w:eastAsia="Times New Roman" w:hAnsi="Times New Roman" w:cs="Times New Roman"/>
          <w:b/>
          <w:szCs w:val="20"/>
          <w:lang w:eastAsia="ru-RU"/>
        </w:rPr>
        <w:t>овм</w:t>
      </w:r>
      <w:proofErr w:type="spellEnd"/>
      <w:r w:rsidRPr="00443C20">
        <w:rPr>
          <w:rFonts w:ascii="Times New Roman" w:eastAsia="Times New Roman" w:hAnsi="Times New Roman" w:cs="Times New Roman"/>
          <w:b/>
          <w:szCs w:val="20"/>
          <w:lang w:eastAsia="ru-RU"/>
        </w:rPr>
        <w:sym w:font="Arial" w:char="00F6"/>
      </w:r>
      <w:proofErr w:type="spellStart"/>
      <w:r w:rsidRPr="00443C20">
        <w:rPr>
          <w:rFonts w:ascii="Times New Roman" w:eastAsia="Times New Roman" w:hAnsi="Times New Roman" w:cs="Times New Roman"/>
          <w:b/>
          <w:szCs w:val="20"/>
          <w:lang w:eastAsia="ru-RU"/>
        </w:rPr>
        <w:t>дч</w:t>
      </w:r>
      <w:proofErr w:type="spellEnd"/>
      <w:r w:rsidRPr="00443C20">
        <w:rPr>
          <w:rFonts w:ascii="Times New Roman" w:eastAsia="Times New Roman" w:hAnsi="Times New Roman" w:cs="Times New Roman"/>
          <w:b/>
          <w:szCs w:val="20"/>
          <w:lang w:eastAsia="ru-RU"/>
        </w:rPr>
        <w:sym w:font="Arial" w:char="00F6"/>
      </w:r>
      <w:proofErr w:type="spellStart"/>
      <w:r w:rsidRPr="00443C20">
        <w:rPr>
          <w:rFonts w:ascii="Times New Roman" w:eastAsia="Times New Roman" w:hAnsi="Times New Roman" w:cs="Times New Roman"/>
          <w:b/>
          <w:szCs w:val="20"/>
          <w:lang w:eastAsia="ru-RU"/>
        </w:rPr>
        <w:t>минса</w:t>
      </w:r>
      <w:proofErr w:type="spellEnd"/>
      <w:r w:rsidRPr="00443C20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администрация</w:t>
      </w:r>
    </w:p>
    <w:p w:rsidR="00443C20" w:rsidRPr="00443C20" w:rsidRDefault="00443C20" w:rsidP="00443C20">
      <w:pPr>
        <w:tabs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b/>
          <w:sz w:val="6"/>
          <w:szCs w:val="20"/>
          <w:lang w:eastAsia="ru-RU"/>
        </w:rPr>
      </w:pPr>
      <w:r w:rsidRPr="00443C20">
        <w:rPr>
          <w:rFonts w:ascii="Times New Roman" w:eastAsia="Times New Roman" w:hAnsi="Times New Roman" w:cs="Times New Roman"/>
          <w:b/>
          <w:szCs w:val="20"/>
          <w:u w:val="single"/>
          <w:lang w:eastAsia="ru-RU"/>
        </w:rPr>
        <w:t xml:space="preserve">                             _______________</w:t>
      </w:r>
      <w:proofErr w:type="gramStart"/>
      <w:r w:rsidRPr="00443C20">
        <w:rPr>
          <w:rFonts w:ascii="Times New Roman" w:eastAsia="Times New Roman" w:hAnsi="Times New Roman" w:cs="Times New Roman"/>
          <w:b/>
          <w:szCs w:val="20"/>
          <w:u w:val="single"/>
          <w:lang w:eastAsia="ru-RU"/>
        </w:rPr>
        <w:t>ШУ</w:t>
      </w:r>
      <w:r w:rsidRPr="00443C20">
        <w:rPr>
          <w:rFonts w:ascii="Times New Roman" w:eastAsia="Times New Roman" w:hAnsi="Times New Roman" w:cs="Times New Roman"/>
          <w:b/>
          <w:szCs w:val="20"/>
          <w:u w:val="single"/>
          <w:lang w:eastAsia="ru-RU"/>
        </w:rPr>
        <w:sym w:font="Arial" w:char="00D6"/>
      </w:r>
      <w:r w:rsidRPr="00443C20">
        <w:rPr>
          <w:rFonts w:ascii="Times New Roman" w:eastAsia="Times New Roman" w:hAnsi="Times New Roman" w:cs="Times New Roman"/>
          <w:b/>
          <w:szCs w:val="20"/>
          <w:u w:val="single"/>
          <w:lang w:eastAsia="ru-RU"/>
        </w:rPr>
        <w:t>М</w:t>
      </w:r>
      <w:proofErr w:type="gramEnd"/>
      <w:r w:rsidRPr="00443C20">
        <w:rPr>
          <w:rFonts w:ascii="Times New Roman" w:eastAsia="Times New Roman" w:hAnsi="Times New Roman" w:cs="Times New Roman"/>
          <w:b/>
          <w:szCs w:val="20"/>
          <w:u w:val="single"/>
          <w:lang w:eastAsia="ru-RU"/>
        </w:rPr>
        <w:t xml:space="preserve">                                                   </w:t>
      </w:r>
    </w:p>
    <w:p w:rsidR="00443C20" w:rsidRPr="00443C20" w:rsidRDefault="00443C20" w:rsidP="00443C20">
      <w:pPr>
        <w:tabs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sz w:val="6"/>
          <w:szCs w:val="20"/>
          <w:lang w:eastAsia="ru-RU"/>
        </w:rPr>
      </w:pPr>
    </w:p>
    <w:p w:rsidR="00443C20" w:rsidRPr="00443C20" w:rsidRDefault="00443C20" w:rsidP="00443C20">
      <w:pPr>
        <w:tabs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443C20">
        <w:rPr>
          <w:rFonts w:ascii="Times New Roman" w:eastAsia="Times New Roman" w:hAnsi="Times New Roman" w:cs="Times New Roman"/>
          <w:b/>
          <w:szCs w:val="20"/>
          <w:lang w:eastAsia="ru-RU"/>
        </w:rPr>
        <w:t>Администрация сельского поселения «Керчомъя»</w:t>
      </w:r>
    </w:p>
    <w:p w:rsidR="00443C20" w:rsidRPr="00443C20" w:rsidRDefault="00443C20" w:rsidP="00443C20">
      <w:pPr>
        <w:tabs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443C20" w:rsidRPr="00443C20" w:rsidRDefault="00443C20" w:rsidP="00443C20">
      <w:pPr>
        <w:tabs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  <w:r w:rsidRPr="00443C20">
        <w:rPr>
          <w:rFonts w:ascii="Times New Roman" w:eastAsia="Times New Roman" w:hAnsi="Times New Roman" w:cs="Times New Roman"/>
          <w:b/>
          <w:bCs/>
          <w:szCs w:val="20"/>
          <w:lang w:eastAsia="ru-RU"/>
        </w:rPr>
        <w:t>ПОСТАНОВЛЕНИЕ</w:t>
      </w:r>
    </w:p>
    <w:p w:rsidR="00443C20" w:rsidRPr="00443C20" w:rsidRDefault="00443C20" w:rsidP="00443C20">
      <w:pPr>
        <w:tabs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  <w:r w:rsidRPr="00443C20">
        <w:rPr>
          <w:rFonts w:ascii="Times New Roman" w:eastAsia="Times New Roman" w:hAnsi="Times New Roman" w:cs="Times New Roman"/>
          <w:b/>
          <w:bCs/>
          <w:szCs w:val="20"/>
          <w:lang w:eastAsia="ru-RU"/>
        </w:rPr>
        <w:t xml:space="preserve">   </w:t>
      </w:r>
    </w:p>
    <w:p w:rsidR="00443C20" w:rsidRPr="00443C20" w:rsidRDefault="00443C20" w:rsidP="00443C20">
      <w:pPr>
        <w:tabs>
          <w:tab w:val="left" w:pos="2127"/>
          <w:tab w:val="left" w:pos="5670"/>
          <w:tab w:val="left" w:pos="7371"/>
          <w:tab w:val="left" w:pos="7938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ru-RU"/>
        </w:rPr>
      </w:pPr>
      <w:r w:rsidRPr="00443C20">
        <w:rPr>
          <w:rFonts w:ascii="Times New Roman" w:eastAsia="Times New Roman" w:hAnsi="Times New Roman" w:cs="Times New Roman"/>
          <w:szCs w:val="20"/>
          <w:lang w:eastAsia="ru-RU"/>
        </w:rPr>
        <w:t xml:space="preserve">07 июня 2024 г.                </w:t>
      </w:r>
      <w:r w:rsidR="00F259A3">
        <w:rPr>
          <w:rFonts w:ascii="Times New Roman" w:eastAsia="Times New Roman" w:hAnsi="Times New Roman" w:cs="Times New Roman"/>
          <w:szCs w:val="20"/>
          <w:lang w:eastAsia="ru-RU"/>
        </w:rPr>
        <w:t xml:space="preserve">                                                     </w:t>
      </w:r>
      <w:r w:rsidRPr="00443C20">
        <w:rPr>
          <w:rFonts w:ascii="Times New Roman" w:eastAsia="Times New Roman" w:hAnsi="Times New Roman" w:cs="Times New Roman"/>
          <w:szCs w:val="20"/>
          <w:lang w:eastAsia="ru-RU"/>
        </w:rPr>
        <w:t xml:space="preserve">                    № 28</w:t>
      </w:r>
    </w:p>
    <w:p w:rsidR="00443C20" w:rsidRPr="00443C20" w:rsidRDefault="00443C20" w:rsidP="00443C20">
      <w:pPr>
        <w:tabs>
          <w:tab w:val="left" w:pos="2127"/>
          <w:tab w:val="left" w:pos="5670"/>
          <w:tab w:val="left" w:pos="7371"/>
          <w:tab w:val="left" w:pos="7938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443C20">
        <w:rPr>
          <w:rFonts w:ascii="Times New Roman" w:eastAsia="Times New Roman" w:hAnsi="Times New Roman" w:cs="Times New Roman"/>
          <w:sz w:val="16"/>
          <w:szCs w:val="20"/>
          <w:lang w:eastAsia="ru-RU"/>
        </w:rPr>
        <w:t>Республика Коми,</w:t>
      </w:r>
    </w:p>
    <w:p w:rsidR="00443C20" w:rsidRPr="00443C20" w:rsidRDefault="00443C20" w:rsidP="00443C20">
      <w:pPr>
        <w:tabs>
          <w:tab w:val="left" w:pos="2127"/>
          <w:tab w:val="left" w:pos="5670"/>
          <w:tab w:val="left" w:pos="7371"/>
          <w:tab w:val="left" w:pos="7938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443C20">
        <w:rPr>
          <w:rFonts w:ascii="Times New Roman" w:eastAsia="Times New Roman" w:hAnsi="Times New Roman" w:cs="Times New Roman"/>
          <w:sz w:val="16"/>
          <w:szCs w:val="20"/>
          <w:lang w:eastAsia="ru-RU"/>
        </w:rPr>
        <w:t>Усть-Куломский район,</w:t>
      </w:r>
    </w:p>
    <w:p w:rsidR="00443C20" w:rsidRPr="00443C20" w:rsidRDefault="00443C20" w:rsidP="00443C20">
      <w:pPr>
        <w:tabs>
          <w:tab w:val="left" w:pos="2127"/>
          <w:tab w:val="left" w:pos="5670"/>
          <w:tab w:val="left" w:pos="7371"/>
          <w:tab w:val="left" w:pos="7938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443C20">
        <w:rPr>
          <w:rFonts w:ascii="Times New Roman" w:eastAsia="Times New Roman" w:hAnsi="Times New Roman" w:cs="Times New Roman"/>
          <w:sz w:val="16"/>
          <w:szCs w:val="20"/>
          <w:lang w:eastAsia="ru-RU"/>
        </w:rPr>
        <w:t>с. Керчомъя</w:t>
      </w:r>
    </w:p>
    <w:p w:rsidR="00443C20" w:rsidRPr="00443C20" w:rsidRDefault="00443C20" w:rsidP="00F259A3">
      <w:pPr>
        <w:tabs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textAlignment w:val="baseline"/>
        <w:rPr>
          <w:rFonts w:ascii="Arial" w:eastAsia="A" w:hAnsi="Arial" w:cs="Times New Roman"/>
          <w:sz w:val="20"/>
          <w:szCs w:val="24"/>
          <w:lang w:eastAsia="ru-RU"/>
        </w:rPr>
      </w:pPr>
    </w:p>
    <w:p w:rsidR="00443C20" w:rsidRPr="00443C20" w:rsidRDefault="00443C20" w:rsidP="00443C20">
      <w:pPr>
        <w:suppressAutoHyphens/>
        <w:autoSpaceDE w:val="0"/>
        <w:spacing w:after="0" w:line="240" w:lineRule="auto"/>
        <w:jc w:val="center"/>
        <w:rPr>
          <w:rFonts w:ascii="Times New Roman" w:eastAsia="A" w:hAnsi="Times New Roman" w:cs="Times New Roman"/>
          <w:szCs w:val="28"/>
          <w:lang w:eastAsia="ar-SA"/>
        </w:rPr>
      </w:pPr>
      <w:r w:rsidRPr="00443C20">
        <w:rPr>
          <w:rFonts w:ascii="Times New Roman" w:eastAsia="A" w:hAnsi="Times New Roman" w:cs="Times New Roman"/>
          <w:szCs w:val="28"/>
          <w:lang w:eastAsia="ar-SA"/>
        </w:rPr>
        <w:t>Об установлении особого противопожарного режима</w:t>
      </w:r>
    </w:p>
    <w:p w:rsidR="00443C20" w:rsidRPr="00443C20" w:rsidRDefault="00443C20" w:rsidP="00443C20">
      <w:pPr>
        <w:suppressAutoHyphens/>
        <w:autoSpaceDE w:val="0"/>
        <w:spacing w:after="0" w:line="240" w:lineRule="auto"/>
        <w:jc w:val="center"/>
        <w:rPr>
          <w:rFonts w:ascii="Times New Roman" w:eastAsia="A" w:hAnsi="Times New Roman" w:cs="Times New Roman"/>
          <w:b/>
          <w:szCs w:val="28"/>
          <w:lang w:eastAsia="ar-SA"/>
        </w:rPr>
      </w:pPr>
      <w:r w:rsidRPr="00443C20">
        <w:rPr>
          <w:rFonts w:ascii="Times New Roman" w:eastAsia="A" w:hAnsi="Times New Roman" w:cs="Times New Roman"/>
          <w:szCs w:val="28"/>
          <w:lang w:eastAsia="ar-SA"/>
        </w:rPr>
        <w:t>на территории сельского поселения «Керчомъя»</w:t>
      </w:r>
    </w:p>
    <w:p w:rsidR="00443C20" w:rsidRPr="00443C20" w:rsidRDefault="00443C20" w:rsidP="00443C20">
      <w:pPr>
        <w:suppressAutoHyphens/>
        <w:autoSpaceDE w:val="0"/>
        <w:spacing w:after="0" w:line="240" w:lineRule="auto"/>
        <w:rPr>
          <w:rFonts w:ascii="Times New Roman" w:eastAsia="A" w:hAnsi="Times New Roman" w:cs="Times New Roman"/>
          <w:szCs w:val="28"/>
          <w:lang w:eastAsia="ar-SA"/>
        </w:rPr>
      </w:pPr>
    </w:p>
    <w:p w:rsidR="00443C20" w:rsidRPr="00443C20" w:rsidRDefault="00443C20" w:rsidP="00443C20">
      <w:pPr>
        <w:tabs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textAlignment w:val="baseline"/>
        <w:rPr>
          <w:rFonts w:ascii="Times New Roman" w:eastAsia="A" w:hAnsi="Times New Roman" w:cs="Times New Roman"/>
          <w:szCs w:val="28"/>
          <w:lang w:eastAsia="ru-RU"/>
        </w:rPr>
      </w:pPr>
      <w:r w:rsidRPr="00443C20">
        <w:rPr>
          <w:rFonts w:ascii="Times New Roman" w:eastAsia="A" w:hAnsi="Times New Roman" w:cs="Times New Roman"/>
          <w:szCs w:val="28"/>
          <w:lang w:eastAsia="ru-RU"/>
        </w:rPr>
        <w:t xml:space="preserve">         Руководствуясь Постановлением Правительства Республики Коми от 06.06.2024г № 239 «Об особом противопожарном режиме в населенных пунктах Республики Коми», Уставом муниципального образования сельского поселения «Керчомъя» и в целях обеспечения пожарной безопасности на объектах, расположенных на территории  сельского поселения «Керчомъя», администрация сельского поселения «Керчомъя» постановляет:</w:t>
      </w:r>
    </w:p>
    <w:p w:rsidR="00443C20" w:rsidRPr="00443C20" w:rsidRDefault="00443C20" w:rsidP="00443C20">
      <w:pPr>
        <w:tabs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textAlignment w:val="baseline"/>
        <w:rPr>
          <w:rFonts w:ascii="Times New Roman" w:eastAsia="A" w:hAnsi="Times New Roman" w:cs="Times New Roman"/>
          <w:b/>
          <w:szCs w:val="28"/>
          <w:lang w:eastAsia="ru-RU"/>
        </w:rPr>
      </w:pPr>
    </w:p>
    <w:p w:rsidR="00443C20" w:rsidRPr="00443C20" w:rsidRDefault="00443C20" w:rsidP="00443C20">
      <w:pPr>
        <w:suppressAutoHyphens/>
        <w:autoSpaceDE w:val="0"/>
        <w:spacing w:after="0" w:line="240" w:lineRule="auto"/>
        <w:jc w:val="both"/>
        <w:rPr>
          <w:rFonts w:ascii="Times New Roman" w:eastAsia="A" w:hAnsi="Times New Roman" w:cs="Times New Roman"/>
          <w:szCs w:val="28"/>
          <w:lang w:eastAsia="ar-SA"/>
        </w:rPr>
      </w:pPr>
      <w:r w:rsidRPr="00443C20">
        <w:rPr>
          <w:rFonts w:ascii="Times New Roman" w:eastAsia="Arial" w:hAnsi="Times New Roman" w:cs="Times New Roman"/>
          <w:szCs w:val="28"/>
          <w:lang w:eastAsia="ar-SA"/>
        </w:rPr>
        <w:t xml:space="preserve">      1.Ввести с 07 июня 2024 года на территории сельского поселения «Керчомъя» особый противопожарный режим до принятия администрацией решения о его отмене.</w:t>
      </w:r>
    </w:p>
    <w:p w:rsidR="00443C20" w:rsidRPr="00443C20" w:rsidRDefault="00443C20" w:rsidP="00443C20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Cs w:val="28"/>
          <w:lang w:eastAsia="ar-SA"/>
        </w:rPr>
      </w:pPr>
      <w:r w:rsidRPr="00443C20">
        <w:rPr>
          <w:rFonts w:ascii="Times New Roman" w:eastAsia="Arial" w:hAnsi="Times New Roman" w:cs="Times New Roman"/>
          <w:szCs w:val="28"/>
          <w:lang w:eastAsia="ar-SA"/>
        </w:rPr>
        <w:t xml:space="preserve">       2. На период действия особого противопожарного режима установить на территории сельского поселения «Керчомъя» дополнительные требования пожарной безопасности:</w:t>
      </w:r>
    </w:p>
    <w:p w:rsidR="00443C20" w:rsidRPr="00443C20" w:rsidRDefault="00443C20" w:rsidP="00443C20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Cs w:val="28"/>
          <w:lang w:eastAsia="ar-SA"/>
        </w:rPr>
      </w:pPr>
      <w:r w:rsidRPr="00443C20">
        <w:rPr>
          <w:rFonts w:ascii="Times New Roman" w:eastAsia="Arial" w:hAnsi="Times New Roman" w:cs="Times New Roman"/>
          <w:szCs w:val="28"/>
          <w:lang w:eastAsia="ar-SA"/>
        </w:rPr>
        <w:t xml:space="preserve">- запретить проведение </w:t>
      </w:r>
      <w:proofErr w:type="spellStart"/>
      <w:r w:rsidRPr="00443C20">
        <w:rPr>
          <w:rFonts w:ascii="Times New Roman" w:eastAsia="Arial" w:hAnsi="Times New Roman" w:cs="Times New Roman"/>
          <w:szCs w:val="28"/>
          <w:lang w:eastAsia="ar-SA"/>
        </w:rPr>
        <w:t>сельхозпалов</w:t>
      </w:r>
      <w:proofErr w:type="spellEnd"/>
      <w:r w:rsidRPr="00443C20">
        <w:rPr>
          <w:rFonts w:ascii="Times New Roman" w:eastAsia="Arial" w:hAnsi="Times New Roman" w:cs="Times New Roman"/>
          <w:szCs w:val="28"/>
          <w:lang w:eastAsia="ar-SA"/>
        </w:rPr>
        <w:t xml:space="preserve"> травы, сжигание мусора, разжигание костров в сельском поселении, лесных массивах, проведение пожароопасных работ может производиться физическими лицами и организациями только на специально отведенных местах при отсутствии пожарной опасности в лесу по условиям погоды и под контролем физических лиц и ответственных лиц организаций:</w:t>
      </w:r>
    </w:p>
    <w:p w:rsidR="00443C20" w:rsidRPr="00443C20" w:rsidRDefault="00443C20" w:rsidP="00443C20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Cs w:val="28"/>
          <w:lang w:eastAsia="ar-SA"/>
        </w:rPr>
      </w:pPr>
      <w:r w:rsidRPr="00443C20">
        <w:rPr>
          <w:rFonts w:ascii="Times New Roman" w:eastAsia="Arial" w:hAnsi="Times New Roman" w:cs="Times New Roman"/>
          <w:szCs w:val="28"/>
          <w:lang w:eastAsia="ar-SA"/>
        </w:rPr>
        <w:t>1) в границах не менее 100 метров от хвойного леса или отдельно растущих деревьев и молодняка;</w:t>
      </w:r>
    </w:p>
    <w:p w:rsidR="00443C20" w:rsidRPr="00443C20" w:rsidRDefault="00443C20" w:rsidP="00443C20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Cs w:val="28"/>
          <w:lang w:eastAsia="ar-SA"/>
        </w:rPr>
      </w:pPr>
      <w:r w:rsidRPr="00443C20">
        <w:rPr>
          <w:rFonts w:ascii="Times New Roman" w:eastAsia="Arial" w:hAnsi="Times New Roman" w:cs="Times New Roman"/>
          <w:szCs w:val="28"/>
          <w:lang w:eastAsia="ar-SA"/>
        </w:rPr>
        <w:t>2) в границах не менее 50 метров от лиственного леса или отдельно растущих деревьев и молодняка;</w:t>
      </w:r>
    </w:p>
    <w:p w:rsidR="00443C20" w:rsidRPr="00443C20" w:rsidRDefault="00443C20" w:rsidP="00443C20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Cs w:val="28"/>
          <w:lang w:eastAsia="ar-SA"/>
        </w:rPr>
      </w:pPr>
      <w:r w:rsidRPr="00443C20">
        <w:rPr>
          <w:rFonts w:ascii="Times New Roman" w:eastAsia="Arial" w:hAnsi="Times New Roman" w:cs="Times New Roman"/>
          <w:szCs w:val="28"/>
          <w:lang w:eastAsia="ar-SA"/>
        </w:rPr>
        <w:t>3) вне пределов противопожарных расстояний между зданиями, сооружениями и строениями, не ближе 50 метров от объектов.</w:t>
      </w:r>
    </w:p>
    <w:p w:rsidR="00443C20" w:rsidRPr="00443C20" w:rsidRDefault="00443C20" w:rsidP="00443C20">
      <w:pPr>
        <w:suppressAutoHyphens/>
        <w:autoSpaceDE w:val="0"/>
        <w:spacing w:after="0" w:line="240" w:lineRule="auto"/>
        <w:jc w:val="both"/>
        <w:rPr>
          <w:rFonts w:ascii="Times New Roman" w:eastAsia="A" w:hAnsi="Times New Roman" w:cs="Times New Roman"/>
          <w:szCs w:val="28"/>
          <w:lang w:eastAsia="ar-SA"/>
        </w:rPr>
      </w:pPr>
      <w:r w:rsidRPr="00443C20">
        <w:rPr>
          <w:rFonts w:ascii="Times New Roman" w:eastAsia="Arial" w:hAnsi="Times New Roman" w:cs="Times New Roman"/>
          <w:szCs w:val="28"/>
          <w:lang w:eastAsia="ar-SA"/>
        </w:rPr>
        <w:t xml:space="preserve">     3.Специалистам администрации организовать проведение разъяснительной работы с населением по вопросам соблюдения требований пожарной безопасности и действиях в случае пожара, посредством проведения собраний граждан, а также совместно с заинтересованными службами, </w:t>
      </w:r>
      <w:proofErr w:type="spellStart"/>
      <w:r w:rsidRPr="00443C20">
        <w:rPr>
          <w:rFonts w:ascii="Times New Roman" w:eastAsia="Arial" w:hAnsi="Times New Roman" w:cs="Times New Roman"/>
          <w:szCs w:val="28"/>
          <w:lang w:eastAsia="ar-SA"/>
        </w:rPr>
        <w:t>подворовых</w:t>
      </w:r>
      <w:proofErr w:type="spellEnd"/>
      <w:r w:rsidRPr="00443C20">
        <w:rPr>
          <w:rFonts w:ascii="Times New Roman" w:eastAsia="Arial" w:hAnsi="Times New Roman" w:cs="Times New Roman"/>
          <w:szCs w:val="28"/>
          <w:lang w:eastAsia="ar-SA"/>
        </w:rPr>
        <w:t xml:space="preserve"> обходов граждан и раздачей памяток о соблюдении Правил пожарной безопасности.</w:t>
      </w:r>
    </w:p>
    <w:p w:rsidR="00443C20" w:rsidRPr="00443C20" w:rsidRDefault="00443C20" w:rsidP="00443C20">
      <w:pPr>
        <w:tabs>
          <w:tab w:val="left" w:pos="426"/>
          <w:tab w:val="left" w:pos="2127"/>
          <w:tab w:val="left" w:pos="7371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textAlignment w:val="baseline"/>
        <w:rPr>
          <w:rFonts w:ascii="Times New Roman" w:eastAsia="A" w:hAnsi="Times New Roman" w:cs="Times New Roman"/>
          <w:szCs w:val="28"/>
          <w:lang w:eastAsia="ru-RU"/>
        </w:rPr>
      </w:pPr>
      <w:r w:rsidRPr="00443C20">
        <w:rPr>
          <w:rFonts w:ascii="Times New Roman" w:eastAsia="A" w:hAnsi="Times New Roman" w:cs="Times New Roman"/>
          <w:szCs w:val="28"/>
          <w:lang w:eastAsia="ru-RU"/>
        </w:rPr>
        <w:t xml:space="preserve">  4. </w:t>
      </w:r>
      <w:proofErr w:type="gramStart"/>
      <w:r w:rsidRPr="00443C20">
        <w:rPr>
          <w:rFonts w:ascii="Times New Roman" w:eastAsia="A" w:hAnsi="Times New Roman" w:cs="Times New Roman"/>
          <w:szCs w:val="28"/>
          <w:lang w:eastAsia="ru-RU"/>
        </w:rPr>
        <w:t>Контроль за</w:t>
      </w:r>
      <w:proofErr w:type="gramEnd"/>
      <w:r w:rsidRPr="00443C20">
        <w:rPr>
          <w:rFonts w:ascii="Times New Roman" w:eastAsia="A" w:hAnsi="Times New Roman" w:cs="Times New Roman"/>
          <w:szCs w:val="28"/>
          <w:lang w:eastAsia="ru-RU"/>
        </w:rPr>
        <w:t xml:space="preserve"> выполнением настоящего постановления оставляю за собой.</w:t>
      </w:r>
    </w:p>
    <w:p w:rsidR="00443C20" w:rsidRPr="00443C20" w:rsidRDefault="00443C20" w:rsidP="00443C20">
      <w:pPr>
        <w:suppressAutoHyphens/>
        <w:autoSpaceDE w:val="0"/>
        <w:spacing w:after="0" w:line="240" w:lineRule="auto"/>
        <w:jc w:val="both"/>
        <w:rPr>
          <w:rFonts w:ascii="Times New Roman" w:eastAsia="A" w:hAnsi="Times New Roman" w:cs="Times New Roman"/>
          <w:szCs w:val="28"/>
          <w:lang w:eastAsia="ar-SA"/>
        </w:rPr>
      </w:pPr>
      <w:r w:rsidRPr="00443C20">
        <w:rPr>
          <w:rFonts w:ascii="Times New Roman" w:eastAsia="Arial" w:hAnsi="Times New Roman" w:cs="Times New Roman"/>
          <w:szCs w:val="28"/>
          <w:lang w:eastAsia="ar-SA"/>
        </w:rPr>
        <w:t xml:space="preserve">  5. Настоящ</w:t>
      </w:r>
      <w:r w:rsidRPr="00443C20">
        <w:rPr>
          <w:rFonts w:ascii="Times New Roman" w:eastAsia="A" w:hAnsi="Times New Roman" w:cs="Times New Roman"/>
          <w:szCs w:val="28"/>
          <w:lang w:eastAsia="ar-SA"/>
        </w:rPr>
        <w:t>ее постановление</w:t>
      </w:r>
      <w:r w:rsidRPr="00443C20">
        <w:rPr>
          <w:rFonts w:ascii="Times New Roman" w:eastAsia="Arial" w:hAnsi="Times New Roman" w:cs="Times New Roman"/>
          <w:szCs w:val="28"/>
          <w:lang w:eastAsia="ar-SA"/>
        </w:rPr>
        <w:t xml:space="preserve"> вступает в силу </w:t>
      </w:r>
      <w:r w:rsidRPr="00443C20">
        <w:rPr>
          <w:rFonts w:ascii="Times New Roman" w:eastAsia="A" w:hAnsi="Times New Roman" w:cs="Times New Roman"/>
          <w:szCs w:val="28"/>
          <w:lang w:eastAsia="ar-SA"/>
        </w:rPr>
        <w:t>со</w:t>
      </w:r>
      <w:r w:rsidRPr="00443C20">
        <w:rPr>
          <w:rFonts w:ascii="Times New Roman" w:eastAsia="Arial" w:hAnsi="Times New Roman" w:cs="Times New Roman"/>
          <w:szCs w:val="28"/>
          <w:lang w:eastAsia="ar-SA"/>
        </w:rPr>
        <w:t xml:space="preserve"> дня обнародования.</w:t>
      </w:r>
    </w:p>
    <w:p w:rsidR="00443C20" w:rsidRPr="00443C20" w:rsidRDefault="00443C20" w:rsidP="00443C20">
      <w:pPr>
        <w:tabs>
          <w:tab w:val="left" w:pos="851"/>
        </w:tabs>
        <w:suppressAutoHyphens/>
        <w:autoSpaceDE w:val="0"/>
        <w:spacing w:after="0" w:line="240" w:lineRule="auto"/>
        <w:jc w:val="both"/>
        <w:rPr>
          <w:rFonts w:ascii="Times New Roman" w:eastAsia="A" w:hAnsi="Times New Roman" w:cs="Times New Roman"/>
          <w:szCs w:val="28"/>
          <w:lang w:eastAsia="ar-SA"/>
        </w:rPr>
      </w:pPr>
    </w:p>
    <w:p w:rsidR="00443C20" w:rsidRPr="00443C20" w:rsidRDefault="00443C20" w:rsidP="00443C20">
      <w:pPr>
        <w:tabs>
          <w:tab w:val="left" w:pos="2127"/>
          <w:tab w:val="left" w:pos="5670"/>
          <w:tab w:val="left" w:pos="7371"/>
          <w:tab w:val="left" w:pos="7938"/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43C20" w:rsidRPr="00443C20" w:rsidRDefault="00443C20" w:rsidP="00443C2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43C20" w:rsidRPr="00443C20" w:rsidRDefault="00443C20" w:rsidP="00443C20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443C20">
        <w:rPr>
          <w:rFonts w:ascii="Times New Roman" w:eastAsia="Times New Roman" w:hAnsi="Times New Roman" w:cs="Times New Roman"/>
          <w:szCs w:val="28"/>
          <w:lang w:eastAsia="ru-RU"/>
        </w:rPr>
        <w:t xml:space="preserve"> Главы сельского поселения «Керчомъя»                                  О.В. Булышева</w:t>
      </w: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443C20" w:rsidRPr="001515D8" w:rsidRDefault="00443C20" w:rsidP="00443C20">
      <w:pPr>
        <w:suppressAutoHyphens/>
        <w:spacing w:line="240" w:lineRule="auto"/>
        <w:jc w:val="center"/>
        <w:rPr>
          <w:rFonts w:ascii="Times New Roman" w:hAnsi="Times New Roman"/>
          <w:sz w:val="18"/>
          <w:szCs w:val="20"/>
          <w:lang w:eastAsia="ar-SA"/>
        </w:rPr>
      </w:pPr>
      <w:r w:rsidRPr="001515D8">
        <w:rPr>
          <w:rFonts w:ascii="Times New Roman" w:hAnsi="Times New Roman"/>
          <w:noProof/>
          <w:sz w:val="18"/>
          <w:szCs w:val="20"/>
          <w:lang w:eastAsia="ru-RU"/>
        </w:rPr>
        <w:drawing>
          <wp:inline distT="0" distB="0" distL="0" distR="0" wp14:anchorId="1C3BD6DB" wp14:editId="3EAE5205">
            <wp:extent cx="847725" cy="838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20" w:rsidRPr="00F259A3" w:rsidRDefault="00443C20" w:rsidP="00443C20">
      <w:pPr>
        <w:suppressAutoHyphens/>
        <w:spacing w:line="240" w:lineRule="auto"/>
        <w:jc w:val="center"/>
        <w:rPr>
          <w:rFonts w:ascii="Times New Roman" w:hAnsi="Times New Roman"/>
          <w:b/>
          <w:sz w:val="18"/>
          <w:szCs w:val="18"/>
          <w:lang w:eastAsia="ar-SA"/>
        </w:rPr>
      </w:pPr>
      <w:r w:rsidRPr="00F259A3">
        <w:rPr>
          <w:rFonts w:ascii="Times New Roman" w:hAnsi="Times New Roman"/>
          <w:b/>
          <w:sz w:val="18"/>
          <w:szCs w:val="18"/>
          <w:lang w:eastAsia="ar-SA"/>
        </w:rPr>
        <w:t xml:space="preserve">«КЕРЧОМЪЯ» СИКТ ОВМÖДЧÖМИНСА АДМИНИСТРАЦИЯЛÖН </w:t>
      </w:r>
      <w:proofErr w:type="gramStart"/>
      <w:r w:rsidRPr="00F259A3">
        <w:rPr>
          <w:rFonts w:ascii="Times New Roman" w:hAnsi="Times New Roman"/>
          <w:b/>
          <w:sz w:val="18"/>
          <w:szCs w:val="18"/>
          <w:lang w:eastAsia="ar-SA"/>
        </w:rPr>
        <w:t>ШУÖМ</w:t>
      </w:r>
      <w:proofErr w:type="gramEnd"/>
    </w:p>
    <w:p w:rsidR="00443C20" w:rsidRPr="00F259A3" w:rsidRDefault="00443C20" w:rsidP="00443C20">
      <w:pPr>
        <w:suppressAutoHyphens/>
        <w:spacing w:line="240" w:lineRule="auto"/>
        <w:jc w:val="center"/>
        <w:rPr>
          <w:rFonts w:ascii="Times New Roman" w:hAnsi="Times New Roman"/>
          <w:b/>
          <w:sz w:val="18"/>
          <w:szCs w:val="18"/>
          <w:lang w:eastAsia="ar-SA"/>
        </w:rPr>
      </w:pPr>
      <w:r w:rsidRPr="00F259A3">
        <w:rPr>
          <w:rFonts w:ascii="Times New Roman" w:hAnsi="Times New Roman"/>
          <w:b/>
          <w:sz w:val="18"/>
          <w:szCs w:val="18"/>
          <w:lang w:eastAsia="ar-SA"/>
        </w:rPr>
        <w:t>_________________________________________________________________</w:t>
      </w:r>
    </w:p>
    <w:p w:rsidR="00443C20" w:rsidRPr="00F259A3" w:rsidRDefault="00443C20" w:rsidP="00443C20">
      <w:pPr>
        <w:keepNext/>
        <w:numPr>
          <w:ilvl w:val="1"/>
          <w:numId w:val="0"/>
        </w:numPr>
        <w:tabs>
          <w:tab w:val="num" w:pos="0"/>
        </w:tabs>
        <w:suppressAutoHyphens/>
        <w:spacing w:line="240" w:lineRule="auto"/>
        <w:jc w:val="center"/>
        <w:outlineLvl w:val="1"/>
        <w:rPr>
          <w:rFonts w:ascii="Times New Roman" w:hAnsi="Times New Roman"/>
          <w:b/>
          <w:sz w:val="18"/>
          <w:szCs w:val="18"/>
          <w:lang w:eastAsia="ar-SA"/>
        </w:rPr>
      </w:pPr>
      <w:r w:rsidRPr="00F259A3">
        <w:rPr>
          <w:rFonts w:ascii="Times New Roman" w:hAnsi="Times New Roman"/>
          <w:b/>
          <w:sz w:val="18"/>
          <w:szCs w:val="18"/>
          <w:lang w:eastAsia="ar-SA"/>
        </w:rPr>
        <w:t>АДМИНИСТРАЦИЯ  СЕЛЬСКОГО ПОСЕЛЕНИЯ "КЕРЧОМЪЯ"</w:t>
      </w:r>
    </w:p>
    <w:p w:rsidR="00443C20" w:rsidRPr="00F259A3" w:rsidRDefault="00443C20" w:rsidP="00443C20">
      <w:pPr>
        <w:keepNext/>
        <w:numPr>
          <w:ilvl w:val="4"/>
          <w:numId w:val="0"/>
        </w:numPr>
        <w:tabs>
          <w:tab w:val="num" w:pos="0"/>
        </w:tabs>
        <w:suppressAutoHyphens/>
        <w:spacing w:line="240" w:lineRule="auto"/>
        <w:jc w:val="center"/>
        <w:outlineLvl w:val="4"/>
        <w:rPr>
          <w:rFonts w:ascii="Times New Roman" w:hAnsi="Times New Roman"/>
          <w:b/>
          <w:sz w:val="18"/>
          <w:szCs w:val="18"/>
          <w:lang w:eastAsia="ar-SA"/>
        </w:rPr>
      </w:pPr>
      <w:r w:rsidRPr="00F259A3">
        <w:rPr>
          <w:rFonts w:ascii="Times New Roman" w:hAnsi="Times New Roman"/>
          <w:b/>
          <w:sz w:val="18"/>
          <w:szCs w:val="18"/>
          <w:lang w:eastAsia="ar-SA"/>
        </w:rPr>
        <w:t>ПОСТАНОВЛЕНИЕ</w:t>
      </w:r>
    </w:p>
    <w:p w:rsidR="00443C20" w:rsidRPr="00F259A3" w:rsidRDefault="00443C20" w:rsidP="00443C20">
      <w:pPr>
        <w:suppressAutoHyphens/>
        <w:spacing w:line="240" w:lineRule="auto"/>
        <w:rPr>
          <w:rFonts w:ascii="Times New Roman" w:hAnsi="Times New Roman"/>
          <w:sz w:val="18"/>
          <w:szCs w:val="18"/>
          <w:lang w:eastAsia="ar-SA"/>
        </w:rPr>
      </w:pPr>
      <w:r w:rsidRPr="00F259A3">
        <w:rPr>
          <w:rFonts w:ascii="Times New Roman" w:hAnsi="Times New Roman"/>
          <w:sz w:val="18"/>
          <w:szCs w:val="18"/>
          <w:lang w:eastAsia="ar-SA"/>
        </w:rPr>
        <w:t xml:space="preserve">07 июня  2024 года                                                                                                              </w:t>
      </w:r>
      <w:r w:rsidR="002C101E">
        <w:rPr>
          <w:rFonts w:ascii="Times New Roman" w:hAnsi="Times New Roman"/>
          <w:sz w:val="18"/>
          <w:szCs w:val="18"/>
          <w:lang w:eastAsia="ar-SA"/>
        </w:rPr>
        <w:t xml:space="preserve">                                    </w:t>
      </w:r>
      <w:bookmarkStart w:id="16" w:name="_GoBack"/>
      <w:bookmarkEnd w:id="16"/>
      <w:r w:rsidRPr="00F259A3">
        <w:rPr>
          <w:rFonts w:ascii="Times New Roman" w:hAnsi="Times New Roman"/>
          <w:sz w:val="18"/>
          <w:szCs w:val="18"/>
          <w:lang w:eastAsia="ar-SA"/>
        </w:rPr>
        <w:t xml:space="preserve"> № 29</w:t>
      </w:r>
    </w:p>
    <w:p w:rsidR="00443C20" w:rsidRPr="00F259A3" w:rsidRDefault="00443C20" w:rsidP="00443C20">
      <w:pPr>
        <w:suppressAutoHyphens/>
        <w:spacing w:after="0" w:line="240" w:lineRule="auto"/>
        <w:jc w:val="center"/>
        <w:rPr>
          <w:rFonts w:ascii="Times New Roman" w:hAnsi="Times New Roman"/>
          <w:sz w:val="18"/>
          <w:szCs w:val="18"/>
          <w:lang w:eastAsia="ar-SA"/>
        </w:rPr>
      </w:pPr>
      <w:r w:rsidRPr="00F259A3">
        <w:rPr>
          <w:rFonts w:ascii="Times New Roman" w:hAnsi="Times New Roman"/>
          <w:sz w:val="18"/>
          <w:szCs w:val="18"/>
          <w:lang w:eastAsia="ar-SA"/>
        </w:rPr>
        <w:t>с.Керчомъя</w:t>
      </w:r>
    </w:p>
    <w:p w:rsidR="00443C20" w:rsidRPr="00F259A3" w:rsidRDefault="00443C20" w:rsidP="00443C20">
      <w:pPr>
        <w:suppressAutoHyphens/>
        <w:spacing w:after="0" w:line="240" w:lineRule="auto"/>
        <w:jc w:val="center"/>
        <w:rPr>
          <w:rFonts w:ascii="Times New Roman" w:hAnsi="Times New Roman"/>
          <w:sz w:val="18"/>
          <w:szCs w:val="18"/>
          <w:lang w:eastAsia="ar-SA"/>
        </w:rPr>
      </w:pPr>
      <w:r w:rsidRPr="00F259A3">
        <w:rPr>
          <w:rFonts w:ascii="Times New Roman" w:hAnsi="Times New Roman"/>
          <w:sz w:val="18"/>
          <w:szCs w:val="18"/>
          <w:lang w:eastAsia="ar-SA"/>
        </w:rPr>
        <w:t>Усть-Куломский район</w:t>
      </w:r>
    </w:p>
    <w:p w:rsidR="00443C20" w:rsidRPr="00F259A3" w:rsidRDefault="00443C20" w:rsidP="00443C20">
      <w:pPr>
        <w:keepNext/>
        <w:numPr>
          <w:ilvl w:val="3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3"/>
        <w:rPr>
          <w:rFonts w:ascii="Times New Roman" w:hAnsi="Times New Roman"/>
          <w:spacing w:val="38"/>
          <w:sz w:val="18"/>
          <w:szCs w:val="18"/>
          <w:lang w:eastAsia="ar-SA"/>
        </w:rPr>
      </w:pPr>
      <w:r w:rsidRPr="00F259A3">
        <w:rPr>
          <w:rFonts w:ascii="Times New Roman" w:hAnsi="Times New Roman"/>
          <w:spacing w:val="38"/>
          <w:sz w:val="18"/>
          <w:szCs w:val="18"/>
          <w:lang w:eastAsia="ar-SA"/>
        </w:rPr>
        <w:t>Республика Коми</w:t>
      </w:r>
    </w:p>
    <w:p w:rsidR="00443C20" w:rsidRPr="00F259A3" w:rsidRDefault="00443C20" w:rsidP="00443C20">
      <w:pPr>
        <w:spacing w:after="0" w:line="240" w:lineRule="auto"/>
        <w:ind w:left="-426" w:firstLine="426"/>
        <w:jc w:val="center"/>
        <w:rPr>
          <w:rFonts w:ascii="Times New Roman CYR" w:hAnsi="Times New Roman CYR"/>
          <w:sz w:val="18"/>
          <w:szCs w:val="18"/>
        </w:rPr>
      </w:pPr>
    </w:p>
    <w:p w:rsidR="00443C20" w:rsidRPr="00F259A3" w:rsidRDefault="00443C20" w:rsidP="00443C20">
      <w:pPr>
        <w:spacing w:after="0" w:line="240" w:lineRule="auto"/>
        <w:ind w:left="-426" w:firstLine="426"/>
        <w:jc w:val="center"/>
        <w:rPr>
          <w:rFonts w:ascii="Times New Roman CYR" w:hAnsi="Times New Roman CYR"/>
          <w:sz w:val="18"/>
          <w:szCs w:val="18"/>
        </w:rPr>
      </w:pPr>
    </w:p>
    <w:p w:rsidR="00443C20" w:rsidRPr="00F259A3" w:rsidRDefault="00443C20" w:rsidP="00443C2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F259A3">
        <w:rPr>
          <w:rFonts w:ascii="Times New Roman" w:hAnsi="Times New Roman"/>
          <w:sz w:val="18"/>
          <w:szCs w:val="18"/>
        </w:rPr>
        <w:t xml:space="preserve">    Об утверждении плана мероприятий («Дорожной карты») по обеспечению полноты и достоверности размещаемой в сети «Интернет» информации, предусмотренной законодательством Российской Федерации в сфере управления муниципальным имуществом, а также об утверждении плана-графика мероприятий по государственному кадастровому учету и государственной регистрации прав в отношении недвижимости МО СП  «Керчомъя» в ЕГРН</w:t>
      </w:r>
    </w:p>
    <w:p w:rsidR="00443C20" w:rsidRPr="00F259A3" w:rsidRDefault="00443C20" w:rsidP="00443C20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443C20" w:rsidRPr="00F259A3" w:rsidRDefault="00443C20" w:rsidP="00443C20">
      <w:pPr>
        <w:tabs>
          <w:tab w:val="left" w:pos="567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F259A3">
        <w:rPr>
          <w:rFonts w:ascii="Times New Roman" w:hAnsi="Times New Roman"/>
          <w:sz w:val="18"/>
          <w:szCs w:val="18"/>
        </w:rPr>
        <w:t xml:space="preserve">      Во исполнение поручения Президента Российской Федерации от 15 мая 2018   года   № </w:t>
      </w:r>
      <w:proofErr w:type="spellStart"/>
      <w:proofErr w:type="gramStart"/>
      <w:r w:rsidRPr="00F259A3">
        <w:rPr>
          <w:rFonts w:ascii="Times New Roman" w:hAnsi="Times New Roman"/>
          <w:sz w:val="18"/>
          <w:szCs w:val="18"/>
        </w:rPr>
        <w:t>Пр</w:t>
      </w:r>
      <w:proofErr w:type="spellEnd"/>
      <w:proofErr w:type="gramEnd"/>
      <w:r w:rsidRPr="00F259A3">
        <w:rPr>
          <w:rFonts w:ascii="Times New Roman" w:hAnsi="Times New Roman"/>
          <w:sz w:val="18"/>
          <w:szCs w:val="18"/>
        </w:rPr>
        <w:t xml:space="preserve"> – 817 ГС  по  итогам   заседания  Государственного  совета Российской   Федерации   5   апреля   2018   года  администрация сельского поселения «Керчомъя» п о с т а н о в л я е т: </w:t>
      </w:r>
    </w:p>
    <w:p w:rsidR="00443C20" w:rsidRPr="00F259A3" w:rsidRDefault="00443C20" w:rsidP="00443C2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F259A3">
        <w:rPr>
          <w:rFonts w:ascii="Times New Roman" w:hAnsi="Times New Roman"/>
          <w:sz w:val="18"/>
          <w:szCs w:val="18"/>
        </w:rPr>
        <w:t xml:space="preserve">     1. Утвердить план мероприятий («Дорожную карту») по обеспечению полноты и достоверности размещаемой в сети «Интернет» информации, предусмотренной законодательством Российской Федерации в сфере управления муниципальным имуществом, согласно приложению 1 к настоящему постановлению.</w:t>
      </w:r>
    </w:p>
    <w:p w:rsidR="00443C20" w:rsidRPr="00F259A3" w:rsidRDefault="00443C20" w:rsidP="00443C2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F259A3">
        <w:rPr>
          <w:sz w:val="18"/>
          <w:szCs w:val="18"/>
        </w:rPr>
        <w:t xml:space="preserve">      </w:t>
      </w:r>
      <w:r w:rsidRPr="00F259A3">
        <w:rPr>
          <w:rFonts w:ascii="Times New Roman" w:hAnsi="Times New Roman"/>
          <w:sz w:val="18"/>
          <w:szCs w:val="18"/>
        </w:rPr>
        <w:t>2. Утвердить план-график мероприятий по государственному кадастровому учету и государственной регистрации прав в отношении недвижимости муниципального образования сельского поселения «Керчомъя» в Едином государственном реестре недвижимости, согласно приложению 2 к настоящему постановлению.</w:t>
      </w:r>
    </w:p>
    <w:p w:rsidR="00443C20" w:rsidRPr="00F259A3" w:rsidRDefault="00443C20" w:rsidP="00443C2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F259A3">
        <w:rPr>
          <w:rFonts w:ascii="Times New Roman" w:hAnsi="Times New Roman"/>
          <w:sz w:val="18"/>
          <w:szCs w:val="18"/>
        </w:rPr>
        <w:t xml:space="preserve">    3. </w:t>
      </w:r>
      <w:proofErr w:type="gramStart"/>
      <w:r w:rsidRPr="00F259A3">
        <w:rPr>
          <w:rFonts w:ascii="Times New Roman" w:hAnsi="Times New Roman"/>
          <w:sz w:val="18"/>
          <w:szCs w:val="18"/>
        </w:rPr>
        <w:t>Контроль за</w:t>
      </w:r>
      <w:proofErr w:type="gramEnd"/>
      <w:r w:rsidRPr="00F259A3">
        <w:rPr>
          <w:rFonts w:ascii="Times New Roman" w:hAnsi="Times New Roman"/>
          <w:sz w:val="18"/>
          <w:szCs w:val="18"/>
        </w:rPr>
        <w:t xml:space="preserve"> исполнением настоящего постановления оставляю за собой.</w:t>
      </w:r>
    </w:p>
    <w:p w:rsidR="00443C20" w:rsidRPr="00F259A3" w:rsidRDefault="00443C20" w:rsidP="00443C2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F259A3">
        <w:rPr>
          <w:rFonts w:ascii="Times New Roman" w:hAnsi="Times New Roman"/>
          <w:sz w:val="18"/>
          <w:szCs w:val="18"/>
        </w:rPr>
        <w:t xml:space="preserve">     4. Настоящее постановление вступает в силу со дня его опубликования в «Информационном вестнике Совета и администрации муниципального образования сельского поселения «Керчомъя».</w:t>
      </w:r>
    </w:p>
    <w:p w:rsidR="00443C20" w:rsidRPr="00F259A3" w:rsidRDefault="00443C20" w:rsidP="00443C20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</w:p>
    <w:p w:rsidR="00443C20" w:rsidRPr="00F259A3" w:rsidRDefault="00443C20" w:rsidP="00443C20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F259A3">
        <w:rPr>
          <w:rFonts w:ascii="Times New Roman" w:hAnsi="Times New Roman"/>
          <w:sz w:val="18"/>
          <w:szCs w:val="18"/>
        </w:rPr>
        <w:t xml:space="preserve">Глава сельского поселения «Керчомъя»                       </w:t>
      </w:r>
      <w:proofErr w:type="spellStart"/>
      <w:r w:rsidRPr="00F259A3">
        <w:rPr>
          <w:rFonts w:ascii="Times New Roman" w:hAnsi="Times New Roman"/>
          <w:sz w:val="18"/>
          <w:szCs w:val="18"/>
        </w:rPr>
        <w:t>О.В.Булышева</w:t>
      </w:r>
      <w:proofErr w:type="spellEnd"/>
    </w:p>
    <w:p w:rsidR="00443C20" w:rsidRDefault="00443C20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18"/>
          <w:lang w:eastAsia="ru-RU"/>
        </w:rPr>
      </w:pPr>
    </w:p>
    <w:p w:rsidR="003A4687" w:rsidRP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3A4687" w:rsidRDefault="003A4687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3A468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Мероприятия АСП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</w:t>
      </w:r>
      <w:r w:rsidRPr="003A468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«</w:t>
      </w:r>
      <w:proofErr w:type="spellStart"/>
      <w:r w:rsidRPr="003A468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Керчомья</w:t>
      </w:r>
      <w:proofErr w:type="spellEnd"/>
      <w:r w:rsidRPr="003A468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</w:t>
      </w:r>
      <w:r w:rsidRPr="003A468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за  2 квартал 2024 года</w:t>
      </w:r>
    </w:p>
    <w:p w:rsidR="003E387B" w:rsidRDefault="003E387B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3E387B" w:rsidRDefault="003E387B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3E387B" w:rsidRDefault="003E387B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Первомайский велопробег «В единстве мы сила»</w:t>
      </w:r>
    </w:p>
    <w:p w:rsidR="0054129F" w:rsidRDefault="0054129F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54129F" w:rsidRDefault="0054129F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64DCF" w:rsidRDefault="0054129F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54129F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object w:dxaOrig="4320" w:dyaOrig="4320">
          <v:shape id="_x0000_i1038" type="#_x0000_t75" style="width:3in;height:3in" o:ole="">
            <v:imagedata r:id="rId54" o:title=""/>
          </v:shape>
          <o:OLEObject Type="Embed" ProgID="FoxitReader.Document" ShapeID="_x0000_i1038" DrawAspect="Content" ObjectID="_1782819793" r:id="rId55"/>
        </w:object>
      </w: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864DCF" w:rsidRDefault="00864DCF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9 мая «И снова май</w:t>
      </w:r>
      <w:proofErr w:type="gramStart"/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цветы и слёзы»</w:t>
      </w: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1.Митинг возле памятника.</w:t>
      </w: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2.Возложение </w:t>
      </w:r>
      <w:proofErr w:type="spellStart"/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цветов</w:t>
      </w:r>
      <w:proofErr w:type="gramStart"/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,в</w:t>
      </w:r>
      <w:proofErr w:type="gramEnd"/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енков</w:t>
      </w:r>
      <w:proofErr w:type="spellEnd"/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.</w:t>
      </w: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F259A3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22 июня.</w:t>
      </w:r>
    </w:p>
    <w:p w:rsidR="00F259A3" w:rsidRPr="003A4687" w:rsidRDefault="00F259A3" w:rsidP="0074664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sectPr w:rsidR="00F259A3" w:rsidRPr="003A4687">
          <w:type w:val="continuous"/>
          <w:pgSz w:w="11906" w:h="16838"/>
          <w:pgMar w:top="794" w:right="794" w:bottom="794" w:left="964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День памяти и скорби.</w:t>
      </w: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74664F" w:rsidRDefault="0074664F" w:rsidP="000E3714">
      <w:pPr>
        <w:tabs>
          <w:tab w:val="left" w:pos="3510"/>
        </w:tabs>
        <w:rPr>
          <w:sz w:val="24"/>
        </w:rPr>
      </w:pPr>
    </w:p>
    <w:p w:rsidR="001266CE" w:rsidRDefault="001266CE" w:rsidP="000E3714">
      <w:pPr>
        <w:tabs>
          <w:tab w:val="left" w:pos="3510"/>
        </w:tabs>
        <w:rPr>
          <w:sz w:val="24"/>
        </w:rPr>
      </w:pPr>
    </w:p>
    <w:p w:rsidR="001266CE" w:rsidRDefault="001266CE" w:rsidP="000E3714">
      <w:pPr>
        <w:tabs>
          <w:tab w:val="left" w:pos="3510"/>
        </w:tabs>
        <w:rPr>
          <w:sz w:val="24"/>
        </w:rPr>
      </w:pPr>
    </w:p>
    <w:p w:rsidR="001266CE" w:rsidRDefault="001266CE" w:rsidP="000E3714">
      <w:pPr>
        <w:tabs>
          <w:tab w:val="left" w:pos="3510"/>
        </w:tabs>
        <w:rPr>
          <w:sz w:val="24"/>
        </w:rPr>
      </w:pPr>
    </w:p>
    <w:p w:rsidR="001266CE" w:rsidRDefault="001266CE" w:rsidP="000E3714">
      <w:pPr>
        <w:tabs>
          <w:tab w:val="left" w:pos="3510"/>
        </w:tabs>
        <w:rPr>
          <w:sz w:val="24"/>
        </w:rPr>
      </w:pPr>
    </w:p>
    <w:p w:rsidR="001266CE" w:rsidRDefault="001266CE" w:rsidP="000E3714">
      <w:pPr>
        <w:tabs>
          <w:tab w:val="left" w:pos="3510"/>
        </w:tabs>
        <w:rPr>
          <w:sz w:val="24"/>
        </w:rPr>
      </w:pPr>
    </w:p>
    <w:p w:rsidR="001266CE" w:rsidRPr="000E3714" w:rsidRDefault="001266CE" w:rsidP="000E3714">
      <w:pPr>
        <w:tabs>
          <w:tab w:val="left" w:pos="3510"/>
        </w:tabs>
        <w:rPr>
          <w:sz w:val="24"/>
        </w:rPr>
      </w:pPr>
    </w:p>
    <w:sectPr w:rsidR="001266CE" w:rsidRPr="000E3714" w:rsidSect="00915F15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21C" w:rsidRDefault="00DB621C" w:rsidP="00B3600E">
      <w:pPr>
        <w:spacing w:after="0" w:line="240" w:lineRule="auto"/>
      </w:pPr>
      <w:r>
        <w:separator/>
      </w:r>
    </w:p>
  </w:endnote>
  <w:endnote w:type="continuationSeparator" w:id="0">
    <w:p w:rsidR="00DB621C" w:rsidRDefault="00DB621C" w:rsidP="00B36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">
    <w:altName w:val="Arial Unicode MS"/>
    <w:charset w:val="80"/>
    <w:family w:val="swiss"/>
    <w:pitch w:val="variable"/>
    <w:sig w:usb0="00000001" w:usb1="090F0000" w:usb2="00000010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32"/>
    </w:tblGrid>
    <w:tr w:rsidR="00E32A69" w:rsidRPr="00817FB7">
      <w:tc>
        <w:tcPr>
          <w:tcW w:w="0" w:type="auto"/>
        </w:tcPr>
        <w:p w:rsidR="00E32A69" w:rsidRDefault="00E32A69">
          <w:pPr>
            <w:pStyle w:val="ab"/>
            <w:jc w:val="center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2C101E">
            <w:rPr>
              <w:noProof/>
            </w:rPr>
            <w:t>43</w:t>
          </w:r>
          <w: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21C" w:rsidRDefault="00DB621C" w:rsidP="00B3600E">
      <w:pPr>
        <w:spacing w:after="0" w:line="240" w:lineRule="auto"/>
      </w:pPr>
      <w:r>
        <w:separator/>
      </w:r>
    </w:p>
  </w:footnote>
  <w:footnote w:type="continuationSeparator" w:id="0">
    <w:p w:rsidR="00DB621C" w:rsidRDefault="00DB621C" w:rsidP="00B360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1136999"/>
    <w:multiLevelType w:val="hybridMultilevel"/>
    <w:tmpl w:val="30B85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E1AA2"/>
    <w:multiLevelType w:val="hybridMultilevel"/>
    <w:tmpl w:val="6BF40D4E"/>
    <w:lvl w:ilvl="0" w:tplc="4A2E27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A3355B9"/>
    <w:multiLevelType w:val="hybridMultilevel"/>
    <w:tmpl w:val="6BF40D4E"/>
    <w:lvl w:ilvl="0" w:tplc="4A2E27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F15"/>
    <w:rsid w:val="000836E2"/>
    <w:rsid w:val="000847D5"/>
    <w:rsid w:val="000E3714"/>
    <w:rsid w:val="00121E6B"/>
    <w:rsid w:val="001266CE"/>
    <w:rsid w:val="00152BC7"/>
    <w:rsid w:val="001E6604"/>
    <w:rsid w:val="001F64D3"/>
    <w:rsid w:val="001F6BB3"/>
    <w:rsid w:val="002C101E"/>
    <w:rsid w:val="002E5032"/>
    <w:rsid w:val="0031186F"/>
    <w:rsid w:val="003A4687"/>
    <w:rsid w:val="003B6990"/>
    <w:rsid w:val="003D1B42"/>
    <w:rsid w:val="003E387B"/>
    <w:rsid w:val="00443C20"/>
    <w:rsid w:val="00444CA2"/>
    <w:rsid w:val="0054129F"/>
    <w:rsid w:val="005C7A98"/>
    <w:rsid w:val="00636C3E"/>
    <w:rsid w:val="0065551D"/>
    <w:rsid w:val="0066287D"/>
    <w:rsid w:val="006C4B62"/>
    <w:rsid w:val="00736418"/>
    <w:rsid w:val="0074664F"/>
    <w:rsid w:val="007B4532"/>
    <w:rsid w:val="007D3DED"/>
    <w:rsid w:val="007E57E4"/>
    <w:rsid w:val="008156B2"/>
    <w:rsid w:val="0085540E"/>
    <w:rsid w:val="00864DCF"/>
    <w:rsid w:val="00914AA4"/>
    <w:rsid w:val="00915F15"/>
    <w:rsid w:val="00921047"/>
    <w:rsid w:val="00984B71"/>
    <w:rsid w:val="009F7143"/>
    <w:rsid w:val="00A25C1C"/>
    <w:rsid w:val="00A30E63"/>
    <w:rsid w:val="00A50560"/>
    <w:rsid w:val="00B35089"/>
    <w:rsid w:val="00B3600E"/>
    <w:rsid w:val="00B9795E"/>
    <w:rsid w:val="00C05B53"/>
    <w:rsid w:val="00C06139"/>
    <w:rsid w:val="00C3302D"/>
    <w:rsid w:val="00CE6E66"/>
    <w:rsid w:val="00D16100"/>
    <w:rsid w:val="00DB621C"/>
    <w:rsid w:val="00E17682"/>
    <w:rsid w:val="00E32A69"/>
    <w:rsid w:val="00E675D4"/>
    <w:rsid w:val="00EA3874"/>
    <w:rsid w:val="00EC59C4"/>
    <w:rsid w:val="00F05332"/>
    <w:rsid w:val="00F259A3"/>
    <w:rsid w:val="00F40119"/>
    <w:rsid w:val="00F65D61"/>
    <w:rsid w:val="00FD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6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847D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47D5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F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5F15"/>
    <w:pPr>
      <w:spacing w:after="0" w:line="240" w:lineRule="auto"/>
    </w:pPr>
  </w:style>
  <w:style w:type="table" w:styleId="a6">
    <w:name w:val="Table Grid"/>
    <w:basedOn w:val="a1"/>
    <w:uiPriority w:val="59"/>
    <w:rsid w:val="00915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9"/>
    <w:rsid w:val="000847D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847D5"/>
    <w:rPr>
      <w:rFonts w:eastAsiaTheme="minorEastAsia" w:cs="Times New Roman"/>
      <w:b/>
      <w:bCs/>
      <w:i/>
      <w:iCs/>
      <w:sz w:val="26"/>
      <w:szCs w:val="26"/>
      <w:lang w:eastAsia="ru-RU"/>
    </w:rPr>
  </w:style>
  <w:style w:type="paragraph" w:customStyle="1" w:styleId="p9">
    <w:name w:val="p9"/>
    <w:basedOn w:val="a"/>
    <w:rsid w:val="00084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0847D5"/>
    <w:rPr>
      <w:rFonts w:cs="Times New Roman"/>
    </w:rPr>
  </w:style>
  <w:style w:type="paragraph" w:customStyle="1" w:styleId="p10">
    <w:name w:val="p10"/>
    <w:basedOn w:val="a"/>
    <w:rsid w:val="00084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D1610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8">
    <w:name w:val="Название Знак"/>
    <w:basedOn w:val="a0"/>
    <w:link w:val="a7"/>
    <w:rsid w:val="00D16100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B36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600E"/>
  </w:style>
  <w:style w:type="paragraph" w:styleId="ab">
    <w:name w:val="footer"/>
    <w:basedOn w:val="a"/>
    <w:link w:val="ac"/>
    <w:uiPriority w:val="99"/>
    <w:unhideWhenUsed/>
    <w:rsid w:val="00B36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600E"/>
  </w:style>
  <w:style w:type="character" w:customStyle="1" w:styleId="10">
    <w:name w:val="Заголовок 1 Знак"/>
    <w:basedOn w:val="a0"/>
    <w:link w:val="1"/>
    <w:uiPriority w:val="9"/>
    <w:rsid w:val="00746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74664F"/>
    <w:pPr>
      <w:suppressAutoHyphens/>
      <w:overflowPunct w:val="0"/>
      <w:autoSpaceDE w:val="0"/>
      <w:autoSpaceDN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lang w:eastAsia="ru-RU"/>
    </w:rPr>
  </w:style>
  <w:style w:type="paragraph" w:customStyle="1" w:styleId="ConsPlusNormal">
    <w:name w:val="ConsPlusNormal"/>
    <w:uiPriority w:val="99"/>
    <w:rsid w:val="000836E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6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847D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47D5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F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5F15"/>
    <w:pPr>
      <w:spacing w:after="0" w:line="240" w:lineRule="auto"/>
    </w:pPr>
  </w:style>
  <w:style w:type="table" w:styleId="a6">
    <w:name w:val="Table Grid"/>
    <w:basedOn w:val="a1"/>
    <w:uiPriority w:val="59"/>
    <w:rsid w:val="00915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9"/>
    <w:rsid w:val="000847D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847D5"/>
    <w:rPr>
      <w:rFonts w:eastAsiaTheme="minorEastAsia" w:cs="Times New Roman"/>
      <w:b/>
      <w:bCs/>
      <w:i/>
      <w:iCs/>
      <w:sz w:val="26"/>
      <w:szCs w:val="26"/>
      <w:lang w:eastAsia="ru-RU"/>
    </w:rPr>
  </w:style>
  <w:style w:type="paragraph" w:customStyle="1" w:styleId="p9">
    <w:name w:val="p9"/>
    <w:basedOn w:val="a"/>
    <w:rsid w:val="00084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0847D5"/>
    <w:rPr>
      <w:rFonts w:cs="Times New Roman"/>
    </w:rPr>
  </w:style>
  <w:style w:type="paragraph" w:customStyle="1" w:styleId="p10">
    <w:name w:val="p10"/>
    <w:basedOn w:val="a"/>
    <w:rsid w:val="00084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D1610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8">
    <w:name w:val="Название Знак"/>
    <w:basedOn w:val="a0"/>
    <w:link w:val="a7"/>
    <w:rsid w:val="00D16100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B36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600E"/>
  </w:style>
  <w:style w:type="paragraph" w:styleId="ab">
    <w:name w:val="footer"/>
    <w:basedOn w:val="a"/>
    <w:link w:val="ac"/>
    <w:uiPriority w:val="99"/>
    <w:unhideWhenUsed/>
    <w:rsid w:val="00B36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600E"/>
  </w:style>
  <w:style w:type="character" w:customStyle="1" w:styleId="10">
    <w:name w:val="Заголовок 1 Знак"/>
    <w:basedOn w:val="a0"/>
    <w:link w:val="1"/>
    <w:uiPriority w:val="9"/>
    <w:rsid w:val="00746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74664F"/>
    <w:pPr>
      <w:suppressAutoHyphens/>
      <w:overflowPunct w:val="0"/>
      <w:autoSpaceDE w:val="0"/>
      <w:autoSpaceDN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lang w:eastAsia="ru-RU"/>
    </w:rPr>
  </w:style>
  <w:style w:type="paragraph" w:customStyle="1" w:styleId="ConsPlusNormal">
    <w:name w:val="ConsPlusNormal"/>
    <w:uiPriority w:val="99"/>
    <w:rsid w:val="000836E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3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8.png"/><Relationship Id="rId21" Type="http://schemas.openxmlformats.org/officeDocument/2006/relationships/oleObject" Target="embeddings/oleObject6.bin"/><Relationship Id="rId34" Type="http://schemas.openxmlformats.org/officeDocument/2006/relationships/image" Target="media/image13.png"/><Relationship Id="rId42" Type="http://schemas.openxmlformats.org/officeDocument/2006/relationships/image" Target="media/image20.png"/><Relationship Id="rId47" Type="http://schemas.openxmlformats.org/officeDocument/2006/relationships/oleObject" Target="embeddings/oleObject16.bin"/><Relationship Id="rId50" Type="http://schemas.openxmlformats.org/officeDocument/2006/relationships/hyperlink" Target="https://internet.garant.ru/document/redirect/12125268/3495" TargetMode="External"/><Relationship Id="rId55" Type="http://schemas.openxmlformats.org/officeDocument/2006/relationships/oleObject" Target="embeddings/oleObject17.bin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oleObject" Target="embeddings/oleObject15.bin"/><Relationship Id="rId53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49" Type="http://schemas.openxmlformats.org/officeDocument/2006/relationships/footer" Target="footer1.xm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hyperlink" Target="consultantplus://offline/ref=578D69790F5AEBC5C0AF9B11F9FF7FCD6C0C626C82937BA6711E4AC22CB0B795REO8I" TargetMode="External"/><Relationship Id="rId44" Type="http://schemas.openxmlformats.org/officeDocument/2006/relationships/image" Target="media/image21.png"/><Relationship Id="rId52" Type="http://schemas.openxmlformats.org/officeDocument/2006/relationships/hyperlink" Target="https://internet.garant.ru/document/redirect/12125268/349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4.png"/><Relationship Id="rId43" Type="http://schemas.openxmlformats.org/officeDocument/2006/relationships/oleObject" Target="embeddings/oleObject14.bin"/><Relationship Id="rId48" Type="http://schemas.openxmlformats.org/officeDocument/2006/relationships/image" Target="media/image23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internet.garant.ru/document/redirect/406873646/26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67CE4-CA27-4042-A70D-8A4DAEAA1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14174</Words>
  <Characters>80795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2024-07-04T06:09:00Z</dcterms:created>
  <dcterms:modified xsi:type="dcterms:W3CDTF">2024-07-18T11:56:00Z</dcterms:modified>
</cp:coreProperties>
</file>