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164D8" w:rsidRPr="009164D8" w:rsidRDefault="009164D8" w:rsidP="009164D8">
      <w:pPr>
        <w:suppressAutoHyphens/>
        <w:spacing w:after="0" w:line="240" w:lineRule="auto"/>
        <w:jc w:val="center"/>
        <w:rPr>
          <w:rFonts w:ascii="Times New Roman" w:eastAsia="Times New Roman" w:hAnsi="Times New Roman" w:cs="Times New Roman"/>
          <w:sz w:val="20"/>
          <w:szCs w:val="20"/>
          <w:lang w:eastAsia="ar-SA"/>
        </w:rPr>
      </w:pPr>
      <w:r w:rsidRPr="009164D8">
        <w:rPr>
          <w:rFonts w:ascii="Times New Roman" w:eastAsia="Times New Roman" w:hAnsi="Times New Roman" w:cs="Times New Roman"/>
          <w:noProof/>
          <w:sz w:val="20"/>
          <w:szCs w:val="20"/>
          <w:lang w:eastAsia="ar-SA"/>
        </w:rPr>
        <w:drawing>
          <wp:inline distT="0" distB="0" distL="0" distR="0">
            <wp:extent cx="847725" cy="8382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lum bright="18000"/>
                      <a:extLst>
                        <a:ext uri="{28A0092B-C50C-407E-A947-70E740481C1C}">
                          <a14:useLocalDpi xmlns:a14="http://schemas.microsoft.com/office/drawing/2010/main" val="0"/>
                        </a:ext>
                      </a:extLst>
                    </a:blip>
                    <a:srcRect/>
                    <a:stretch>
                      <a:fillRect/>
                    </a:stretch>
                  </pic:blipFill>
                  <pic:spPr bwMode="auto">
                    <a:xfrm>
                      <a:off x="0" y="0"/>
                      <a:ext cx="847725" cy="838200"/>
                    </a:xfrm>
                    <a:prstGeom prst="rect">
                      <a:avLst/>
                    </a:prstGeom>
                    <a:noFill/>
                    <a:ln>
                      <a:noFill/>
                    </a:ln>
                  </pic:spPr>
                </pic:pic>
              </a:graphicData>
            </a:graphic>
          </wp:inline>
        </w:drawing>
      </w:r>
    </w:p>
    <w:p w:rsidR="009164D8" w:rsidRPr="009164D8" w:rsidRDefault="009164D8" w:rsidP="009164D8">
      <w:pPr>
        <w:suppressAutoHyphens/>
        <w:spacing w:after="0" w:line="240" w:lineRule="auto"/>
        <w:jc w:val="right"/>
        <w:rPr>
          <w:rFonts w:ascii="Times New Roman" w:eastAsia="Times New Roman" w:hAnsi="Times New Roman" w:cs="Times New Roman"/>
          <w:sz w:val="28"/>
          <w:szCs w:val="20"/>
          <w:lang w:eastAsia="ar-SA"/>
        </w:rPr>
      </w:pPr>
      <w:r w:rsidRPr="009164D8">
        <w:rPr>
          <w:rFonts w:ascii="Times New Roman" w:eastAsia="Times New Roman" w:hAnsi="Times New Roman" w:cs="Times New Roman"/>
          <w:sz w:val="20"/>
          <w:szCs w:val="20"/>
          <w:lang w:eastAsia="ar-SA"/>
        </w:rPr>
        <w:tab/>
      </w:r>
      <w:r w:rsidRPr="009164D8">
        <w:rPr>
          <w:rFonts w:ascii="Times New Roman" w:eastAsia="Times New Roman" w:hAnsi="Times New Roman" w:cs="Times New Roman"/>
          <w:sz w:val="20"/>
          <w:szCs w:val="20"/>
          <w:lang w:eastAsia="ar-SA"/>
        </w:rPr>
        <w:tab/>
      </w:r>
      <w:r w:rsidRPr="009164D8">
        <w:rPr>
          <w:rFonts w:ascii="Times New Roman" w:eastAsia="Times New Roman" w:hAnsi="Times New Roman" w:cs="Times New Roman"/>
          <w:sz w:val="20"/>
          <w:szCs w:val="20"/>
          <w:lang w:eastAsia="ar-SA"/>
        </w:rPr>
        <w:tab/>
      </w:r>
      <w:r w:rsidRPr="009164D8">
        <w:rPr>
          <w:rFonts w:ascii="Times New Roman" w:eastAsia="Times New Roman" w:hAnsi="Times New Roman" w:cs="Times New Roman"/>
          <w:sz w:val="20"/>
          <w:szCs w:val="20"/>
          <w:lang w:eastAsia="ar-SA"/>
        </w:rPr>
        <w:tab/>
        <w:t xml:space="preserve">         </w:t>
      </w:r>
      <w:r w:rsidRPr="009164D8">
        <w:rPr>
          <w:rFonts w:ascii="Times New Roman" w:eastAsia="Times New Roman" w:hAnsi="Times New Roman" w:cs="Times New Roman"/>
          <w:sz w:val="28"/>
          <w:szCs w:val="20"/>
          <w:lang w:eastAsia="ar-SA"/>
        </w:rPr>
        <w:t xml:space="preserve"> </w:t>
      </w:r>
    </w:p>
    <w:p w:rsidR="009164D8" w:rsidRPr="009164D8" w:rsidRDefault="009164D8" w:rsidP="009164D8">
      <w:pPr>
        <w:suppressAutoHyphens/>
        <w:spacing w:after="0" w:line="240" w:lineRule="auto"/>
        <w:jc w:val="center"/>
        <w:rPr>
          <w:rFonts w:ascii="Times New Roman" w:eastAsia="Times New Roman" w:hAnsi="Times New Roman" w:cs="Times New Roman"/>
          <w:b/>
          <w:sz w:val="28"/>
          <w:szCs w:val="20"/>
          <w:lang w:eastAsia="ar-SA"/>
        </w:rPr>
      </w:pPr>
      <w:r w:rsidRPr="009164D8">
        <w:rPr>
          <w:rFonts w:ascii="Times New Roman" w:eastAsia="Times New Roman" w:hAnsi="Times New Roman" w:cs="Times New Roman"/>
          <w:b/>
          <w:sz w:val="28"/>
          <w:szCs w:val="20"/>
          <w:lang w:eastAsia="ar-SA"/>
        </w:rPr>
        <w:t>«КЕРЧОМЪЯ» СИКТ ОВМÖДЧÖМИНСА</w:t>
      </w:r>
    </w:p>
    <w:p w:rsidR="009164D8" w:rsidRPr="009164D8" w:rsidRDefault="009164D8" w:rsidP="009164D8">
      <w:pPr>
        <w:suppressAutoHyphens/>
        <w:spacing w:after="0" w:line="240" w:lineRule="auto"/>
        <w:jc w:val="center"/>
        <w:rPr>
          <w:rFonts w:ascii="Times New Roman" w:eastAsia="Times New Roman" w:hAnsi="Times New Roman" w:cs="Times New Roman"/>
          <w:b/>
          <w:sz w:val="28"/>
          <w:szCs w:val="20"/>
          <w:lang w:eastAsia="ar-SA"/>
        </w:rPr>
      </w:pPr>
      <w:r w:rsidRPr="009164D8">
        <w:rPr>
          <w:rFonts w:ascii="Times New Roman" w:eastAsia="Times New Roman" w:hAnsi="Times New Roman" w:cs="Times New Roman"/>
          <w:b/>
          <w:sz w:val="28"/>
          <w:szCs w:val="20"/>
          <w:lang w:eastAsia="ar-SA"/>
        </w:rPr>
        <w:t xml:space="preserve">  АДМИНИСТРАЦИЯЛÖН</w:t>
      </w:r>
    </w:p>
    <w:p w:rsidR="009164D8" w:rsidRPr="009164D8" w:rsidRDefault="009164D8" w:rsidP="009164D8">
      <w:pPr>
        <w:suppressAutoHyphens/>
        <w:spacing w:after="0" w:line="240" w:lineRule="auto"/>
        <w:jc w:val="center"/>
        <w:rPr>
          <w:rFonts w:ascii="Times New Roman" w:eastAsia="Times New Roman" w:hAnsi="Times New Roman" w:cs="Times New Roman"/>
          <w:b/>
          <w:sz w:val="28"/>
          <w:szCs w:val="20"/>
          <w:lang w:eastAsia="ar-SA"/>
        </w:rPr>
      </w:pPr>
      <w:r w:rsidRPr="009164D8">
        <w:rPr>
          <w:rFonts w:ascii="Times New Roman" w:eastAsia="Times New Roman" w:hAnsi="Times New Roman" w:cs="Times New Roman"/>
          <w:b/>
          <w:sz w:val="28"/>
          <w:szCs w:val="20"/>
          <w:lang w:eastAsia="ar-SA"/>
        </w:rPr>
        <w:t>ШУÖМ</w:t>
      </w:r>
    </w:p>
    <w:p w:rsidR="009164D8" w:rsidRPr="009164D8" w:rsidRDefault="009164D8" w:rsidP="009164D8">
      <w:pPr>
        <w:suppressAutoHyphens/>
        <w:spacing w:after="0" w:line="240" w:lineRule="auto"/>
        <w:jc w:val="center"/>
        <w:rPr>
          <w:rFonts w:ascii="Times New Roman" w:eastAsia="Times New Roman" w:hAnsi="Times New Roman" w:cs="Times New Roman"/>
          <w:b/>
          <w:sz w:val="28"/>
          <w:szCs w:val="20"/>
          <w:lang w:eastAsia="ar-SA"/>
        </w:rPr>
      </w:pPr>
      <w:r w:rsidRPr="009164D8">
        <w:rPr>
          <w:rFonts w:ascii="Times New Roman" w:eastAsia="Times New Roman" w:hAnsi="Times New Roman" w:cs="Times New Roman"/>
          <w:b/>
          <w:sz w:val="28"/>
          <w:szCs w:val="20"/>
          <w:lang w:eastAsia="ar-SA"/>
        </w:rPr>
        <w:t>_________________________________________________________________</w:t>
      </w:r>
    </w:p>
    <w:p w:rsidR="009164D8" w:rsidRPr="009164D8" w:rsidRDefault="009164D8" w:rsidP="009164D8">
      <w:pPr>
        <w:keepNext/>
        <w:numPr>
          <w:ilvl w:val="1"/>
          <w:numId w:val="0"/>
        </w:numPr>
        <w:tabs>
          <w:tab w:val="num" w:pos="0"/>
        </w:tabs>
        <w:suppressAutoHyphens/>
        <w:spacing w:after="0" w:line="240" w:lineRule="auto"/>
        <w:outlineLvl w:val="1"/>
        <w:rPr>
          <w:rFonts w:ascii="Times New Roman" w:eastAsia="Times New Roman" w:hAnsi="Times New Roman" w:cs="Times New Roman"/>
          <w:b/>
          <w:bCs/>
          <w:sz w:val="28"/>
          <w:szCs w:val="24"/>
          <w:lang w:eastAsia="ar-SA"/>
        </w:rPr>
      </w:pPr>
    </w:p>
    <w:p w:rsidR="009164D8" w:rsidRPr="009164D8" w:rsidRDefault="009164D8" w:rsidP="009164D8">
      <w:pPr>
        <w:keepNext/>
        <w:numPr>
          <w:ilvl w:val="1"/>
          <w:numId w:val="0"/>
        </w:numPr>
        <w:tabs>
          <w:tab w:val="num" w:pos="0"/>
        </w:tabs>
        <w:suppressAutoHyphens/>
        <w:spacing w:after="0" w:line="240" w:lineRule="auto"/>
        <w:outlineLvl w:val="1"/>
        <w:rPr>
          <w:rFonts w:ascii="Times New Roman" w:eastAsia="Times New Roman" w:hAnsi="Times New Roman" w:cs="Times New Roman"/>
          <w:b/>
          <w:sz w:val="28"/>
          <w:szCs w:val="28"/>
          <w:lang w:eastAsia="ar-SA"/>
        </w:rPr>
      </w:pPr>
      <w:r w:rsidRPr="009164D8">
        <w:rPr>
          <w:rFonts w:ascii="Times New Roman" w:eastAsia="Times New Roman" w:hAnsi="Times New Roman" w:cs="Times New Roman"/>
          <w:b/>
          <w:sz w:val="28"/>
          <w:szCs w:val="28"/>
          <w:lang w:eastAsia="ar-SA"/>
        </w:rPr>
        <w:t xml:space="preserve">        </w:t>
      </w:r>
      <w:proofErr w:type="gramStart"/>
      <w:r w:rsidRPr="009164D8">
        <w:rPr>
          <w:rFonts w:ascii="Times New Roman" w:eastAsia="Times New Roman" w:hAnsi="Times New Roman" w:cs="Times New Roman"/>
          <w:b/>
          <w:sz w:val="28"/>
          <w:szCs w:val="28"/>
          <w:lang w:eastAsia="ar-SA"/>
        </w:rPr>
        <w:t>АДМИНИСТРАЦИЯ  СЕЛЬСКОГО</w:t>
      </w:r>
      <w:proofErr w:type="gramEnd"/>
      <w:r w:rsidRPr="009164D8">
        <w:rPr>
          <w:rFonts w:ascii="Times New Roman" w:eastAsia="Times New Roman" w:hAnsi="Times New Roman" w:cs="Times New Roman"/>
          <w:b/>
          <w:sz w:val="28"/>
          <w:szCs w:val="28"/>
          <w:lang w:eastAsia="ar-SA"/>
        </w:rPr>
        <w:t xml:space="preserve"> ПОСЕЛЕНИЯ "КЕРЧОМЪЯ"</w:t>
      </w:r>
    </w:p>
    <w:p w:rsidR="009164D8" w:rsidRPr="009164D8" w:rsidRDefault="009164D8" w:rsidP="009164D8">
      <w:pPr>
        <w:keepNext/>
        <w:numPr>
          <w:ilvl w:val="4"/>
          <w:numId w:val="0"/>
        </w:numPr>
        <w:tabs>
          <w:tab w:val="num" w:pos="0"/>
        </w:tabs>
        <w:suppressAutoHyphens/>
        <w:spacing w:after="0" w:line="240" w:lineRule="auto"/>
        <w:jc w:val="center"/>
        <w:outlineLvl w:val="4"/>
        <w:rPr>
          <w:rFonts w:ascii="Times New Roman" w:eastAsia="Times New Roman" w:hAnsi="Times New Roman" w:cs="Times New Roman"/>
          <w:b/>
          <w:sz w:val="28"/>
          <w:szCs w:val="20"/>
          <w:lang w:eastAsia="ar-SA"/>
        </w:rPr>
      </w:pPr>
      <w:r w:rsidRPr="009164D8">
        <w:rPr>
          <w:rFonts w:ascii="Times New Roman" w:eastAsia="Times New Roman" w:hAnsi="Times New Roman" w:cs="Times New Roman"/>
          <w:b/>
          <w:sz w:val="28"/>
          <w:szCs w:val="20"/>
          <w:lang w:eastAsia="ar-SA"/>
        </w:rPr>
        <w:t>ПОСТАНОВЛЕНИЕ</w:t>
      </w:r>
    </w:p>
    <w:p w:rsidR="009164D8" w:rsidRPr="009164D8" w:rsidRDefault="009164D8" w:rsidP="009164D8">
      <w:pPr>
        <w:suppressAutoHyphens/>
        <w:spacing w:after="0" w:line="240" w:lineRule="auto"/>
        <w:jc w:val="center"/>
        <w:rPr>
          <w:rFonts w:ascii="Times New Roman" w:eastAsia="Times New Roman" w:hAnsi="Times New Roman" w:cs="Times New Roman"/>
          <w:sz w:val="20"/>
          <w:szCs w:val="20"/>
          <w:lang w:eastAsia="ar-SA"/>
        </w:rPr>
      </w:pPr>
    </w:p>
    <w:p w:rsidR="009164D8" w:rsidRPr="009164D8" w:rsidRDefault="009164D8" w:rsidP="009164D8">
      <w:pPr>
        <w:suppressAutoHyphens/>
        <w:spacing w:after="0" w:line="240" w:lineRule="auto"/>
        <w:rPr>
          <w:rFonts w:ascii="Times New Roman" w:eastAsia="Times New Roman" w:hAnsi="Times New Roman" w:cs="Times New Roman"/>
          <w:sz w:val="20"/>
          <w:szCs w:val="20"/>
          <w:lang w:eastAsia="ar-SA"/>
        </w:rPr>
      </w:pPr>
    </w:p>
    <w:p w:rsidR="009164D8" w:rsidRPr="009164D8" w:rsidRDefault="009164D8" w:rsidP="009164D8">
      <w:pPr>
        <w:suppressAutoHyphens/>
        <w:spacing w:after="0" w:line="240" w:lineRule="auto"/>
        <w:jc w:val="both"/>
        <w:rPr>
          <w:rFonts w:ascii="Times New Roman" w:eastAsia="Times New Roman" w:hAnsi="Times New Roman" w:cs="Times New Roman"/>
          <w:sz w:val="28"/>
          <w:szCs w:val="24"/>
          <w:lang w:eastAsia="ar-SA"/>
        </w:rPr>
      </w:pPr>
      <w:r w:rsidRPr="009164D8">
        <w:rPr>
          <w:rFonts w:ascii="Times New Roman" w:eastAsia="Times New Roman" w:hAnsi="Times New Roman" w:cs="Times New Roman"/>
          <w:sz w:val="28"/>
          <w:szCs w:val="24"/>
          <w:lang w:eastAsia="ar-SA"/>
        </w:rPr>
        <w:t>3 февраля 2023 года                                                                                  № 10</w:t>
      </w:r>
    </w:p>
    <w:p w:rsidR="009164D8" w:rsidRPr="009164D8" w:rsidRDefault="009164D8" w:rsidP="009164D8">
      <w:pPr>
        <w:suppressAutoHyphens/>
        <w:spacing w:after="0" w:line="240" w:lineRule="auto"/>
        <w:jc w:val="center"/>
        <w:rPr>
          <w:rFonts w:ascii="Times New Roman" w:eastAsia="Times New Roman" w:hAnsi="Times New Roman" w:cs="Times New Roman"/>
          <w:szCs w:val="24"/>
          <w:lang w:eastAsia="ar-SA"/>
        </w:rPr>
      </w:pPr>
      <w:proofErr w:type="spellStart"/>
      <w:r w:rsidRPr="009164D8">
        <w:rPr>
          <w:rFonts w:ascii="Times New Roman" w:eastAsia="Times New Roman" w:hAnsi="Times New Roman" w:cs="Times New Roman"/>
          <w:szCs w:val="24"/>
          <w:lang w:eastAsia="ar-SA"/>
        </w:rPr>
        <w:t>с.Керчомъя</w:t>
      </w:r>
      <w:proofErr w:type="spellEnd"/>
    </w:p>
    <w:p w:rsidR="009164D8" w:rsidRPr="009164D8" w:rsidRDefault="009164D8" w:rsidP="009164D8">
      <w:pPr>
        <w:suppressAutoHyphens/>
        <w:spacing w:after="0" w:line="240" w:lineRule="auto"/>
        <w:jc w:val="center"/>
        <w:rPr>
          <w:rFonts w:ascii="Times New Roman" w:eastAsia="Times New Roman" w:hAnsi="Times New Roman" w:cs="Times New Roman"/>
          <w:szCs w:val="24"/>
          <w:lang w:eastAsia="ar-SA"/>
        </w:rPr>
      </w:pPr>
      <w:proofErr w:type="spellStart"/>
      <w:r w:rsidRPr="009164D8">
        <w:rPr>
          <w:rFonts w:ascii="Times New Roman" w:eastAsia="Times New Roman" w:hAnsi="Times New Roman" w:cs="Times New Roman"/>
          <w:szCs w:val="24"/>
          <w:lang w:eastAsia="ar-SA"/>
        </w:rPr>
        <w:t>Усть-Куломский</w:t>
      </w:r>
      <w:proofErr w:type="spellEnd"/>
      <w:r w:rsidRPr="009164D8">
        <w:rPr>
          <w:rFonts w:ascii="Times New Roman" w:eastAsia="Times New Roman" w:hAnsi="Times New Roman" w:cs="Times New Roman"/>
          <w:szCs w:val="24"/>
          <w:lang w:eastAsia="ar-SA"/>
        </w:rPr>
        <w:t xml:space="preserve"> район</w:t>
      </w:r>
    </w:p>
    <w:p w:rsidR="009164D8" w:rsidRPr="009164D8" w:rsidRDefault="009164D8" w:rsidP="009164D8">
      <w:pPr>
        <w:keepNext/>
        <w:numPr>
          <w:ilvl w:val="3"/>
          <w:numId w:val="0"/>
        </w:numPr>
        <w:tabs>
          <w:tab w:val="left" w:pos="0"/>
        </w:tabs>
        <w:suppressAutoHyphens/>
        <w:spacing w:after="0" w:line="240" w:lineRule="auto"/>
        <w:jc w:val="center"/>
        <w:outlineLvl w:val="3"/>
        <w:rPr>
          <w:rFonts w:ascii="Times New Roman" w:eastAsia="Times New Roman" w:hAnsi="Times New Roman" w:cs="Times New Roman"/>
          <w:b/>
          <w:spacing w:val="38"/>
          <w:sz w:val="24"/>
          <w:szCs w:val="20"/>
          <w:lang w:eastAsia="ar-SA"/>
        </w:rPr>
      </w:pPr>
      <w:r w:rsidRPr="009164D8">
        <w:rPr>
          <w:rFonts w:ascii="Times New Roman" w:eastAsia="Times New Roman" w:hAnsi="Times New Roman" w:cs="Times New Roman"/>
          <w:b/>
          <w:spacing w:val="38"/>
          <w:szCs w:val="24"/>
          <w:lang w:eastAsia="ar-SA"/>
        </w:rPr>
        <w:t>Республика Коми</w:t>
      </w:r>
      <w:r w:rsidRPr="009164D8">
        <w:rPr>
          <w:rFonts w:ascii="Times New Roman" w:eastAsia="Times New Roman" w:hAnsi="Times New Roman" w:cs="Times New Roman"/>
          <w:b/>
          <w:spacing w:val="38"/>
          <w:sz w:val="28"/>
          <w:szCs w:val="20"/>
          <w:lang w:eastAsia="ar-SA"/>
        </w:rPr>
        <w:t xml:space="preserve"> </w:t>
      </w:r>
      <w:r w:rsidRPr="009164D8">
        <w:rPr>
          <w:rFonts w:ascii="Times New Roman" w:eastAsia="Times New Roman" w:hAnsi="Times New Roman" w:cs="Times New Roman"/>
          <w:b/>
          <w:spacing w:val="38"/>
          <w:sz w:val="24"/>
          <w:szCs w:val="20"/>
          <w:lang w:eastAsia="ar-SA"/>
        </w:rPr>
        <w:t xml:space="preserve"> </w:t>
      </w:r>
    </w:p>
    <w:p w:rsidR="009164D8" w:rsidRPr="009164D8" w:rsidRDefault="009164D8" w:rsidP="009164D8">
      <w:pPr>
        <w:suppressAutoHyphens/>
        <w:spacing w:after="0" w:line="240" w:lineRule="auto"/>
        <w:jc w:val="center"/>
        <w:rPr>
          <w:rFonts w:ascii="Times New Roman" w:eastAsia="Times New Roman" w:hAnsi="Times New Roman" w:cs="Times New Roman"/>
          <w:sz w:val="28"/>
          <w:szCs w:val="20"/>
          <w:lang w:eastAsia="ar-SA"/>
        </w:rPr>
      </w:pPr>
      <w:r w:rsidRPr="009164D8">
        <w:rPr>
          <w:rFonts w:ascii="Times New Roman" w:eastAsia="Times New Roman" w:hAnsi="Times New Roman" w:cs="Times New Roman"/>
          <w:sz w:val="28"/>
          <w:szCs w:val="20"/>
          <w:lang w:eastAsia="ar-SA"/>
        </w:rPr>
        <w:tab/>
      </w:r>
      <w:r w:rsidRPr="009164D8">
        <w:rPr>
          <w:rFonts w:ascii="Times New Roman" w:eastAsia="Times New Roman" w:hAnsi="Times New Roman" w:cs="Times New Roman"/>
          <w:sz w:val="28"/>
          <w:szCs w:val="20"/>
          <w:lang w:eastAsia="ar-SA"/>
        </w:rPr>
        <w:tab/>
      </w:r>
      <w:r w:rsidRPr="009164D8">
        <w:rPr>
          <w:rFonts w:ascii="Times New Roman" w:eastAsia="Times New Roman" w:hAnsi="Times New Roman" w:cs="Times New Roman"/>
          <w:sz w:val="28"/>
          <w:szCs w:val="20"/>
          <w:lang w:eastAsia="ar-SA"/>
        </w:rPr>
        <w:tab/>
      </w:r>
      <w:r w:rsidRPr="009164D8">
        <w:rPr>
          <w:rFonts w:ascii="Times New Roman" w:eastAsia="Times New Roman" w:hAnsi="Times New Roman" w:cs="Times New Roman"/>
          <w:sz w:val="28"/>
          <w:szCs w:val="20"/>
          <w:lang w:eastAsia="ar-SA"/>
        </w:rPr>
        <w:tab/>
      </w:r>
      <w:r w:rsidRPr="009164D8">
        <w:rPr>
          <w:rFonts w:ascii="Times New Roman" w:eastAsia="Times New Roman" w:hAnsi="Times New Roman" w:cs="Times New Roman"/>
          <w:sz w:val="28"/>
          <w:szCs w:val="20"/>
          <w:lang w:eastAsia="ar-SA"/>
        </w:rPr>
        <w:tab/>
      </w:r>
      <w:r w:rsidRPr="009164D8">
        <w:rPr>
          <w:rFonts w:ascii="Times New Roman" w:eastAsia="Times New Roman" w:hAnsi="Times New Roman" w:cs="Times New Roman"/>
          <w:sz w:val="28"/>
          <w:szCs w:val="20"/>
          <w:lang w:eastAsia="ar-SA"/>
        </w:rPr>
        <w:tab/>
      </w:r>
      <w:r w:rsidRPr="009164D8">
        <w:rPr>
          <w:rFonts w:ascii="Times New Roman" w:eastAsia="Times New Roman" w:hAnsi="Times New Roman" w:cs="Times New Roman"/>
          <w:sz w:val="28"/>
          <w:szCs w:val="20"/>
          <w:lang w:eastAsia="ar-SA"/>
        </w:rPr>
        <w:tab/>
      </w:r>
    </w:p>
    <w:p w:rsidR="00880D9E" w:rsidRPr="00880D9E" w:rsidRDefault="00880D9E" w:rsidP="009164D8">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bookmarkStart w:id="0" w:name="_Hlk126315373"/>
      <w:bookmarkStart w:id="1" w:name="_Hlk110842705"/>
      <w:r w:rsidRPr="00880D9E">
        <w:rPr>
          <w:rFonts w:ascii="Times New Roman" w:eastAsia="Times New Roman" w:hAnsi="Times New Roman" w:cs="Times New Roman"/>
          <w:b/>
          <w:bCs/>
          <w:sz w:val="28"/>
          <w:szCs w:val="28"/>
        </w:rPr>
        <w:t>Об утверждении Административного регламента предоставления</w:t>
      </w:r>
    </w:p>
    <w:p w:rsidR="00880D9E" w:rsidRPr="00880D9E" w:rsidRDefault="00880D9E" w:rsidP="00880D9E">
      <w:pPr>
        <w:widowControl w:val="0"/>
        <w:autoSpaceDE w:val="0"/>
        <w:autoSpaceDN w:val="0"/>
        <w:spacing w:after="0" w:line="240" w:lineRule="auto"/>
        <w:contextualSpacing/>
        <w:jc w:val="center"/>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t>муниципальной услуги «</w:t>
      </w:r>
      <w:r>
        <w:rPr>
          <w:rFonts w:ascii="Times New Roman" w:eastAsia="Times New Roman" w:hAnsi="Times New Roman" w:cs="Times New Roman"/>
          <w:b/>
          <w:sz w:val="28"/>
          <w:szCs w:val="28"/>
        </w:rPr>
        <w:t>Установка информационной вывески, согласование дизайн-проекта размещения вывески»</w:t>
      </w:r>
    </w:p>
    <w:bookmarkEnd w:id="0"/>
    <w:p w:rsidR="00880D9E" w:rsidRPr="00880D9E" w:rsidRDefault="00880D9E" w:rsidP="00880D9E">
      <w:pPr>
        <w:widowControl w:val="0"/>
        <w:autoSpaceDE w:val="0"/>
        <w:autoSpaceDN w:val="0"/>
        <w:spacing w:after="0" w:line="240" w:lineRule="auto"/>
        <w:contextualSpacing/>
        <w:rPr>
          <w:rFonts w:ascii="Times New Roman" w:eastAsia="Times New Roman" w:hAnsi="Times New Roman" w:cs="Times New Roman"/>
          <w:sz w:val="28"/>
          <w:szCs w:val="28"/>
        </w:rPr>
      </w:pPr>
    </w:p>
    <w:p w:rsidR="00880D9E" w:rsidRPr="00880D9E" w:rsidRDefault="00880D9E" w:rsidP="00880D9E">
      <w:pPr>
        <w:widowControl w:val="0"/>
        <w:autoSpaceDE w:val="0"/>
        <w:autoSpaceDN w:val="0"/>
        <w:spacing w:after="0" w:line="240" w:lineRule="auto"/>
        <w:ind w:firstLine="540"/>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администрация сельского поселения «</w:t>
      </w:r>
      <w:proofErr w:type="spellStart"/>
      <w:r w:rsidR="005108FA">
        <w:rPr>
          <w:rFonts w:ascii="Times New Roman" w:eastAsia="Times New Roman" w:hAnsi="Times New Roman" w:cs="Times New Roman"/>
          <w:sz w:val="28"/>
          <w:szCs w:val="28"/>
        </w:rPr>
        <w:t>Керчомъя</w:t>
      </w:r>
      <w:proofErr w:type="spellEnd"/>
      <w:r w:rsidRPr="00880D9E">
        <w:rPr>
          <w:rFonts w:ascii="Times New Roman" w:eastAsia="Times New Roman" w:hAnsi="Times New Roman" w:cs="Times New Roman"/>
          <w:sz w:val="28"/>
          <w:szCs w:val="28"/>
        </w:rPr>
        <w:t>» постановляет:</w:t>
      </w:r>
    </w:p>
    <w:p w:rsidR="00880D9E" w:rsidRDefault="009164D8" w:rsidP="009164D8">
      <w:pPr>
        <w:widowControl w:val="0"/>
        <w:autoSpaceDE w:val="0"/>
        <w:autoSpaceDN w:val="0"/>
        <w:spacing w:before="240"/>
        <w:ind w:firstLine="540"/>
        <w:contextualSpacing/>
        <w:jc w:val="both"/>
        <w:rPr>
          <w:rFonts w:ascii="Times New Roman" w:eastAsia="Times New Roman" w:hAnsi="Times New Roman" w:cs="Times New Roman"/>
          <w:sz w:val="28"/>
          <w:szCs w:val="28"/>
        </w:rPr>
      </w:pPr>
      <w:r w:rsidRPr="009164D8">
        <w:rPr>
          <w:rFonts w:ascii="Times New Roman" w:eastAsia="Times New Roman" w:hAnsi="Times New Roman" w:cs="Times New Roman"/>
          <w:sz w:val="28"/>
          <w:szCs w:val="28"/>
        </w:rPr>
        <w:t>1.</w:t>
      </w:r>
      <w:r>
        <w:rPr>
          <w:rFonts w:ascii="Times New Roman" w:eastAsia="Times New Roman" w:hAnsi="Times New Roman" w:cs="Times New Roman"/>
          <w:sz w:val="28"/>
          <w:szCs w:val="28"/>
        </w:rPr>
        <w:t xml:space="preserve"> </w:t>
      </w:r>
      <w:r w:rsidR="00880D9E" w:rsidRPr="009164D8">
        <w:rPr>
          <w:rFonts w:ascii="Times New Roman" w:eastAsia="Times New Roman" w:hAnsi="Times New Roman" w:cs="Times New Roman"/>
          <w:sz w:val="28"/>
          <w:szCs w:val="28"/>
        </w:rPr>
        <w:t xml:space="preserve">Утвердить Административный </w:t>
      </w:r>
      <w:hyperlink r:id="rId9" w:anchor="Par33" w:tooltip="АДМИНИСТРАТИВНЫЙ РЕГЛАМЕНТ" w:history="1">
        <w:r w:rsidR="00880D9E" w:rsidRPr="009164D8">
          <w:rPr>
            <w:rFonts w:ascii="Times New Roman" w:eastAsia="Times New Roman" w:hAnsi="Times New Roman" w:cs="Times New Roman"/>
            <w:sz w:val="28"/>
            <w:szCs w:val="28"/>
          </w:rPr>
          <w:t>регламент</w:t>
        </w:r>
      </w:hyperlink>
      <w:r w:rsidR="00880D9E" w:rsidRPr="009164D8">
        <w:rPr>
          <w:rFonts w:ascii="Times New Roman" w:eastAsia="Times New Roman" w:hAnsi="Times New Roman" w:cs="Times New Roman"/>
          <w:sz w:val="28"/>
          <w:szCs w:val="28"/>
        </w:rPr>
        <w:t xml:space="preserve"> предоставления муниципальной услуги «Установка информационной вывески, согласование дизайн-проекта размещения вывески» согласно приложению</w:t>
      </w:r>
      <w:r>
        <w:rPr>
          <w:rFonts w:ascii="Times New Roman" w:eastAsia="Times New Roman" w:hAnsi="Times New Roman" w:cs="Times New Roman"/>
          <w:sz w:val="28"/>
          <w:szCs w:val="28"/>
        </w:rPr>
        <w:t>;</w:t>
      </w:r>
    </w:p>
    <w:p w:rsidR="009164D8" w:rsidRPr="009164D8" w:rsidRDefault="009164D8" w:rsidP="009164D8">
      <w:pPr>
        <w:widowControl w:val="0"/>
        <w:autoSpaceDE w:val="0"/>
        <w:autoSpaceDN w:val="0"/>
        <w:spacing w:before="240"/>
        <w:ind w:firstLine="54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2.Отменить постановление от 31.08.2022г.№51</w:t>
      </w:r>
      <w:r w:rsidRPr="009164D8">
        <w:t xml:space="preserve"> </w:t>
      </w:r>
      <w:r>
        <w:t>«</w:t>
      </w:r>
      <w:r w:rsidRPr="009164D8">
        <w:rPr>
          <w:rFonts w:ascii="Times New Roman" w:eastAsia="Times New Roman" w:hAnsi="Times New Roman" w:cs="Times New Roman"/>
          <w:sz w:val="28"/>
          <w:szCs w:val="28"/>
        </w:rPr>
        <w:t>Об утверждении Административного регламента предоставления</w:t>
      </w:r>
      <w:r>
        <w:rPr>
          <w:rFonts w:ascii="Times New Roman" w:eastAsia="Times New Roman" w:hAnsi="Times New Roman" w:cs="Times New Roman"/>
          <w:sz w:val="28"/>
          <w:szCs w:val="28"/>
        </w:rPr>
        <w:t xml:space="preserve"> </w:t>
      </w:r>
      <w:r w:rsidRPr="009164D8">
        <w:rPr>
          <w:rFonts w:ascii="Times New Roman" w:eastAsia="Times New Roman" w:hAnsi="Times New Roman" w:cs="Times New Roman"/>
          <w:sz w:val="28"/>
          <w:szCs w:val="28"/>
        </w:rPr>
        <w:t>муниципальной услуги «Установка информационной вывески, согласование дизайн-проекта размещения вывески»</w:t>
      </w:r>
      <w:r>
        <w:rPr>
          <w:rFonts w:ascii="Times New Roman" w:eastAsia="Times New Roman" w:hAnsi="Times New Roman" w:cs="Times New Roman"/>
          <w:sz w:val="28"/>
          <w:szCs w:val="28"/>
        </w:rPr>
        <w:t>»;</w:t>
      </w:r>
    </w:p>
    <w:p w:rsidR="00880D9E" w:rsidRPr="00880D9E" w:rsidRDefault="009164D8" w:rsidP="009164D8">
      <w:pPr>
        <w:widowControl w:val="0"/>
        <w:autoSpaceDE w:val="0"/>
        <w:autoSpaceDN w:val="0"/>
        <w:spacing w:before="240" w:after="0" w:line="240" w:lineRule="auto"/>
        <w:contextualSpacing/>
        <w:jc w:val="both"/>
        <w:rPr>
          <w:rFonts w:ascii="Times New Roman" w:eastAsia="Times New Roman" w:hAnsi="Times New Roman" w:cs="Times New Roman"/>
          <w:sz w:val="28"/>
          <w:szCs w:val="28"/>
        </w:rPr>
      </w:pPr>
      <w:r>
        <w:rPr>
          <w:rFonts w:eastAsia="Times New Roman"/>
          <w:sz w:val="28"/>
          <w:szCs w:val="28"/>
        </w:rPr>
        <w:t xml:space="preserve">        3</w:t>
      </w:r>
      <w:r w:rsidR="00880D9E" w:rsidRPr="00880D9E">
        <w:rPr>
          <w:rFonts w:ascii="Times New Roman" w:eastAsia="Times New Roman" w:hAnsi="Times New Roman" w:cs="Times New Roman"/>
          <w:sz w:val="28"/>
          <w:szCs w:val="28"/>
        </w:rPr>
        <w:t>. Контроль за исполнением настоящего постановления оставляю за собой.</w:t>
      </w:r>
    </w:p>
    <w:p w:rsidR="00880D9E" w:rsidRPr="00880D9E" w:rsidRDefault="009164D8" w:rsidP="009164D8">
      <w:pPr>
        <w:widowControl w:val="0"/>
        <w:autoSpaceDE w:val="0"/>
        <w:autoSpaceDN w:val="0"/>
        <w:spacing w:before="240"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4</w:t>
      </w:r>
      <w:r w:rsidR="00880D9E" w:rsidRPr="00880D9E">
        <w:rPr>
          <w:rFonts w:ascii="Times New Roman" w:eastAsia="Times New Roman" w:hAnsi="Times New Roman" w:cs="Times New Roman"/>
          <w:sz w:val="28"/>
          <w:szCs w:val="28"/>
        </w:rPr>
        <w:t>.</w:t>
      </w:r>
      <w:r w:rsidR="007E5660">
        <w:rPr>
          <w:rFonts w:ascii="Times New Roman" w:eastAsia="Times New Roman" w:hAnsi="Times New Roman" w:cs="Times New Roman"/>
          <w:sz w:val="28"/>
          <w:szCs w:val="28"/>
        </w:rPr>
        <w:t xml:space="preserve"> </w:t>
      </w:r>
      <w:r w:rsidR="00880D9E" w:rsidRPr="00880D9E">
        <w:rPr>
          <w:rFonts w:ascii="Times New Roman" w:eastAsia="Times New Roman" w:hAnsi="Times New Roman" w:cs="Times New Roman"/>
          <w:sz w:val="28"/>
          <w:szCs w:val="28"/>
        </w:rPr>
        <w:t>Настоящее постановление вступает в силу с момента его официального опубликования (обнародования).</w:t>
      </w:r>
    </w:p>
    <w:p w:rsidR="00BA3A97" w:rsidRPr="001D7DB6" w:rsidRDefault="00BA3A97" w:rsidP="00BA3A97">
      <w:pPr>
        <w:widowControl w:val="0"/>
        <w:autoSpaceDE w:val="0"/>
        <w:autoSpaceDN w:val="0"/>
        <w:adjustRightInd w:val="0"/>
        <w:spacing w:after="0" w:line="240" w:lineRule="auto"/>
        <w:jc w:val="both"/>
        <w:rPr>
          <w:rFonts w:ascii="Times New Roman" w:eastAsia="Calibri" w:hAnsi="Times New Roman" w:cs="Times New Roman"/>
          <w:sz w:val="28"/>
          <w:szCs w:val="28"/>
          <w:lang w:eastAsia="en-US"/>
        </w:rPr>
      </w:pPr>
    </w:p>
    <w:p w:rsidR="00A85281" w:rsidRDefault="00A85281" w:rsidP="002937ED">
      <w:pPr>
        <w:rPr>
          <w:rFonts w:ascii="Times New Roman" w:eastAsia="Times New Roman" w:hAnsi="Times New Roman" w:cs="Times New Roman"/>
          <w:sz w:val="28"/>
          <w:szCs w:val="28"/>
        </w:rPr>
      </w:pPr>
    </w:p>
    <w:p w:rsidR="00880D9E" w:rsidRDefault="0036140E" w:rsidP="002937ED">
      <w:pPr>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Глава сельского поселения «</w:t>
      </w:r>
      <w:proofErr w:type="spellStart"/>
      <w:r w:rsidR="005108FA">
        <w:rPr>
          <w:rFonts w:ascii="Times New Roman" w:eastAsia="Times New Roman" w:hAnsi="Times New Roman" w:cs="Times New Roman"/>
          <w:sz w:val="28"/>
          <w:szCs w:val="28"/>
        </w:rPr>
        <w:t>Керчомъя</w:t>
      </w:r>
      <w:proofErr w:type="spellEnd"/>
      <w:r>
        <w:rPr>
          <w:rFonts w:ascii="Times New Roman" w:eastAsia="Times New Roman" w:hAnsi="Times New Roman" w:cs="Times New Roman"/>
          <w:sz w:val="28"/>
          <w:szCs w:val="28"/>
        </w:rPr>
        <w:t xml:space="preserve">»                                             </w:t>
      </w:r>
      <w:r w:rsidR="005108F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5108FA">
        <w:rPr>
          <w:rFonts w:ascii="Times New Roman" w:eastAsia="Times New Roman" w:hAnsi="Times New Roman" w:cs="Times New Roman"/>
          <w:sz w:val="28"/>
          <w:szCs w:val="28"/>
        </w:rPr>
        <w:t xml:space="preserve">О. В. </w:t>
      </w:r>
      <w:proofErr w:type="spellStart"/>
      <w:r>
        <w:rPr>
          <w:rFonts w:ascii="Times New Roman" w:eastAsia="Times New Roman" w:hAnsi="Times New Roman" w:cs="Times New Roman"/>
          <w:sz w:val="28"/>
          <w:szCs w:val="28"/>
        </w:rPr>
        <w:t>Булышева</w:t>
      </w:r>
      <w:proofErr w:type="spellEnd"/>
    </w:p>
    <w:bookmarkEnd w:id="1"/>
    <w:p w:rsidR="0036140E" w:rsidRDefault="0036140E" w:rsidP="0036140E">
      <w:pPr>
        <w:widowControl w:val="0"/>
        <w:autoSpaceDE w:val="0"/>
        <w:autoSpaceDN w:val="0"/>
        <w:spacing w:after="0" w:line="240" w:lineRule="auto"/>
        <w:contextualSpacing/>
        <w:outlineLvl w:val="0"/>
        <w:rPr>
          <w:rFonts w:ascii="Times New Roman" w:eastAsia="Times New Roman" w:hAnsi="Times New Roman" w:cs="Times New Roman"/>
          <w:sz w:val="28"/>
          <w:szCs w:val="28"/>
        </w:rPr>
      </w:pPr>
    </w:p>
    <w:p w:rsidR="00225B71" w:rsidRDefault="00225B71" w:rsidP="0036140E">
      <w:pPr>
        <w:widowControl w:val="0"/>
        <w:autoSpaceDE w:val="0"/>
        <w:autoSpaceDN w:val="0"/>
        <w:spacing w:after="0" w:line="240" w:lineRule="auto"/>
        <w:contextualSpacing/>
        <w:outlineLvl w:val="0"/>
        <w:rPr>
          <w:rFonts w:ascii="Times New Roman" w:eastAsia="Times New Roman" w:hAnsi="Times New Roman" w:cs="Times New Roman"/>
          <w:sz w:val="28"/>
          <w:szCs w:val="28"/>
        </w:rPr>
      </w:pPr>
    </w:p>
    <w:p w:rsidR="00225B71" w:rsidRDefault="00225B71" w:rsidP="0036140E">
      <w:pPr>
        <w:widowControl w:val="0"/>
        <w:autoSpaceDE w:val="0"/>
        <w:autoSpaceDN w:val="0"/>
        <w:spacing w:after="0" w:line="240" w:lineRule="auto"/>
        <w:contextualSpacing/>
        <w:outlineLvl w:val="0"/>
        <w:rPr>
          <w:rFonts w:ascii="Times New Roman" w:eastAsia="Times New Roman" w:hAnsi="Times New Roman" w:cs="Times New Roman"/>
          <w:sz w:val="28"/>
          <w:szCs w:val="28"/>
        </w:rPr>
      </w:pPr>
    </w:p>
    <w:p w:rsidR="00225B71" w:rsidRDefault="00225B71" w:rsidP="0036140E">
      <w:pPr>
        <w:widowControl w:val="0"/>
        <w:autoSpaceDE w:val="0"/>
        <w:autoSpaceDN w:val="0"/>
        <w:spacing w:after="0" w:line="240" w:lineRule="auto"/>
        <w:contextualSpacing/>
        <w:outlineLvl w:val="0"/>
        <w:rPr>
          <w:rFonts w:ascii="Times New Roman" w:eastAsia="Times New Roman" w:hAnsi="Times New Roman" w:cs="Times New Roman"/>
          <w:sz w:val="28"/>
          <w:szCs w:val="28"/>
        </w:rPr>
      </w:pPr>
    </w:p>
    <w:p w:rsidR="00225B71" w:rsidRDefault="00225B71" w:rsidP="0036140E">
      <w:pPr>
        <w:widowControl w:val="0"/>
        <w:autoSpaceDE w:val="0"/>
        <w:autoSpaceDN w:val="0"/>
        <w:spacing w:after="0" w:line="240" w:lineRule="auto"/>
        <w:contextualSpacing/>
        <w:outlineLvl w:val="0"/>
        <w:rPr>
          <w:rFonts w:ascii="Times New Roman" w:eastAsia="Times New Roman" w:hAnsi="Times New Roman" w:cs="Times New Roman"/>
          <w:sz w:val="28"/>
          <w:szCs w:val="28"/>
        </w:rPr>
      </w:pPr>
      <w:bookmarkStart w:id="2" w:name="_GoBack"/>
      <w:bookmarkEnd w:id="2"/>
    </w:p>
    <w:p w:rsidR="00880D9E" w:rsidRPr="00880D9E" w:rsidRDefault="00880D9E" w:rsidP="0036140E">
      <w:pPr>
        <w:widowControl w:val="0"/>
        <w:autoSpaceDE w:val="0"/>
        <w:autoSpaceDN w:val="0"/>
        <w:spacing w:after="0" w:line="240" w:lineRule="auto"/>
        <w:contextualSpacing/>
        <w:jc w:val="right"/>
        <w:outlineLvl w:val="0"/>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lastRenderedPageBreak/>
        <w:t>Утвержден</w:t>
      </w:r>
    </w:p>
    <w:p w:rsidR="00880D9E" w:rsidRPr="00880D9E" w:rsidRDefault="00880D9E" w:rsidP="00880D9E">
      <w:pPr>
        <w:widowControl w:val="0"/>
        <w:autoSpaceDE w:val="0"/>
        <w:autoSpaceDN w:val="0"/>
        <w:spacing w:after="0" w:line="240" w:lineRule="auto"/>
        <w:contextualSpacing/>
        <w:jc w:val="right"/>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постановлением</w:t>
      </w:r>
    </w:p>
    <w:p w:rsidR="00880D9E" w:rsidRPr="00880D9E" w:rsidRDefault="00880D9E" w:rsidP="00880D9E">
      <w:pPr>
        <w:widowControl w:val="0"/>
        <w:autoSpaceDE w:val="0"/>
        <w:autoSpaceDN w:val="0"/>
        <w:spacing w:after="0" w:line="240" w:lineRule="auto"/>
        <w:contextualSpacing/>
        <w:jc w:val="right"/>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администрации сельского поселения</w:t>
      </w:r>
    </w:p>
    <w:p w:rsidR="00880D9E" w:rsidRPr="00880D9E" w:rsidRDefault="00880D9E" w:rsidP="00880D9E">
      <w:pPr>
        <w:widowControl w:val="0"/>
        <w:autoSpaceDE w:val="0"/>
        <w:autoSpaceDN w:val="0"/>
        <w:spacing w:after="0" w:line="240" w:lineRule="auto"/>
        <w:contextualSpacing/>
        <w:jc w:val="right"/>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w:t>
      </w:r>
      <w:proofErr w:type="spellStart"/>
      <w:r w:rsidR="005108FA">
        <w:rPr>
          <w:rFonts w:ascii="Times New Roman" w:eastAsia="Times New Roman" w:hAnsi="Times New Roman" w:cs="Times New Roman"/>
          <w:sz w:val="28"/>
          <w:szCs w:val="28"/>
        </w:rPr>
        <w:t>Керчомъя</w:t>
      </w:r>
      <w:proofErr w:type="spellEnd"/>
      <w:r w:rsidRPr="00880D9E">
        <w:rPr>
          <w:rFonts w:ascii="Times New Roman" w:eastAsia="Times New Roman" w:hAnsi="Times New Roman" w:cs="Times New Roman"/>
          <w:sz w:val="28"/>
          <w:szCs w:val="28"/>
        </w:rPr>
        <w:t>» от</w:t>
      </w:r>
      <w:r w:rsidR="009164D8">
        <w:rPr>
          <w:rFonts w:ascii="Times New Roman" w:eastAsia="Times New Roman" w:hAnsi="Times New Roman" w:cs="Times New Roman"/>
          <w:sz w:val="28"/>
          <w:szCs w:val="28"/>
        </w:rPr>
        <w:t>03.02.2023</w:t>
      </w:r>
      <w:r w:rsidRPr="00880D9E">
        <w:rPr>
          <w:rFonts w:ascii="Times New Roman" w:eastAsia="Times New Roman" w:hAnsi="Times New Roman" w:cs="Times New Roman"/>
          <w:sz w:val="28"/>
          <w:szCs w:val="28"/>
        </w:rPr>
        <w:t xml:space="preserve"> №</w:t>
      </w:r>
      <w:r w:rsidR="00B5494A">
        <w:rPr>
          <w:rFonts w:ascii="Times New Roman" w:eastAsia="Times New Roman" w:hAnsi="Times New Roman" w:cs="Times New Roman"/>
          <w:sz w:val="28"/>
          <w:szCs w:val="28"/>
        </w:rPr>
        <w:t xml:space="preserve"> </w:t>
      </w:r>
      <w:r w:rsidR="005108FA">
        <w:rPr>
          <w:rFonts w:ascii="Times New Roman" w:eastAsia="Times New Roman" w:hAnsi="Times New Roman" w:cs="Times New Roman"/>
          <w:sz w:val="28"/>
          <w:szCs w:val="28"/>
        </w:rPr>
        <w:t>1</w:t>
      </w:r>
      <w:r w:rsidR="009164D8">
        <w:rPr>
          <w:rFonts w:ascii="Times New Roman" w:eastAsia="Times New Roman" w:hAnsi="Times New Roman" w:cs="Times New Roman"/>
          <w:sz w:val="28"/>
          <w:szCs w:val="28"/>
        </w:rPr>
        <w:t>0</w:t>
      </w:r>
      <w:r w:rsidRPr="00880D9E">
        <w:rPr>
          <w:rFonts w:ascii="Times New Roman" w:eastAsia="Times New Roman" w:hAnsi="Times New Roman" w:cs="Times New Roman"/>
          <w:sz w:val="28"/>
          <w:szCs w:val="28"/>
        </w:rPr>
        <w:t xml:space="preserve"> </w:t>
      </w:r>
    </w:p>
    <w:p w:rsidR="00880D9E" w:rsidRDefault="00880D9E" w:rsidP="00880D9E">
      <w:pPr>
        <w:widowControl w:val="0"/>
        <w:autoSpaceDE w:val="0"/>
        <w:autoSpaceDN w:val="0"/>
        <w:spacing w:after="0" w:line="240" w:lineRule="auto"/>
        <w:contextualSpacing/>
        <w:jc w:val="right"/>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(приложение)</w:t>
      </w:r>
    </w:p>
    <w:p w:rsidR="000064C3" w:rsidRPr="00880D9E" w:rsidRDefault="000064C3" w:rsidP="00880D9E">
      <w:pPr>
        <w:widowControl w:val="0"/>
        <w:autoSpaceDE w:val="0"/>
        <w:autoSpaceDN w:val="0"/>
        <w:spacing w:after="0" w:line="240" w:lineRule="auto"/>
        <w:contextualSpacing/>
        <w:jc w:val="right"/>
        <w:rPr>
          <w:rFonts w:ascii="Times New Roman" w:eastAsia="Times New Roman" w:hAnsi="Times New Roman" w:cs="Times New Roman"/>
          <w:sz w:val="28"/>
          <w:szCs w:val="28"/>
        </w:rPr>
      </w:pPr>
    </w:p>
    <w:p w:rsidR="00880D9E" w:rsidRPr="00880D9E" w:rsidRDefault="00880D9E" w:rsidP="00880D9E">
      <w:pPr>
        <w:widowControl w:val="0"/>
        <w:autoSpaceDE w:val="0"/>
        <w:autoSpaceDN w:val="0"/>
        <w:adjustRightInd w:val="0"/>
        <w:spacing w:after="0" w:line="240" w:lineRule="auto"/>
        <w:ind w:firstLine="851"/>
        <w:jc w:val="center"/>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t xml:space="preserve">АДМИНИСТРАТИВНЫЙ РЕГЛАМЕНТ </w:t>
      </w:r>
    </w:p>
    <w:p w:rsidR="00880D9E" w:rsidRPr="00880D9E" w:rsidRDefault="00880D9E" w:rsidP="00880D9E">
      <w:pPr>
        <w:widowControl w:val="0"/>
        <w:autoSpaceDE w:val="0"/>
        <w:autoSpaceDN w:val="0"/>
        <w:adjustRightInd w:val="0"/>
        <w:spacing w:after="0" w:line="240" w:lineRule="auto"/>
        <w:ind w:firstLine="851"/>
        <w:jc w:val="center"/>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t xml:space="preserve">ПРЕДОСТАВЛЕНИЯ МУНИЦИПАЛЬНОЙ УСЛУГИ </w:t>
      </w:r>
    </w:p>
    <w:p w:rsidR="00880D9E" w:rsidRPr="00880D9E" w:rsidRDefault="00880D9E" w:rsidP="00880D9E">
      <w:pPr>
        <w:widowControl w:val="0"/>
        <w:autoSpaceDE w:val="0"/>
        <w:autoSpaceDN w:val="0"/>
        <w:adjustRightInd w:val="0"/>
        <w:spacing w:after="0" w:line="240" w:lineRule="auto"/>
        <w:ind w:firstLine="851"/>
        <w:jc w:val="center"/>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t>«</w:t>
      </w:r>
      <w:r w:rsidRPr="00880D9E">
        <w:rPr>
          <w:rFonts w:ascii="Times New Roman" w:eastAsia="Times New Roman" w:hAnsi="Times New Roman" w:cs="Times New Roman"/>
          <w:b/>
          <w:bCs/>
          <w:sz w:val="28"/>
          <w:szCs w:val="28"/>
        </w:rPr>
        <w:t>Установка информационной вывески, согласование дизайн-проекта размещения вывески</w:t>
      </w:r>
      <w:r w:rsidRPr="00880D9E">
        <w:rPr>
          <w:rFonts w:ascii="Times New Roman" w:eastAsia="Times New Roman" w:hAnsi="Times New Roman" w:cs="Times New Roman"/>
          <w:b/>
          <w:sz w:val="28"/>
          <w:szCs w:val="28"/>
        </w:rPr>
        <w:t xml:space="preserve">» </w:t>
      </w:r>
    </w:p>
    <w:p w:rsidR="00880D9E" w:rsidRPr="00880D9E" w:rsidRDefault="00880D9E" w:rsidP="00880D9E">
      <w:pPr>
        <w:widowControl w:val="0"/>
        <w:autoSpaceDE w:val="0"/>
        <w:autoSpaceDN w:val="0"/>
        <w:adjustRightInd w:val="0"/>
        <w:spacing w:after="0" w:line="240" w:lineRule="auto"/>
        <w:ind w:firstLine="851"/>
        <w:jc w:val="center"/>
        <w:rPr>
          <w:rFonts w:ascii="Times New Roman" w:eastAsia="Times New Roman" w:hAnsi="Times New Roman" w:cs="Times New Roman"/>
          <w:b/>
          <w:sz w:val="28"/>
          <w:szCs w:val="28"/>
        </w:rPr>
      </w:pPr>
    </w:p>
    <w:p w:rsidR="00880D9E" w:rsidRPr="00880D9E" w:rsidRDefault="00880D9E" w:rsidP="00880D9E">
      <w:pPr>
        <w:widowControl w:val="0"/>
        <w:autoSpaceDE w:val="0"/>
        <w:autoSpaceDN w:val="0"/>
        <w:adjustRightInd w:val="0"/>
        <w:spacing w:after="0" w:line="240" w:lineRule="auto"/>
        <w:rPr>
          <w:rFonts w:ascii="Times New Roman" w:eastAsia="Times New Roman" w:hAnsi="Times New Roman" w:cs="Times New Roman"/>
          <w:i/>
          <w:iCs/>
          <w:sz w:val="16"/>
          <w:szCs w:val="16"/>
        </w:rPr>
      </w:pPr>
    </w:p>
    <w:p w:rsidR="00880D9E" w:rsidRPr="00880D9E" w:rsidRDefault="00880D9E" w:rsidP="0059267C">
      <w:pPr>
        <w:widowControl w:val="0"/>
        <w:numPr>
          <w:ilvl w:val="0"/>
          <w:numId w:val="1"/>
        </w:numPr>
        <w:tabs>
          <w:tab w:val="left" w:pos="567"/>
        </w:tabs>
        <w:spacing w:after="0" w:line="240" w:lineRule="auto"/>
        <w:contextualSpacing/>
        <w:jc w:val="center"/>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t>Общие положения</w:t>
      </w:r>
    </w:p>
    <w:p w:rsidR="00880D9E" w:rsidRPr="00880D9E" w:rsidRDefault="00880D9E" w:rsidP="00880D9E">
      <w:pPr>
        <w:widowControl w:val="0"/>
        <w:tabs>
          <w:tab w:val="left" w:pos="567"/>
        </w:tabs>
        <w:spacing w:after="0" w:line="240" w:lineRule="auto"/>
        <w:ind w:left="1287"/>
        <w:contextualSpacing/>
        <w:rPr>
          <w:rFonts w:ascii="Times New Roman" w:eastAsia="Times New Roman" w:hAnsi="Times New Roman" w:cs="Times New Roman"/>
          <w:b/>
          <w:sz w:val="28"/>
          <w:szCs w:val="28"/>
        </w:rPr>
      </w:pPr>
    </w:p>
    <w:p w:rsidR="00880D9E" w:rsidRPr="00880D9E" w:rsidRDefault="00880D9E" w:rsidP="0059267C">
      <w:pPr>
        <w:widowControl w:val="0"/>
        <w:numPr>
          <w:ilvl w:val="0"/>
          <w:numId w:val="3"/>
        </w:numPr>
        <w:tabs>
          <w:tab w:val="left" w:pos="0"/>
        </w:tabs>
        <w:spacing w:after="0" w:line="240" w:lineRule="auto"/>
        <w:jc w:val="center"/>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t>Предмет регулирования Административного регламента</w:t>
      </w:r>
    </w:p>
    <w:p w:rsidR="00880D9E" w:rsidRPr="00880D9E" w:rsidRDefault="00880D9E" w:rsidP="00880D9E">
      <w:pPr>
        <w:widowControl w:val="0"/>
        <w:tabs>
          <w:tab w:val="left" w:pos="0"/>
        </w:tabs>
        <w:spacing w:after="0" w:line="240" w:lineRule="auto"/>
        <w:ind w:firstLine="709"/>
        <w:jc w:val="both"/>
        <w:rPr>
          <w:rFonts w:ascii="Times New Roman" w:eastAsia="Times New Roman" w:hAnsi="Times New Roman" w:cs="Times New Roman"/>
          <w:b/>
          <w:sz w:val="28"/>
          <w:szCs w:val="28"/>
        </w:rPr>
      </w:pPr>
    </w:p>
    <w:p w:rsidR="00880D9E" w:rsidRPr="00880D9E" w:rsidRDefault="00880D9E" w:rsidP="00880D9E">
      <w:pPr>
        <w:widowControl w:val="0"/>
        <w:tabs>
          <w:tab w:val="left" w:pos="567"/>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1.1 Административный регламент предоставления муниципальной услуги «Установка информационной вывески, согласование дизайн-проекта размещения вывески» </w:t>
      </w:r>
      <w:r w:rsidR="000064C3">
        <w:rPr>
          <w:rFonts w:ascii="Times New Roman" w:eastAsia="Times New Roman" w:hAnsi="Times New Roman" w:cs="Times New Roman"/>
          <w:sz w:val="28"/>
          <w:szCs w:val="28"/>
        </w:rPr>
        <w:t xml:space="preserve">(далее – Административный регламент) </w:t>
      </w:r>
      <w:r w:rsidRPr="00880D9E">
        <w:rPr>
          <w:rFonts w:ascii="Times New Roman" w:eastAsia="Times New Roman" w:hAnsi="Times New Roman" w:cs="Times New Roman"/>
          <w:sz w:val="28"/>
          <w:szCs w:val="28"/>
        </w:rPr>
        <w:t xml:space="preserve">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w:t>
      </w:r>
      <w:r w:rsidR="00FC03A5">
        <w:rPr>
          <w:rFonts w:ascii="Times New Roman" w:eastAsia="Times New Roman" w:hAnsi="Times New Roman" w:cs="Times New Roman"/>
          <w:sz w:val="28"/>
          <w:szCs w:val="28"/>
        </w:rPr>
        <w:t>в муниципальном образовании сельского поселения «</w:t>
      </w:r>
      <w:proofErr w:type="spellStart"/>
      <w:r w:rsidR="005108FA">
        <w:rPr>
          <w:rFonts w:ascii="Times New Roman" w:eastAsia="Times New Roman" w:hAnsi="Times New Roman" w:cs="Times New Roman"/>
          <w:sz w:val="28"/>
          <w:szCs w:val="28"/>
        </w:rPr>
        <w:t>Керчомъя</w:t>
      </w:r>
      <w:proofErr w:type="spellEnd"/>
      <w:r w:rsidR="00FC03A5">
        <w:rPr>
          <w:rFonts w:ascii="Times New Roman" w:eastAsia="Times New Roman" w:hAnsi="Times New Roman" w:cs="Times New Roman"/>
          <w:sz w:val="28"/>
          <w:szCs w:val="28"/>
        </w:rPr>
        <w:t>»</w:t>
      </w:r>
      <w:r w:rsidR="006E3ED7">
        <w:rPr>
          <w:rFonts w:ascii="Times New Roman" w:eastAsia="Times New Roman" w:hAnsi="Times New Roman" w:cs="Times New Roman"/>
          <w:sz w:val="28"/>
          <w:szCs w:val="28"/>
        </w:rPr>
        <w:t>.</w:t>
      </w:r>
    </w:p>
    <w:p w:rsidR="00880D9E" w:rsidRPr="00880D9E" w:rsidRDefault="00880D9E" w:rsidP="00880D9E">
      <w:pPr>
        <w:widowControl w:val="0"/>
        <w:tabs>
          <w:tab w:val="left" w:pos="0"/>
        </w:tabs>
        <w:spacing w:after="0" w:line="240" w:lineRule="auto"/>
        <w:ind w:firstLine="709"/>
        <w:jc w:val="center"/>
        <w:rPr>
          <w:rFonts w:ascii="Times New Roman" w:eastAsia="Times New Roman" w:hAnsi="Times New Roman" w:cs="Times New Roman"/>
          <w:b/>
          <w:sz w:val="28"/>
          <w:szCs w:val="28"/>
        </w:rPr>
      </w:pPr>
    </w:p>
    <w:p w:rsidR="00880D9E" w:rsidRPr="00880D9E" w:rsidRDefault="00880D9E" w:rsidP="0059267C">
      <w:pPr>
        <w:widowControl w:val="0"/>
        <w:numPr>
          <w:ilvl w:val="0"/>
          <w:numId w:val="3"/>
        </w:numPr>
        <w:tabs>
          <w:tab w:val="left" w:pos="0"/>
        </w:tabs>
        <w:spacing w:after="0" w:line="240" w:lineRule="auto"/>
        <w:jc w:val="center"/>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t>Круг Заявителей</w:t>
      </w:r>
    </w:p>
    <w:p w:rsidR="00880D9E" w:rsidRPr="00880D9E" w:rsidRDefault="00880D9E" w:rsidP="00880D9E">
      <w:pPr>
        <w:widowControl w:val="0"/>
        <w:tabs>
          <w:tab w:val="left" w:pos="0"/>
        </w:tabs>
        <w:spacing w:after="0" w:line="240" w:lineRule="auto"/>
        <w:ind w:firstLine="709"/>
        <w:jc w:val="center"/>
        <w:rPr>
          <w:rFonts w:ascii="Times New Roman" w:eastAsia="Times New Roman" w:hAnsi="Times New Roman" w:cs="Times New Roman"/>
          <w:b/>
          <w:sz w:val="28"/>
          <w:szCs w:val="28"/>
        </w:rPr>
      </w:pP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2.1. Заявителями на получение муниципальной услуги являются индивидуальные предприниматели и юридические лица (далее – Заявитель). </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2.2.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80D9E" w:rsidRPr="00880D9E" w:rsidRDefault="00880D9E" w:rsidP="0059267C">
      <w:pPr>
        <w:widowControl w:val="0"/>
        <w:numPr>
          <w:ilvl w:val="0"/>
          <w:numId w:val="3"/>
        </w:numPr>
        <w:autoSpaceDE w:val="0"/>
        <w:autoSpaceDN w:val="0"/>
        <w:adjustRightInd w:val="0"/>
        <w:spacing w:after="0" w:line="240" w:lineRule="auto"/>
        <w:jc w:val="center"/>
        <w:outlineLvl w:val="2"/>
        <w:rPr>
          <w:rFonts w:ascii="Times New Roman" w:eastAsia="Calibri" w:hAnsi="Times New Roman" w:cs="Times New Roman"/>
          <w:b/>
          <w:sz w:val="28"/>
          <w:szCs w:val="28"/>
        </w:rPr>
      </w:pPr>
      <w:r w:rsidRPr="00880D9E">
        <w:rPr>
          <w:rFonts w:ascii="Times New Roman" w:eastAsia="Calibri" w:hAnsi="Times New Roman" w:cs="Times New Roman"/>
          <w:b/>
          <w:sz w:val="28"/>
          <w:szCs w:val="28"/>
        </w:rPr>
        <w:t>Требования к порядку информирования о предоставлении муниципальной услу</w:t>
      </w:r>
      <w:r w:rsidR="007E5660">
        <w:rPr>
          <w:rFonts w:ascii="Times New Roman" w:eastAsia="Calibri" w:hAnsi="Times New Roman" w:cs="Times New Roman"/>
          <w:b/>
          <w:sz w:val="28"/>
          <w:szCs w:val="28"/>
        </w:rPr>
        <w:t>ги</w:t>
      </w:r>
    </w:p>
    <w:p w:rsidR="00880D9E" w:rsidRPr="00880D9E" w:rsidRDefault="00880D9E" w:rsidP="00880D9E">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p>
    <w:p w:rsidR="00880D9E" w:rsidRPr="00880D9E" w:rsidRDefault="00880D9E" w:rsidP="00880D9E">
      <w:pPr>
        <w:tabs>
          <w:tab w:val="left" w:pos="7425"/>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3.1. Информирование о порядке предоставления муниципальной услуги осуществляется:</w:t>
      </w:r>
    </w:p>
    <w:p w:rsidR="00880D9E" w:rsidRPr="00880D9E" w:rsidRDefault="00880D9E" w:rsidP="00880D9E">
      <w:pPr>
        <w:tabs>
          <w:tab w:val="left" w:pos="7425"/>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1) непосредственно при личном приеме заявителя в </w:t>
      </w:r>
      <w:r w:rsidR="007E5660" w:rsidRPr="007E5660">
        <w:rPr>
          <w:rFonts w:ascii="Times New Roman" w:eastAsia="Times New Roman" w:hAnsi="Times New Roman" w:cs="Times New Roman"/>
          <w:sz w:val="28"/>
          <w:szCs w:val="28"/>
        </w:rPr>
        <w:t>Администрацию сельского поселения «</w:t>
      </w:r>
      <w:proofErr w:type="spellStart"/>
      <w:r w:rsidR="005108FA">
        <w:rPr>
          <w:rFonts w:ascii="Times New Roman" w:eastAsia="Times New Roman" w:hAnsi="Times New Roman" w:cs="Times New Roman"/>
          <w:sz w:val="28"/>
          <w:szCs w:val="28"/>
        </w:rPr>
        <w:t>Керчомъя</w:t>
      </w:r>
      <w:proofErr w:type="spellEnd"/>
      <w:r w:rsidR="007E5660" w:rsidRPr="007E5660">
        <w:rPr>
          <w:rFonts w:ascii="Times New Roman" w:eastAsia="Times New Roman" w:hAnsi="Times New Roman" w:cs="Times New Roman"/>
          <w:sz w:val="28"/>
          <w:szCs w:val="28"/>
        </w:rPr>
        <w:t>»</w:t>
      </w:r>
      <w:r w:rsidR="007E5660">
        <w:rPr>
          <w:rFonts w:ascii="Times New Roman" w:eastAsia="Times New Roman" w:hAnsi="Times New Roman" w:cs="Times New Roman"/>
          <w:i/>
          <w:iCs/>
          <w:sz w:val="28"/>
          <w:szCs w:val="28"/>
        </w:rPr>
        <w:t xml:space="preserve"> </w:t>
      </w:r>
      <w:r w:rsidRPr="00880D9E">
        <w:rPr>
          <w:rFonts w:ascii="Times New Roman" w:eastAsia="Times New Roman" w:hAnsi="Times New Roman" w:cs="Times New Roman"/>
          <w:sz w:val="28"/>
          <w:szCs w:val="28"/>
        </w:rPr>
        <w:t>(далее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r w:rsidR="007E5660">
        <w:rPr>
          <w:rFonts w:ascii="Times New Roman" w:eastAsia="Times New Roman" w:hAnsi="Times New Roman" w:cs="Times New Roman"/>
          <w:sz w:val="28"/>
          <w:szCs w:val="28"/>
        </w:rPr>
        <w:t>;</w:t>
      </w:r>
    </w:p>
    <w:p w:rsidR="00880D9E" w:rsidRPr="00880D9E" w:rsidRDefault="00880D9E" w:rsidP="00880D9E">
      <w:pPr>
        <w:tabs>
          <w:tab w:val="left" w:pos="7425"/>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2) по телефону </w:t>
      </w:r>
      <w:r w:rsidR="00FC03A5">
        <w:rPr>
          <w:rFonts w:ascii="Times New Roman" w:eastAsia="Times New Roman" w:hAnsi="Times New Roman" w:cs="Times New Roman"/>
          <w:sz w:val="28"/>
          <w:szCs w:val="28"/>
        </w:rPr>
        <w:t xml:space="preserve">в </w:t>
      </w:r>
      <w:r w:rsidRPr="00880D9E">
        <w:rPr>
          <w:rFonts w:ascii="Times New Roman" w:eastAsia="Times New Roman" w:hAnsi="Times New Roman" w:cs="Times New Roman"/>
          <w:sz w:val="28"/>
          <w:szCs w:val="28"/>
        </w:rPr>
        <w:t>Уполномоченном органе или многофункциональном центре;</w:t>
      </w:r>
    </w:p>
    <w:p w:rsidR="00880D9E" w:rsidRPr="00880D9E" w:rsidRDefault="00880D9E" w:rsidP="00880D9E">
      <w:pPr>
        <w:tabs>
          <w:tab w:val="left" w:pos="7425"/>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3) письменно, в том числе посредством электронной почты, факсимильной связи;</w:t>
      </w:r>
    </w:p>
    <w:p w:rsidR="00880D9E" w:rsidRPr="00880D9E" w:rsidRDefault="00880D9E" w:rsidP="00880D9E">
      <w:pPr>
        <w:tabs>
          <w:tab w:val="left" w:pos="7425"/>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4) посредством размещения в открытой и доступной форме информации:</w:t>
      </w:r>
    </w:p>
    <w:p w:rsidR="00880D9E" w:rsidRPr="00880D9E" w:rsidRDefault="00880D9E" w:rsidP="00880D9E">
      <w:pPr>
        <w:widowControl w:val="0"/>
        <w:tabs>
          <w:tab w:val="left" w:pos="851"/>
          <w:tab w:val="left" w:pos="1134"/>
        </w:tabs>
        <w:spacing w:after="0" w:line="240" w:lineRule="auto"/>
        <w:ind w:firstLine="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в федеральной государственной информационной системе «Единый портал </w:t>
      </w:r>
      <w:r w:rsidRPr="00880D9E">
        <w:rPr>
          <w:rFonts w:ascii="Times New Roman" w:eastAsia="Times New Roman" w:hAnsi="Times New Roman" w:cs="Times New Roman"/>
          <w:sz w:val="28"/>
          <w:szCs w:val="28"/>
        </w:rPr>
        <w:lastRenderedPageBreak/>
        <w:t>государственных и муниципальных услуг (функций)»</w:t>
      </w:r>
      <w:r w:rsidRPr="00880D9E">
        <w:rPr>
          <w:rFonts w:ascii="Times New Roman" w:eastAsia="Times New Roman" w:hAnsi="Times New Roman" w:cs="Times New Roman"/>
          <w:bCs/>
          <w:sz w:val="24"/>
          <w:szCs w:val="24"/>
        </w:rPr>
        <w:t xml:space="preserve"> </w:t>
      </w:r>
      <w:r w:rsidRPr="00880D9E">
        <w:rPr>
          <w:rFonts w:ascii="Times New Roman" w:eastAsia="Times New Roman" w:hAnsi="Times New Roman" w:cs="Times New Roman"/>
          <w:sz w:val="28"/>
          <w:szCs w:val="28"/>
        </w:rPr>
        <w:t>(https://www.gosuslugi.ru/) (далее – ЕПГУ);</w:t>
      </w:r>
      <w:r w:rsidR="007E5660">
        <w:rPr>
          <w:rFonts w:ascii="Times New Roman" w:eastAsia="Times New Roman" w:hAnsi="Times New Roman" w:cs="Times New Roman"/>
          <w:sz w:val="28"/>
          <w:szCs w:val="28"/>
        </w:rPr>
        <w:t xml:space="preserve">   </w:t>
      </w:r>
    </w:p>
    <w:p w:rsidR="00880D9E" w:rsidRPr="00880D9E" w:rsidRDefault="00880D9E" w:rsidP="00880D9E">
      <w:pPr>
        <w:tabs>
          <w:tab w:val="left" w:pos="7425"/>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на официальном сайте Уполномоченного органа</w:t>
      </w:r>
      <w:r w:rsidRPr="00880D9E">
        <w:rPr>
          <w:rFonts w:ascii="Times New Roman" w:eastAsia="Times New Roman" w:hAnsi="Times New Roman" w:cs="Times New Roman"/>
          <w:i/>
          <w:iCs/>
          <w:sz w:val="28"/>
          <w:szCs w:val="28"/>
        </w:rPr>
        <w:t xml:space="preserve"> </w:t>
      </w:r>
      <w:r w:rsidR="002D3494" w:rsidRPr="009150E3">
        <w:rPr>
          <w:rFonts w:ascii="Times New Roman" w:eastAsia="Times New Roman" w:hAnsi="Times New Roman" w:cs="Times New Roman"/>
          <w:sz w:val="28"/>
          <w:szCs w:val="28"/>
        </w:rPr>
        <w:t>(</w:t>
      </w:r>
      <w:r w:rsidR="005108FA" w:rsidRPr="005108FA">
        <w:rPr>
          <w:rFonts w:ascii="Times New Roman" w:eastAsia="Times New Roman" w:hAnsi="Times New Roman" w:cs="Times New Roman"/>
          <w:sz w:val="28"/>
          <w:szCs w:val="28"/>
        </w:rPr>
        <w:t>http://admkrm.ru/</w:t>
      </w:r>
      <w:r w:rsidRPr="009150E3">
        <w:rPr>
          <w:rFonts w:ascii="Times New Roman" w:eastAsia="Times New Roman" w:hAnsi="Times New Roman" w:cs="Times New Roman"/>
          <w:sz w:val="28"/>
          <w:szCs w:val="28"/>
        </w:rPr>
        <w:t>)</w:t>
      </w:r>
      <w:r w:rsidRPr="00880D9E">
        <w:rPr>
          <w:rFonts w:ascii="Times New Roman" w:eastAsia="Times New Roman" w:hAnsi="Times New Roman" w:cs="Times New Roman"/>
          <w:sz w:val="28"/>
          <w:szCs w:val="28"/>
        </w:rPr>
        <w:t xml:space="preserve"> посредством размещения информации на информационных стендах Уполномоченного органа или многофункционального центра.</w:t>
      </w:r>
    </w:p>
    <w:p w:rsidR="00880D9E" w:rsidRPr="00880D9E" w:rsidRDefault="00880D9E" w:rsidP="00880D9E">
      <w:pPr>
        <w:tabs>
          <w:tab w:val="left" w:pos="7425"/>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3.2. Информирование осуществляется по вопросам, касающимся:</w:t>
      </w:r>
    </w:p>
    <w:p w:rsidR="00880D9E" w:rsidRPr="00880D9E" w:rsidRDefault="00880D9E" w:rsidP="00880D9E">
      <w:pPr>
        <w:tabs>
          <w:tab w:val="left" w:pos="7425"/>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способов подачи заявления о предоставлении муниципальной услуги;</w:t>
      </w:r>
    </w:p>
    <w:p w:rsidR="00880D9E" w:rsidRPr="00880D9E" w:rsidRDefault="00880D9E" w:rsidP="00880D9E">
      <w:pPr>
        <w:tabs>
          <w:tab w:val="left" w:pos="7425"/>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адресов Уполномоченного органа и многофункциональных центров, обращение в которые необходимо для предоставления муниципальной услуги;</w:t>
      </w:r>
    </w:p>
    <w:p w:rsidR="00880D9E" w:rsidRPr="00880D9E" w:rsidRDefault="00880D9E" w:rsidP="00880D9E">
      <w:pPr>
        <w:tabs>
          <w:tab w:val="left" w:pos="7425"/>
        </w:tabs>
        <w:spacing w:after="0" w:line="240" w:lineRule="auto"/>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           справочной информации о работе Уполномоченного органа (структурных подразделений Уполномоченного органа);</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порядка и сроков предоставления муниципальной услуги;</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по вопросам предоставления услуг, которые являются необходимыми и обязательными для предоставления муниципальной услуги;</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880D9E" w:rsidRPr="00880D9E" w:rsidRDefault="00880D9E" w:rsidP="00880D9E">
      <w:pPr>
        <w:tabs>
          <w:tab w:val="left" w:pos="7425"/>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3.3.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880D9E" w:rsidRPr="00880D9E" w:rsidRDefault="00880D9E" w:rsidP="00880D9E">
      <w:pPr>
        <w:tabs>
          <w:tab w:val="left" w:pos="7425"/>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880D9E" w:rsidRPr="00880D9E" w:rsidRDefault="00880D9E" w:rsidP="00880D9E">
      <w:pPr>
        <w:tabs>
          <w:tab w:val="left" w:pos="7425"/>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Если должностное лицо Уполномоченного органа не может самостоятельно дать ответ, телефонный звонок</w:t>
      </w:r>
      <w:r w:rsidRPr="00880D9E">
        <w:rPr>
          <w:rFonts w:ascii="Times New Roman" w:eastAsia="Times New Roman" w:hAnsi="Times New Roman" w:cs="Times New Roman"/>
          <w:i/>
          <w:sz w:val="28"/>
          <w:szCs w:val="28"/>
        </w:rPr>
        <w:t xml:space="preserve"> </w:t>
      </w:r>
      <w:r w:rsidRPr="00880D9E">
        <w:rPr>
          <w:rFonts w:ascii="Times New Roman" w:eastAsia="Times New Roman" w:hAnsi="Times New Roman" w:cs="Times New Roman"/>
          <w:sz w:val="28"/>
          <w:szCs w:val="28"/>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880D9E" w:rsidRPr="00880D9E" w:rsidRDefault="00880D9E" w:rsidP="00880D9E">
      <w:pPr>
        <w:tabs>
          <w:tab w:val="left" w:pos="7425"/>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880D9E" w:rsidRPr="00880D9E" w:rsidRDefault="00880D9E" w:rsidP="00880D9E">
      <w:pPr>
        <w:tabs>
          <w:tab w:val="left" w:pos="7425"/>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изложить обращение в письменной форме; </w:t>
      </w:r>
    </w:p>
    <w:p w:rsidR="00880D9E" w:rsidRPr="00880D9E" w:rsidRDefault="00880D9E" w:rsidP="00880D9E">
      <w:pPr>
        <w:tabs>
          <w:tab w:val="left" w:pos="7425"/>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назначить другое время для консультаций.</w:t>
      </w:r>
    </w:p>
    <w:p w:rsidR="00880D9E" w:rsidRPr="00880D9E" w:rsidRDefault="00880D9E" w:rsidP="00880D9E">
      <w:pPr>
        <w:tabs>
          <w:tab w:val="left" w:pos="7425"/>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lastRenderedPageBreak/>
        <w:t>Продолжительность информирования по телефону не должна превышать 10 минут.</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Информирование осуществляется в соответствии с графиком приема граждан.</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3.4. 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w:t>
      </w:r>
      <w:hyperlink w:anchor="Par84" w:history="1">
        <w:r w:rsidRPr="00880D9E">
          <w:rPr>
            <w:rFonts w:ascii="Times New Roman" w:eastAsia="Times New Roman" w:hAnsi="Times New Roman" w:cs="Times New Roman"/>
            <w:sz w:val="28"/>
            <w:szCs w:val="28"/>
          </w:rPr>
          <w:t>пункте</w:t>
        </w:r>
      </w:hyperlink>
      <w:r w:rsidRPr="00880D9E">
        <w:rPr>
          <w:rFonts w:ascii="Times New Roman" w:eastAsia="Times New Roman" w:hAnsi="Times New Roman" w:cs="Times New Roman"/>
          <w:sz w:val="28"/>
          <w:szCs w:val="28"/>
        </w:rPr>
        <w:t xml:space="preserve"> 3.2.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3.5.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r w:rsidR="000064C3">
        <w:rPr>
          <w:rFonts w:ascii="Times New Roman" w:eastAsia="Times New Roman" w:hAnsi="Times New Roman" w:cs="Times New Roman"/>
          <w:sz w:val="28"/>
          <w:szCs w:val="28"/>
        </w:rPr>
        <w:t>.</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3.6.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адрес официального сайта, а также электронной почты и (или) формы обратной связи Уполномоченного органа в сети «Интернет».</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3.7.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3.8.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4"/>
        </w:rPr>
      </w:pPr>
      <w:r w:rsidRPr="00880D9E">
        <w:rPr>
          <w:rFonts w:ascii="Times New Roman" w:eastAsia="Times New Roman" w:hAnsi="Times New Roman" w:cs="Times New Roman"/>
          <w:sz w:val="28"/>
          <w:szCs w:val="24"/>
        </w:rPr>
        <w:t xml:space="preserve">3.9. Информация о ходе рассмотрения заявления о предоставлении </w:t>
      </w:r>
      <w:r w:rsidRPr="00880D9E">
        <w:rPr>
          <w:rFonts w:ascii="Times New Roman" w:eastAsia="Times New Roman" w:hAnsi="Times New Roman" w:cs="Times New Roman"/>
          <w:sz w:val="28"/>
          <w:szCs w:val="28"/>
        </w:rPr>
        <w:t xml:space="preserve">муниципальной </w:t>
      </w:r>
      <w:r w:rsidRPr="00880D9E">
        <w:rPr>
          <w:rFonts w:ascii="Times New Roman" w:eastAsia="Times New Roman" w:hAnsi="Times New Roman" w:cs="Times New Roman"/>
          <w:sz w:val="28"/>
          <w:szCs w:val="24"/>
        </w:rPr>
        <w:t xml:space="preserve">услуги и о результатах предоставления </w:t>
      </w:r>
      <w:r w:rsidRPr="00880D9E">
        <w:rPr>
          <w:rFonts w:ascii="Times New Roman" w:eastAsia="Times New Roman" w:hAnsi="Times New Roman" w:cs="Times New Roman"/>
          <w:sz w:val="28"/>
          <w:szCs w:val="28"/>
        </w:rPr>
        <w:t xml:space="preserve">муниципальной </w:t>
      </w:r>
      <w:r w:rsidRPr="00880D9E">
        <w:rPr>
          <w:rFonts w:ascii="Times New Roman" w:eastAsia="Times New Roman" w:hAnsi="Times New Roman" w:cs="Times New Roman"/>
          <w:sz w:val="28"/>
          <w:szCs w:val="24"/>
        </w:rPr>
        <w:t xml:space="preserve">услуги может быть получена заявителем (его представителем) в личном кабинете на </w:t>
      </w:r>
      <w:r w:rsidRPr="00880D9E">
        <w:rPr>
          <w:rFonts w:ascii="Times New Roman" w:eastAsia="Times New Roman" w:hAnsi="Times New Roman" w:cs="Times New Roman"/>
          <w:sz w:val="28"/>
          <w:szCs w:val="28"/>
        </w:rPr>
        <w:t>ЕПГУ</w:t>
      </w:r>
      <w:r w:rsidRPr="00880D9E">
        <w:rPr>
          <w:rFonts w:ascii="Times New Roman" w:eastAsia="Times New Roman" w:hAnsi="Times New Roman" w:cs="Times New Roman"/>
          <w:sz w:val="28"/>
          <w:szCs w:val="24"/>
        </w:rPr>
        <w:t xml:space="preserve">, </w:t>
      </w:r>
      <w:r w:rsidRPr="00880D9E">
        <w:rPr>
          <w:rFonts w:ascii="Times New Roman" w:eastAsia="Times New Roman" w:hAnsi="Times New Roman" w:cs="Times New Roman"/>
          <w:sz w:val="28"/>
          <w:szCs w:val="24"/>
        </w:rPr>
        <w:lastRenderedPageBreak/>
        <w:t xml:space="preserve">а также в соответствующем структурном подразделении Уполномоченного органа при обращении заявителя лично, по телефону посредством электронной почты. </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p>
    <w:p w:rsidR="00880D9E" w:rsidRPr="00880D9E" w:rsidRDefault="00880D9E" w:rsidP="00880D9E">
      <w:pPr>
        <w:autoSpaceDE w:val="0"/>
        <w:autoSpaceDN w:val="0"/>
        <w:adjustRightInd w:val="0"/>
        <w:spacing w:after="0" w:line="240" w:lineRule="auto"/>
        <w:ind w:firstLine="709"/>
        <w:jc w:val="center"/>
        <w:rPr>
          <w:rFonts w:ascii="Times New Roman" w:eastAsia="Times New Roman" w:hAnsi="Times New Roman" w:cs="Times New Roman"/>
          <w:b/>
          <w:bCs/>
          <w:sz w:val="28"/>
          <w:szCs w:val="28"/>
        </w:rPr>
      </w:pPr>
      <w:r w:rsidRPr="00880D9E">
        <w:rPr>
          <w:rFonts w:ascii="Times New Roman" w:eastAsia="Times New Roman" w:hAnsi="Times New Roman" w:cs="Times New Roman"/>
          <w:b/>
          <w:bCs/>
          <w:sz w:val="28"/>
          <w:szCs w:val="28"/>
        </w:rPr>
        <w:t>II. Стандарт предоставления муниципальной</w:t>
      </w:r>
      <w:r w:rsidRPr="00880D9E">
        <w:rPr>
          <w:rFonts w:ascii="Times New Roman" w:eastAsia="Times New Roman" w:hAnsi="Times New Roman" w:cs="Times New Roman"/>
          <w:sz w:val="28"/>
          <w:szCs w:val="28"/>
        </w:rPr>
        <w:t xml:space="preserve"> </w:t>
      </w:r>
      <w:r w:rsidRPr="00880D9E">
        <w:rPr>
          <w:rFonts w:ascii="Times New Roman" w:eastAsia="Times New Roman" w:hAnsi="Times New Roman" w:cs="Times New Roman"/>
          <w:b/>
          <w:bCs/>
          <w:sz w:val="28"/>
          <w:szCs w:val="28"/>
        </w:rPr>
        <w:t>услуги</w:t>
      </w:r>
    </w:p>
    <w:p w:rsidR="00880D9E" w:rsidRPr="00880D9E" w:rsidRDefault="00880D9E" w:rsidP="00880D9E">
      <w:pPr>
        <w:autoSpaceDE w:val="0"/>
        <w:autoSpaceDN w:val="0"/>
        <w:adjustRightInd w:val="0"/>
        <w:spacing w:after="0" w:line="240" w:lineRule="auto"/>
        <w:ind w:firstLine="709"/>
        <w:jc w:val="center"/>
        <w:rPr>
          <w:rFonts w:ascii="Times New Roman" w:eastAsia="Times New Roman" w:hAnsi="Times New Roman" w:cs="Times New Roman"/>
          <w:bCs/>
          <w:sz w:val="28"/>
          <w:szCs w:val="28"/>
        </w:rPr>
      </w:pPr>
    </w:p>
    <w:p w:rsidR="00880D9E" w:rsidRPr="00880D9E" w:rsidRDefault="00880D9E" w:rsidP="00880D9E">
      <w:pPr>
        <w:autoSpaceDE w:val="0"/>
        <w:autoSpaceDN w:val="0"/>
        <w:adjustRightInd w:val="0"/>
        <w:spacing w:after="0" w:line="240" w:lineRule="auto"/>
        <w:ind w:firstLine="709"/>
        <w:jc w:val="center"/>
        <w:rPr>
          <w:rFonts w:ascii="Times New Roman" w:eastAsia="Times New Roman" w:hAnsi="Times New Roman" w:cs="Times New Roman"/>
          <w:b/>
          <w:bCs/>
          <w:sz w:val="28"/>
          <w:szCs w:val="28"/>
        </w:rPr>
      </w:pPr>
      <w:r w:rsidRPr="00880D9E">
        <w:rPr>
          <w:rFonts w:ascii="Times New Roman" w:eastAsia="Times New Roman" w:hAnsi="Times New Roman" w:cs="Times New Roman"/>
          <w:b/>
          <w:bCs/>
          <w:sz w:val="28"/>
          <w:szCs w:val="28"/>
        </w:rPr>
        <w:t>4. Наименование муниципальной услуги</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
          <w:bCs/>
          <w:sz w:val="28"/>
          <w:szCs w:val="28"/>
        </w:rPr>
      </w:pP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4"/>
        </w:rPr>
      </w:pPr>
      <w:r w:rsidRPr="00880D9E">
        <w:rPr>
          <w:rFonts w:ascii="Times New Roman" w:eastAsia="Times New Roman" w:hAnsi="Times New Roman" w:cs="Times New Roman"/>
          <w:bCs/>
          <w:sz w:val="28"/>
          <w:szCs w:val="28"/>
        </w:rPr>
        <w:t>4.1. Муниципальная услуга «Установка информационной вывески, согласование дизайн-проекта размещения вывески»</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p>
    <w:p w:rsidR="00880D9E" w:rsidRPr="00880D9E" w:rsidRDefault="00880D9E" w:rsidP="0059267C">
      <w:pPr>
        <w:numPr>
          <w:ilvl w:val="0"/>
          <w:numId w:val="4"/>
        </w:numPr>
        <w:autoSpaceDE w:val="0"/>
        <w:autoSpaceDN w:val="0"/>
        <w:adjustRightInd w:val="0"/>
        <w:spacing w:after="0" w:line="240" w:lineRule="auto"/>
        <w:jc w:val="center"/>
        <w:rPr>
          <w:rFonts w:ascii="Times New Roman" w:eastAsia="Times New Roman" w:hAnsi="Times New Roman" w:cs="Times New Roman"/>
          <w:b/>
          <w:bCs/>
          <w:sz w:val="28"/>
          <w:szCs w:val="28"/>
        </w:rPr>
      </w:pPr>
      <w:r w:rsidRPr="00880D9E">
        <w:rPr>
          <w:rFonts w:ascii="Times New Roman" w:eastAsia="Times New Roman" w:hAnsi="Times New Roman" w:cs="Times New Roman"/>
          <w:b/>
          <w:bCs/>
          <w:sz w:val="28"/>
          <w:szCs w:val="28"/>
        </w:rPr>
        <w:t>Наименование органа государственной власти, органа местного самоуправления (организации), предоставляющего муниципальную услугу</w:t>
      </w:r>
    </w:p>
    <w:p w:rsidR="00880D9E" w:rsidRPr="00880D9E" w:rsidRDefault="00880D9E" w:rsidP="00880D9E">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80D9E" w:rsidRPr="00880D9E" w:rsidRDefault="00880D9E" w:rsidP="00880D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80D9E">
        <w:rPr>
          <w:rFonts w:ascii="Times New Roman" w:eastAsia="Calibri" w:hAnsi="Times New Roman" w:cs="Times New Roman"/>
          <w:sz w:val="28"/>
          <w:szCs w:val="28"/>
        </w:rPr>
        <w:t xml:space="preserve">5.1. </w:t>
      </w:r>
      <w:r w:rsidRPr="00880D9E">
        <w:rPr>
          <w:rFonts w:ascii="Times New Roman" w:eastAsia="Times New Roman" w:hAnsi="Times New Roman" w:cs="Times New Roman"/>
          <w:bCs/>
          <w:sz w:val="28"/>
          <w:szCs w:val="28"/>
        </w:rPr>
        <w:t>Муниципальная</w:t>
      </w:r>
      <w:r w:rsidRPr="00880D9E">
        <w:rPr>
          <w:rFonts w:ascii="Times New Roman" w:eastAsia="Calibri" w:hAnsi="Times New Roman" w:cs="Times New Roman"/>
          <w:sz w:val="28"/>
          <w:szCs w:val="28"/>
        </w:rPr>
        <w:t xml:space="preserve"> услуга предоставляется Уполномоченным органом </w:t>
      </w:r>
      <w:r w:rsidR="00FC03A5">
        <w:rPr>
          <w:rFonts w:ascii="Times New Roman" w:eastAsia="Calibri" w:hAnsi="Times New Roman" w:cs="Times New Roman"/>
          <w:sz w:val="28"/>
          <w:szCs w:val="28"/>
        </w:rPr>
        <w:t>–</w:t>
      </w:r>
      <w:r w:rsidRPr="00880D9E">
        <w:rPr>
          <w:rFonts w:ascii="Times New Roman" w:eastAsia="Calibri" w:hAnsi="Times New Roman" w:cs="Times New Roman"/>
          <w:sz w:val="28"/>
          <w:szCs w:val="28"/>
        </w:rPr>
        <w:t xml:space="preserve"> </w:t>
      </w:r>
      <w:r w:rsidR="00FC03A5" w:rsidRPr="00FC03A5">
        <w:rPr>
          <w:rFonts w:ascii="Times New Roman" w:eastAsia="Times New Roman" w:hAnsi="Times New Roman" w:cs="Times New Roman"/>
          <w:sz w:val="28"/>
          <w:szCs w:val="28"/>
        </w:rPr>
        <w:t>Администрацией сельского поселения «</w:t>
      </w:r>
      <w:proofErr w:type="spellStart"/>
      <w:r w:rsidR="005108FA">
        <w:rPr>
          <w:rFonts w:ascii="Times New Roman" w:eastAsia="Times New Roman" w:hAnsi="Times New Roman" w:cs="Times New Roman"/>
          <w:sz w:val="28"/>
          <w:szCs w:val="28"/>
        </w:rPr>
        <w:t>Керчомъя</w:t>
      </w:r>
      <w:proofErr w:type="spellEnd"/>
      <w:r w:rsidR="00FC03A5" w:rsidRPr="00FC03A5">
        <w:rPr>
          <w:rFonts w:ascii="Times New Roman" w:eastAsia="Times New Roman" w:hAnsi="Times New Roman" w:cs="Times New Roman"/>
          <w:sz w:val="28"/>
          <w:szCs w:val="28"/>
        </w:rPr>
        <w:t>».</w:t>
      </w:r>
    </w:p>
    <w:p w:rsidR="00880D9E" w:rsidRPr="00880D9E" w:rsidRDefault="00880D9E" w:rsidP="00880D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80D9E">
        <w:rPr>
          <w:rFonts w:ascii="Times New Roman" w:eastAsia="Calibri" w:hAnsi="Times New Roman" w:cs="Times New Roman"/>
          <w:sz w:val="28"/>
          <w:szCs w:val="28"/>
        </w:rPr>
        <w:t>5.2. В предоставлении муниципальной услуги принимают участие Уполномоченные органы (многофункциональные центры при наличии соответствующего соглашения о взаимодействии).</w:t>
      </w:r>
    </w:p>
    <w:p w:rsidR="00880D9E" w:rsidRPr="00880D9E" w:rsidRDefault="00880D9E" w:rsidP="00880D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80D9E">
        <w:rPr>
          <w:rFonts w:ascii="Times New Roman" w:eastAsia="Calibri" w:hAnsi="Times New Roman" w:cs="Times New Roman"/>
          <w:sz w:val="28"/>
          <w:szCs w:val="28"/>
        </w:rPr>
        <w:t>При предоставлении муниципальной услуги Уполномоченный орган взаимодействует с:</w:t>
      </w:r>
    </w:p>
    <w:p w:rsidR="00880D9E" w:rsidRPr="00880D9E" w:rsidRDefault="00880D9E" w:rsidP="00880D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80D9E">
        <w:rPr>
          <w:rFonts w:ascii="Times New Roman" w:eastAsia="Calibri" w:hAnsi="Times New Roman" w:cs="Times New Roman"/>
          <w:sz w:val="28"/>
          <w:szCs w:val="28"/>
        </w:rPr>
        <w:t>- Управлением Федеральной налоговой службы;</w:t>
      </w:r>
    </w:p>
    <w:p w:rsidR="00880D9E" w:rsidRPr="00880D9E" w:rsidRDefault="00880D9E" w:rsidP="00880D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80D9E">
        <w:rPr>
          <w:rFonts w:ascii="Times New Roman" w:eastAsia="Calibri" w:hAnsi="Times New Roman" w:cs="Times New Roman"/>
          <w:sz w:val="28"/>
          <w:szCs w:val="28"/>
        </w:rPr>
        <w:t>- Управлением Федеральной службы государственной регистрации, кадастра и картографии.</w:t>
      </w:r>
    </w:p>
    <w:p w:rsid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880D9E">
        <w:rPr>
          <w:rFonts w:ascii="Times New Roman" w:eastAsia="Times New Roman" w:hAnsi="Times New Roman" w:cs="Times New Roman"/>
          <w:bCs/>
          <w:sz w:val="28"/>
          <w:szCs w:val="28"/>
        </w:rPr>
        <w:t>5.3.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9164D8" w:rsidRDefault="009164D8"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p>
    <w:p w:rsidR="009164D8" w:rsidRPr="00880D9E" w:rsidRDefault="009164D8"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p>
    <w:p w:rsidR="00880D9E" w:rsidRPr="00880D9E" w:rsidRDefault="00880D9E" w:rsidP="0059267C">
      <w:pPr>
        <w:numPr>
          <w:ilvl w:val="0"/>
          <w:numId w:val="4"/>
        </w:numPr>
        <w:autoSpaceDE w:val="0"/>
        <w:autoSpaceDN w:val="0"/>
        <w:adjustRightInd w:val="0"/>
        <w:spacing w:after="0" w:line="240" w:lineRule="auto"/>
        <w:jc w:val="center"/>
        <w:rPr>
          <w:rFonts w:ascii="Times New Roman" w:eastAsia="Times New Roman" w:hAnsi="Times New Roman" w:cs="Times New Roman"/>
          <w:b/>
          <w:bCs/>
          <w:sz w:val="28"/>
          <w:szCs w:val="28"/>
        </w:rPr>
      </w:pPr>
      <w:r w:rsidRPr="00880D9E">
        <w:rPr>
          <w:rFonts w:ascii="Times New Roman" w:eastAsia="Times New Roman" w:hAnsi="Times New Roman" w:cs="Times New Roman"/>
          <w:b/>
          <w:bCs/>
          <w:sz w:val="28"/>
          <w:szCs w:val="28"/>
        </w:rPr>
        <w:t>Описание результата предоставления муниципальной услуги</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880D9E">
        <w:rPr>
          <w:rFonts w:ascii="Times New Roman" w:eastAsia="Times New Roman" w:hAnsi="Times New Roman" w:cs="Times New Roman"/>
          <w:bCs/>
          <w:sz w:val="28"/>
          <w:szCs w:val="28"/>
        </w:rPr>
        <w:t>6.1. Результатом предоставления муниципальной услуги является:</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880D9E">
        <w:rPr>
          <w:rFonts w:ascii="Times New Roman" w:eastAsia="Times New Roman" w:hAnsi="Times New Roman" w:cs="Times New Roman"/>
          <w:bCs/>
          <w:sz w:val="28"/>
          <w:szCs w:val="28"/>
        </w:rPr>
        <w:t>- уведомление о согласовании установки информационной вывески, дизайн-проекта размещения вывески;</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880D9E">
        <w:rPr>
          <w:rFonts w:ascii="Times New Roman" w:eastAsia="Times New Roman" w:hAnsi="Times New Roman" w:cs="Times New Roman"/>
          <w:bCs/>
          <w:sz w:val="28"/>
          <w:szCs w:val="28"/>
        </w:rPr>
        <w:t>- отказ в предоставлении услуги.</w:t>
      </w:r>
    </w:p>
    <w:p w:rsidR="00880D9E" w:rsidRPr="00880D9E" w:rsidRDefault="00880D9E" w:rsidP="009164D8">
      <w:pPr>
        <w:autoSpaceDE w:val="0"/>
        <w:autoSpaceDN w:val="0"/>
        <w:adjustRightInd w:val="0"/>
        <w:spacing w:after="0" w:line="240" w:lineRule="auto"/>
        <w:jc w:val="center"/>
        <w:rPr>
          <w:rFonts w:ascii="Times New Roman" w:eastAsia="Times New Roman" w:hAnsi="Times New Roman" w:cs="Times New Roman"/>
          <w:b/>
          <w:bCs/>
          <w:sz w:val="28"/>
          <w:szCs w:val="24"/>
        </w:rPr>
      </w:pPr>
      <w:r w:rsidRPr="00880D9E">
        <w:rPr>
          <w:rFonts w:ascii="Times New Roman" w:eastAsia="Times New Roman" w:hAnsi="Times New Roman" w:cs="Times New Roman"/>
          <w:b/>
          <w:bCs/>
          <w:sz w:val="28"/>
          <w:szCs w:val="28"/>
        </w:rPr>
        <w:t>7.</w:t>
      </w:r>
      <w:r w:rsidRPr="00880D9E">
        <w:rPr>
          <w:rFonts w:ascii="Times New Roman" w:eastAsia="Times New Roman" w:hAnsi="Times New Roman" w:cs="Times New Roman"/>
          <w:bCs/>
          <w:sz w:val="28"/>
          <w:szCs w:val="28"/>
        </w:rPr>
        <w:t xml:space="preserve"> </w:t>
      </w:r>
      <w:r w:rsidRPr="00880D9E">
        <w:rPr>
          <w:rFonts w:ascii="Times New Roman" w:eastAsia="Times New Roman" w:hAnsi="Times New Roman" w:cs="Times New Roman"/>
          <w:b/>
          <w:bCs/>
          <w:sz w:val="28"/>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w:t>
      </w:r>
      <w:r w:rsidRPr="00880D9E">
        <w:rPr>
          <w:rFonts w:ascii="Times New Roman" w:eastAsia="Times New Roman" w:hAnsi="Times New Roman" w:cs="Times New Roman"/>
          <w:b/>
          <w:sz w:val="28"/>
          <w:szCs w:val="24"/>
        </w:rPr>
        <w:t xml:space="preserve"> муниципальной</w:t>
      </w:r>
      <w:r w:rsidRPr="00880D9E">
        <w:rPr>
          <w:rFonts w:ascii="Times New Roman" w:eastAsia="Times New Roman" w:hAnsi="Times New Roman" w:cs="Times New Roman"/>
          <w:b/>
          <w:bCs/>
          <w:sz w:val="28"/>
          <w:szCs w:val="24"/>
        </w:rPr>
        <w:t xml:space="preserve"> услуги, срок выдачи (направления) документов, являющихся результатом предоставления муниципальной услуги</w:t>
      </w:r>
    </w:p>
    <w:p w:rsidR="00880D9E" w:rsidRPr="00880D9E" w:rsidRDefault="00880D9E" w:rsidP="009164D8">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rPr>
      </w:pP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880D9E">
        <w:rPr>
          <w:rFonts w:ascii="Times New Roman" w:eastAsia="Times New Roman" w:hAnsi="Times New Roman" w:cs="Times New Roman"/>
          <w:sz w:val="28"/>
          <w:szCs w:val="28"/>
        </w:rPr>
        <w:lastRenderedPageBreak/>
        <w:t>7.1. Уполномоченный орган в течение 10 рабочих дней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один из результатов, указанных в пункте 2.5 Административного регламента.</w:t>
      </w:r>
    </w:p>
    <w:p w:rsidR="00880D9E" w:rsidRPr="00880D9E" w:rsidRDefault="00880D9E" w:rsidP="00880D9E">
      <w:pPr>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880D9E" w:rsidRPr="00880D9E" w:rsidRDefault="00880D9E" w:rsidP="00880D9E">
      <w:pPr>
        <w:autoSpaceDE w:val="0"/>
        <w:autoSpaceDN w:val="0"/>
        <w:adjustRightInd w:val="0"/>
        <w:spacing w:after="0" w:line="240" w:lineRule="auto"/>
        <w:jc w:val="both"/>
        <w:rPr>
          <w:rFonts w:ascii="Times New Roman" w:eastAsia="Times New Roman" w:hAnsi="Times New Roman" w:cs="Times New Roman"/>
          <w:sz w:val="28"/>
          <w:szCs w:val="28"/>
        </w:rPr>
      </w:pPr>
    </w:p>
    <w:p w:rsidR="00880D9E" w:rsidRPr="00880D9E" w:rsidRDefault="00880D9E" w:rsidP="00880D9E">
      <w:pPr>
        <w:widowControl w:val="0"/>
        <w:autoSpaceDE w:val="0"/>
        <w:autoSpaceDN w:val="0"/>
        <w:adjustRightInd w:val="0"/>
        <w:spacing w:after="0" w:line="240" w:lineRule="auto"/>
        <w:ind w:firstLine="567"/>
        <w:jc w:val="center"/>
        <w:rPr>
          <w:rFonts w:ascii="Times New Roman" w:eastAsia="Times New Roman" w:hAnsi="Times New Roman" w:cs="Times New Roman"/>
          <w:b/>
          <w:bCs/>
          <w:sz w:val="28"/>
          <w:szCs w:val="28"/>
        </w:rPr>
      </w:pPr>
      <w:r w:rsidRPr="00880D9E">
        <w:rPr>
          <w:rFonts w:ascii="Times New Roman" w:eastAsia="Times New Roman" w:hAnsi="Times New Roman" w:cs="Times New Roman"/>
          <w:b/>
          <w:bCs/>
          <w:sz w:val="28"/>
          <w:szCs w:val="28"/>
        </w:rPr>
        <w:t>8. Нормативные правовые акты, регулирующие предоставление муниципальной услуги</w:t>
      </w:r>
    </w:p>
    <w:p w:rsidR="00880D9E" w:rsidRPr="00880D9E" w:rsidRDefault="00880D9E" w:rsidP="00880D9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880D9E" w:rsidRPr="00880D9E" w:rsidRDefault="00880D9E" w:rsidP="00880D9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8.1.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в </w:t>
      </w:r>
      <w:r w:rsidRPr="00880D9E">
        <w:rPr>
          <w:rFonts w:ascii="Times New Roman" w:eastAsia="Times New Roman" w:hAnsi="Times New Roman" w:cs="Times New Roman"/>
          <w:bCs/>
          <w:sz w:val="28"/>
          <w:szCs w:val="28"/>
        </w:rPr>
        <w:t>федеральной государственной информационной системе «</w:t>
      </w:r>
      <w:r w:rsidRPr="00880D9E">
        <w:rPr>
          <w:rFonts w:ascii="Times New Roman" w:eastAsia="Times New Roman" w:hAnsi="Times New Roman" w:cs="Times New Roman"/>
          <w:sz w:val="28"/>
          <w:szCs w:val="28"/>
        </w:rPr>
        <w:t>Федеральный реестр государственных и муниципальных услуг (функций)» и на ЕПГУ.</w:t>
      </w:r>
    </w:p>
    <w:p w:rsidR="00880D9E" w:rsidRPr="00880D9E" w:rsidRDefault="00880D9E" w:rsidP="00880D9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880D9E" w:rsidRPr="00880D9E" w:rsidRDefault="00880D9E" w:rsidP="00880D9E">
      <w:pPr>
        <w:widowControl w:val="0"/>
        <w:autoSpaceDE w:val="0"/>
        <w:autoSpaceDN w:val="0"/>
        <w:adjustRightInd w:val="0"/>
        <w:spacing w:after="0" w:line="240" w:lineRule="auto"/>
        <w:ind w:firstLine="567"/>
        <w:jc w:val="center"/>
        <w:rPr>
          <w:rFonts w:ascii="Times New Roman" w:eastAsia="Times New Roman" w:hAnsi="Times New Roman" w:cs="Times New Roman"/>
          <w:b/>
          <w:bCs/>
          <w:sz w:val="28"/>
          <w:szCs w:val="28"/>
        </w:rPr>
      </w:pPr>
      <w:r w:rsidRPr="00880D9E">
        <w:rPr>
          <w:rFonts w:ascii="Times New Roman" w:eastAsia="Times New Roman" w:hAnsi="Times New Roman" w:cs="Times New Roman"/>
          <w:b/>
          <w:bCs/>
          <w:sz w:val="28"/>
          <w:szCs w:val="28"/>
        </w:rPr>
        <w:t>9.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880D9E" w:rsidRPr="00880D9E" w:rsidRDefault="00880D9E" w:rsidP="00880D9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880D9E">
        <w:rPr>
          <w:rFonts w:ascii="Times New Roman" w:eastAsia="Times New Roman" w:hAnsi="Times New Roman" w:cs="Times New Roman"/>
          <w:bCs/>
          <w:sz w:val="28"/>
          <w:szCs w:val="28"/>
        </w:rPr>
        <w:t>9.1. Для получения муниципальной услуги заявитель представляет:</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880D9E">
        <w:rPr>
          <w:rFonts w:ascii="Times New Roman" w:eastAsia="Times New Roman" w:hAnsi="Times New Roman" w:cs="Times New Roman"/>
          <w:bCs/>
          <w:sz w:val="28"/>
          <w:szCs w:val="28"/>
        </w:rPr>
        <w:t>1) правоустанавливающий документ на объект, в котором размещается заявитель (в случае, если необходимые документы и сведения о правах на объект отсутствуют в ЕГРН);</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880D9E">
        <w:rPr>
          <w:rFonts w:ascii="Times New Roman" w:eastAsia="Times New Roman" w:hAnsi="Times New Roman" w:cs="Times New Roman"/>
          <w:bCs/>
          <w:sz w:val="28"/>
          <w:szCs w:val="28"/>
        </w:rPr>
        <w:t>2) согласие собственника (законного владельца) на размещение информационной вывески (в случае, если для установки вывески используется имущество иных лиц);</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880D9E">
        <w:rPr>
          <w:rFonts w:ascii="Times New Roman" w:eastAsia="Times New Roman" w:hAnsi="Times New Roman" w:cs="Times New Roman"/>
          <w:bCs/>
          <w:sz w:val="28"/>
          <w:szCs w:val="28"/>
        </w:rPr>
        <w:t xml:space="preserve">3) дизайн-проект. </w:t>
      </w:r>
    </w:p>
    <w:p w:rsidR="00880D9E" w:rsidRPr="00880D9E" w:rsidRDefault="00880D9E" w:rsidP="00880D9E">
      <w:pPr>
        <w:autoSpaceDE w:val="0"/>
        <w:autoSpaceDN w:val="0"/>
        <w:adjustRightInd w:val="0"/>
        <w:spacing w:after="0" w:line="240" w:lineRule="auto"/>
        <w:ind w:firstLine="708"/>
        <w:jc w:val="both"/>
        <w:rPr>
          <w:rFonts w:ascii="Times New Roman" w:eastAsia="Times New Roman" w:hAnsi="Times New Roman" w:cs="Times New Roman"/>
          <w:bCs/>
          <w:sz w:val="28"/>
          <w:szCs w:val="28"/>
        </w:rPr>
      </w:pPr>
      <w:r w:rsidRPr="00880D9E">
        <w:rPr>
          <w:rFonts w:ascii="Times New Roman" w:eastAsia="Times New Roman" w:hAnsi="Times New Roman" w:cs="Times New Roman"/>
          <w:bCs/>
          <w:sz w:val="28"/>
          <w:szCs w:val="28"/>
        </w:rPr>
        <w:t>При направлении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880D9E">
        <w:rPr>
          <w:rFonts w:ascii="Times New Roman" w:eastAsia="Times New Roman" w:hAnsi="Times New Roman" w:cs="Times New Roman"/>
          <w:bCs/>
          <w:sz w:val="28"/>
          <w:szCs w:val="28"/>
        </w:rPr>
        <w:t>В заявлении также указывается один из следующих способов направления результата предоставления муниципальной услуги:</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880D9E">
        <w:rPr>
          <w:rFonts w:ascii="Times New Roman" w:eastAsia="Times New Roman" w:hAnsi="Times New Roman" w:cs="Times New Roman"/>
          <w:sz w:val="28"/>
          <w:szCs w:val="28"/>
        </w:rPr>
        <w:t xml:space="preserve">в форме электронного документа </w:t>
      </w:r>
      <w:r w:rsidRPr="00880D9E">
        <w:rPr>
          <w:rFonts w:ascii="Times New Roman" w:eastAsia="Times New Roman" w:hAnsi="Times New Roman" w:cs="Times New Roman"/>
          <w:bCs/>
          <w:sz w:val="28"/>
          <w:szCs w:val="28"/>
        </w:rPr>
        <w:t>в личном кабинете на ЕПГУ;</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на бумажном носителе</w:t>
      </w:r>
      <w:r w:rsidRPr="00880D9E">
        <w:rPr>
          <w:rFonts w:ascii="Times New Roman" w:eastAsia="Times New Roman" w:hAnsi="Times New Roman" w:cs="Times New Roman"/>
          <w:bCs/>
          <w:sz w:val="28"/>
          <w:szCs w:val="28"/>
        </w:rPr>
        <w:t xml:space="preserve"> в виде распечатанного экземпляра электронного документа в Уполномоченном органе, многофункциональном центре</w:t>
      </w:r>
      <w:r w:rsidRPr="00880D9E">
        <w:rPr>
          <w:rFonts w:ascii="Times New Roman" w:eastAsia="Times New Roman" w:hAnsi="Times New Roman" w:cs="Times New Roman"/>
          <w:sz w:val="28"/>
          <w:szCs w:val="28"/>
        </w:rPr>
        <w:t>.</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bCs/>
          <w:sz w:val="28"/>
          <w:szCs w:val="28"/>
        </w:rPr>
        <w:t xml:space="preserve">9.1.1. </w:t>
      </w:r>
      <w:r w:rsidRPr="00880D9E">
        <w:rPr>
          <w:rFonts w:ascii="Times New Roman" w:eastAsia="Times New Roman" w:hAnsi="Times New Roman" w:cs="Times New Roman"/>
          <w:sz w:val="28"/>
          <w:szCs w:val="28"/>
        </w:rPr>
        <w:t xml:space="preserve">Документ, удостоверяющий личность заявителя, представителя. </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880D9E">
        <w:rPr>
          <w:rFonts w:ascii="Times New Roman" w:eastAsia="Times New Roman" w:hAnsi="Times New Roman" w:cs="Times New Roman"/>
          <w:bCs/>
          <w:sz w:val="28"/>
          <w:szCs w:val="28"/>
        </w:rPr>
        <w:lastRenderedPageBreak/>
        <w:t>В случае, если заявление подается представителем, дополнительно предоставляется д</w:t>
      </w:r>
      <w:r w:rsidRPr="00880D9E">
        <w:rPr>
          <w:rFonts w:ascii="Times New Roman" w:eastAsia="Times New Roman" w:hAnsi="Times New Roman" w:cs="Times New Roman"/>
          <w:sz w:val="28"/>
          <w:szCs w:val="28"/>
        </w:rPr>
        <w:t>окумент, подтверждающий полномочия представителя действовать от имени заявителя</w:t>
      </w:r>
      <w:r w:rsidRPr="00880D9E">
        <w:rPr>
          <w:rFonts w:ascii="Times New Roman" w:eastAsia="Times New Roman" w:hAnsi="Times New Roman" w:cs="Times New Roman"/>
          <w:bCs/>
          <w:sz w:val="28"/>
          <w:szCs w:val="28"/>
        </w:rPr>
        <w:t>.</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880D9E">
        <w:rPr>
          <w:rFonts w:ascii="Times New Roman" w:eastAsia="Times New Roman" w:hAnsi="Times New Roman" w:cs="Times New Roman"/>
          <w:bCs/>
          <w:sz w:val="28"/>
          <w:szCs w:val="28"/>
        </w:rPr>
        <w:t>В случае если документ, подтверждающий полномочия заявителя выдан юридическим лицом – должен быть подписан усиленной квалификационной электронной подписью уполномоченного лица, выдавшего документ.</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880D9E">
        <w:rPr>
          <w:rFonts w:ascii="Times New Roman" w:eastAsia="Times New Roman" w:hAnsi="Times New Roman" w:cs="Times New Roman"/>
          <w:bCs/>
          <w:sz w:val="28"/>
          <w:szCs w:val="28"/>
        </w:rPr>
        <w:t xml:space="preserve"> В случае если документ, подтверждающий полномочия заявителя выдан индивидуальным предпринимателем – должен быть подписан усиленной квалификационной электронной подписью индивидуального предпринимателя.</w:t>
      </w:r>
    </w:p>
    <w:p w:rsidR="00880D9E" w:rsidRPr="00880D9E" w:rsidRDefault="00880D9E" w:rsidP="00880D9E">
      <w:pPr>
        <w:autoSpaceDE w:val="0"/>
        <w:autoSpaceDN w:val="0"/>
        <w:adjustRightInd w:val="0"/>
        <w:spacing w:after="0" w:line="240" w:lineRule="auto"/>
        <w:ind w:firstLine="708"/>
        <w:jc w:val="both"/>
        <w:rPr>
          <w:rFonts w:ascii="Times New Roman" w:eastAsia="Times New Roman" w:hAnsi="Times New Roman" w:cs="Times New Roman"/>
          <w:bCs/>
          <w:sz w:val="28"/>
          <w:szCs w:val="28"/>
        </w:rPr>
      </w:pPr>
      <w:r w:rsidRPr="00880D9E">
        <w:rPr>
          <w:rFonts w:ascii="Times New Roman" w:eastAsia="Times New Roman" w:hAnsi="Times New Roman" w:cs="Times New Roman"/>
          <w:bCs/>
          <w:sz w:val="28"/>
          <w:szCs w:val="28"/>
        </w:rPr>
        <w:t xml:space="preserve">В случае если документ, подтверждающий полномочия заявителя выдан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880D9E" w:rsidRPr="00880D9E" w:rsidRDefault="00880D9E" w:rsidP="00880D9E">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9.1.2. Заявления и прилагаемые документы, указанные в пунктах 9-.9.1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 </w:t>
      </w: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p>
    <w:p w:rsidR="00880D9E" w:rsidRPr="00880D9E" w:rsidRDefault="00880D9E" w:rsidP="00880D9E">
      <w:pPr>
        <w:widowControl w:val="0"/>
        <w:tabs>
          <w:tab w:val="left" w:pos="567"/>
        </w:tabs>
        <w:spacing w:after="0" w:line="240" w:lineRule="auto"/>
        <w:ind w:firstLine="709"/>
        <w:contextualSpacing/>
        <w:jc w:val="center"/>
        <w:rPr>
          <w:rFonts w:ascii="Times New Roman" w:eastAsia="Times New Roman" w:hAnsi="Times New Roman" w:cs="Times New Roman"/>
          <w:b/>
          <w:bCs/>
          <w:sz w:val="28"/>
          <w:szCs w:val="28"/>
        </w:rPr>
      </w:pPr>
      <w:r w:rsidRPr="00880D9E">
        <w:rPr>
          <w:rFonts w:ascii="Times New Roman" w:eastAsia="Times New Roman" w:hAnsi="Times New Roman" w:cs="Times New Roman"/>
          <w:b/>
          <w:bCs/>
          <w:sz w:val="28"/>
          <w:szCs w:val="28"/>
        </w:rPr>
        <w:t>10.</w:t>
      </w:r>
      <w:r w:rsidR="00FC03A5">
        <w:rPr>
          <w:rFonts w:ascii="Times New Roman" w:eastAsia="Times New Roman" w:hAnsi="Times New Roman" w:cs="Times New Roman"/>
          <w:b/>
          <w:bCs/>
          <w:sz w:val="28"/>
          <w:szCs w:val="28"/>
        </w:rPr>
        <w:t xml:space="preserve"> </w:t>
      </w:r>
      <w:r w:rsidRPr="00880D9E">
        <w:rPr>
          <w:rFonts w:ascii="Times New Roman" w:eastAsia="Times New Roman" w:hAnsi="Times New Roman" w:cs="Times New Roman"/>
          <w:b/>
          <w:bCs/>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b/>
          <w:sz w:val="28"/>
          <w:szCs w:val="28"/>
        </w:rPr>
      </w:pPr>
    </w:p>
    <w:p w:rsidR="00880D9E" w:rsidRPr="00880D9E" w:rsidRDefault="00880D9E" w:rsidP="00880D9E">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10.1. При предоставлении муниципальной услуги запрещается требовать от заявителя:</w:t>
      </w:r>
    </w:p>
    <w:p w:rsidR="00880D9E" w:rsidRPr="00880D9E" w:rsidRDefault="00880D9E" w:rsidP="00880D9E">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10.1.1.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80D9E" w:rsidRPr="00880D9E" w:rsidRDefault="00880D9E" w:rsidP="00880D9E">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10.1.2. Представления документов и информации, которые в соответствии с нормативными правовыми актами Российской Федерации и </w:t>
      </w:r>
      <w:r w:rsidRPr="00880D9E">
        <w:rPr>
          <w:rFonts w:ascii="Times New Roman" w:eastAsia="Times New Roman" w:hAnsi="Times New Roman" w:cs="Times New Roman"/>
          <w:iCs/>
          <w:sz w:val="28"/>
          <w:szCs w:val="28"/>
        </w:rPr>
        <w:t>Республики Коми</w:t>
      </w:r>
      <w:r w:rsidRPr="00880D9E">
        <w:rPr>
          <w:rFonts w:ascii="Times New Roman" w:eastAsia="Times New Roman" w:hAnsi="Times New Roman" w:cs="Times New Roman"/>
          <w:sz w:val="28"/>
          <w:szCs w:val="28"/>
        </w:rPr>
        <w:t>,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10.1.3.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lastRenderedPageBreak/>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r w:rsidR="003148D6">
        <w:rPr>
          <w:rFonts w:ascii="Times New Roman" w:eastAsia="Times New Roman" w:hAnsi="Times New Roman" w:cs="Times New Roman"/>
          <w:sz w:val="28"/>
          <w:szCs w:val="28"/>
        </w:rPr>
        <w:t>;</w:t>
      </w:r>
    </w:p>
    <w:p w:rsidR="003148D6" w:rsidRDefault="003148D6"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10.1.4.</w:t>
      </w:r>
      <w:r w:rsidRPr="003148D6">
        <w:t xml:space="preserve"> </w:t>
      </w:r>
      <w:r w:rsidRPr="003148D6">
        <w:rPr>
          <w:rFonts w:ascii="Times New Roman" w:eastAsia="Times New Roman" w:hAnsi="Times New Roman" w:cs="Times New Roman"/>
          <w:sz w:val="28"/>
          <w:szCs w:val="28"/>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настоящего Федерального закона;</w:t>
      </w:r>
    </w:p>
    <w:p w:rsidR="003148D6" w:rsidRPr="00880D9E" w:rsidRDefault="003148D6"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10.1.5.</w:t>
      </w:r>
      <w:r w:rsidRPr="003148D6">
        <w:t xml:space="preserve"> </w:t>
      </w:r>
      <w:r w:rsidRPr="003148D6">
        <w:rPr>
          <w:rFonts w:ascii="Times New Roman" w:eastAsia="Times New Roman" w:hAnsi="Times New Roman" w:cs="Times New Roman"/>
          <w:sz w:val="28"/>
          <w:szCs w:val="28"/>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80D9E" w:rsidRPr="00880D9E" w:rsidRDefault="00880D9E" w:rsidP="00880D9E">
      <w:pPr>
        <w:autoSpaceDE w:val="0"/>
        <w:autoSpaceDN w:val="0"/>
        <w:adjustRightInd w:val="0"/>
        <w:spacing w:after="0" w:line="240" w:lineRule="auto"/>
        <w:jc w:val="both"/>
        <w:rPr>
          <w:rFonts w:ascii="Times New Roman" w:eastAsia="Times New Roman" w:hAnsi="Times New Roman" w:cs="Times New Roman"/>
          <w:sz w:val="28"/>
          <w:szCs w:val="28"/>
        </w:rPr>
      </w:pPr>
    </w:p>
    <w:p w:rsidR="00880D9E" w:rsidRPr="00880D9E" w:rsidRDefault="00880D9E" w:rsidP="00880D9E">
      <w:pPr>
        <w:autoSpaceDE w:val="0"/>
        <w:autoSpaceDN w:val="0"/>
        <w:adjustRightInd w:val="0"/>
        <w:spacing w:after="0" w:line="240" w:lineRule="auto"/>
        <w:jc w:val="center"/>
        <w:rPr>
          <w:rFonts w:ascii="Times New Roman" w:eastAsia="Times New Roman" w:hAnsi="Times New Roman" w:cs="Times New Roman"/>
          <w:b/>
          <w:bCs/>
          <w:sz w:val="28"/>
          <w:szCs w:val="28"/>
        </w:rPr>
      </w:pPr>
      <w:r w:rsidRPr="00880D9E">
        <w:rPr>
          <w:rFonts w:ascii="Times New Roman" w:eastAsia="Times New Roman" w:hAnsi="Times New Roman" w:cs="Times New Roman"/>
          <w:b/>
          <w:bCs/>
          <w:sz w:val="28"/>
          <w:szCs w:val="28"/>
        </w:rPr>
        <w:t>11. Исчерпывающий перечень оснований для отказа в приеме документов, необходимых для предоставления муниципальной услуги</w:t>
      </w:r>
    </w:p>
    <w:p w:rsidR="00880D9E" w:rsidRPr="00880D9E" w:rsidRDefault="00880D9E" w:rsidP="00880D9E">
      <w:pPr>
        <w:autoSpaceDE w:val="0"/>
        <w:autoSpaceDN w:val="0"/>
        <w:adjustRightInd w:val="0"/>
        <w:spacing w:after="0" w:line="240" w:lineRule="auto"/>
        <w:jc w:val="both"/>
        <w:rPr>
          <w:rFonts w:ascii="Times New Roman" w:eastAsia="Times New Roman" w:hAnsi="Times New Roman" w:cs="Times New Roman"/>
          <w:sz w:val="28"/>
          <w:szCs w:val="28"/>
        </w:rPr>
      </w:pPr>
    </w:p>
    <w:p w:rsidR="00880D9E" w:rsidRPr="00880D9E" w:rsidRDefault="00880D9E" w:rsidP="00880D9E">
      <w:pPr>
        <w:autoSpaceDE w:val="0"/>
        <w:autoSpaceDN w:val="0"/>
        <w:adjustRightInd w:val="0"/>
        <w:spacing w:after="0" w:line="240" w:lineRule="auto"/>
        <w:ind w:firstLine="708"/>
        <w:jc w:val="both"/>
        <w:rPr>
          <w:rFonts w:ascii="Times New Roman" w:eastAsia="Times New Roman" w:hAnsi="Times New Roman" w:cs="Times New Roman"/>
          <w:sz w:val="28"/>
          <w:szCs w:val="24"/>
        </w:rPr>
      </w:pPr>
      <w:r w:rsidRPr="00880D9E">
        <w:rPr>
          <w:rFonts w:ascii="Times New Roman" w:eastAsia="Times New Roman" w:hAnsi="Times New Roman" w:cs="Times New Roman"/>
          <w:sz w:val="28"/>
          <w:szCs w:val="28"/>
        </w:rPr>
        <w:t xml:space="preserve">11.1. </w:t>
      </w:r>
      <w:r w:rsidRPr="00880D9E">
        <w:rPr>
          <w:rFonts w:ascii="Times New Roman" w:eastAsia="Times New Roman" w:hAnsi="Times New Roman" w:cs="Times New Roman"/>
          <w:sz w:val="28"/>
          <w:szCs w:val="24"/>
        </w:rPr>
        <w:t xml:space="preserve">Основаниями для отказа в приеме к рассмотрению документов, необходимых для предоставления </w:t>
      </w:r>
      <w:r w:rsidRPr="00880D9E">
        <w:rPr>
          <w:rFonts w:ascii="Times New Roman" w:eastAsia="Times New Roman" w:hAnsi="Times New Roman" w:cs="Times New Roman"/>
          <w:sz w:val="28"/>
          <w:szCs w:val="28"/>
        </w:rPr>
        <w:t xml:space="preserve">муниципальной </w:t>
      </w:r>
      <w:r w:rsidRPr="00880D9E">
        <w:rPr>
          <w:rFonts w:ascii="Times New Roman" w:eastAsia="Times New Roman" w:hAnsi="Times New Roman" w:cs="Times New Roman"/>
          <w:sz w:val="28"/>
          <w:szCs w:val="24"/>
        </w:rPr>
        <w:t>услуги, являются:</w:t>
      </w: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а) уведомление подано в орган муниципальной власти, орган местного самоуправления или организацию, в полномочия которых не входит предоставление услуги;</w:t>
      </w: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б) неполное заполнение полей в форме уведомления, в том числе в </w:t>
      </w:r>
      <w:r w:rsidRPr="00880D9E">
        <w:rPr>
          <w:rFonts w:ascii="Times New Roman" w:eastAsia="Times New Roman" w:hAnsi="Times New Roman" w:cs="Times New Roman"/>
          <w:sz w:val="28"/>
          <w:szCs w:val="28"/>
        </w:rPr>
        <w:lastRenderedPageBreak/>
        <w:t>интерактивной форме уведомления на ЕПГУ;</w:t>
      </w: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в) представление неполного комплекта документов, необходимых для предоставления услуги;</w:t>
      </w: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г) представленные документы утратили силу на момент обращения за услугой;</w:t>
      </w: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д)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ж) документы, необходимые для предоставления услуги, поданы в электронной форме с нарушением установленных требований;</w:t>
      </w: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з) 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880D9E" w:rsidRPr="00880D9E" w:rsidRDefault="00880D9E" w:rsidP="00880D9E">
      <w:pPr>
        <w:autoSpaceDE w:val="0"/>
        <w:autoSpaceDN w:val="0"/>
        <w:adjustRightInd w:val="0"/>
        <w:spacing w:after="0" w:line="240" w:lineRule="auto"/>
        <w:ind w:firstLine="708"/>
        <w:jc w:val="both"/>
        <w:rPr>
          <w:rFonts w:ascii="Times New Roman" w:eastAsia="Times New Roman" w:hAnsi="Times New Roman" w:cs="Times New Roman"/>
          <w:sz w:val="28"/>
          <w:szCs w:val="24"/>
        </w:rPr>
      </w:pPr>
    </w:p>
    <w:p w:rsidR="00880D9E" w:rsidRPr="00880D9E" w:rsidRDefault="00880D9E" w:rsidP="00880D9E">
      <w:pPr>
        <w:widowControl w:val="0"/>
        <w:tabs>
          <w:tab w:val="left" w:pos="567"/>
        </w:tabs>
        <w:spacing w:after="0" w:line="240" w:lineRule="auto"/>
        <w:ind w:firstLine="709"/>
        <w:contextualSpacing/>
        <w:jc w:val="center"/>
        <w:rPr>
          <w:rFonts w:ascii="Times New Roman" w:eastAsia="Times New Roman" w:hAnsi="Times New Roman" w:cs="Times New Roman"/>
          <w:b/>
          <w:bCs/>
          <w:sz w:val="28"/>
          <w:szCs w:val="28"/>
        </w:rPr>
      </w:pPr>
      <w:r w:rsidRPr="00880D9E">
        <w:rPr>
          <w:rFonts w:ascii="Times New Roman" w:eastAsia="Times New Roman" w:hAnsi="Times New Roman" w:cs="Times New Roman"/>
          <w:b/>
          <w:bCs/>
          <w:sz w:val="28"/>
          <w:szCs w:val="28"/>
        </w:rPr>
        <w:t>12. Исчерпывающий перечень оснований для приостановления или отказа в предоставлении муниципальной услуги</w:t>
      </w: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b/>
          <w:sz w:val="28"/>
          <w:szCs w:val="28"/>
        </w:rPr>
      </w:pP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12.1. Оснований для приостановления предоставления муниципальной услуги законодательством Российской Федерации не предусмотрено.</w:t>
      </w:r>
    </w:p>
    <w:p w:rsidR="00880D9E" w:rsidRPr="00880D9E" w:rsidRDefault="00880D9E" w:rsidP="00880D9E">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12.2. Основания для отказа в предоставлении муниципальной услуги:</w:t>
      </w: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а) документы (сведения), представленные заявителем, противоречат документам (сведениям), полученным в рамках межведомственного взаимодействия;  </w:t>
      </w: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б) отсутствие согласия собственника (законного владельца) на размещение информационной вывески;</w:t>
      </w: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в) отсутствие у заявителя прав на товарный знак, указанный в дизайн-проекте размещения вывески;</w:t>
      </w: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г) несоответствие представленного заявителем дизайн-проекта размещения вывески требованиям правил размещения и содержания информационных вывесок.</w:t>
      </w: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p>
    <w:p w:rsidR="00880D9E" w:rsidRPr="00880D9E" w:rsidRDefault="00880D9E" w:rsidP="00880D9E">
      <w:pPr>
        <w:widowControl w:val="0"/>
        <w:tabs>
          <w:tab w:val="left" w:pos="567"/>
        </w:tabs>
        <w:spacing w:after="0" w:line="240" w:lineRule="auto"/>
        <w:ind w:firstLine="709"/>
        <w:jc w:val="center"/>
        <w:rPr>
          <w:rFonts w:ascii="Times New Roman" w:eastAsia="Times New Roman" w:hAnsi="Times New Roman" w:cs="Times New Roman"/>
          <w:b/>
          <w:bCs/>
          <w:sz w:val="28"/>
          <w:szCs w:val="28"/>
        </w:rPr>
      </w:pPr>
      <w:r w:rsidRPr="00880D9E">
        <w:rPr>
          <w:rFonts w:ascii="Times New Roman" w:eastAsia="Times New Roman" w:hAnsi="Times New Roman" w:cs="Times New Roman"/>
          <w:b/>
          <w:bCs/>
          <w:sz w:val="28"/>
          <w:szCs w:val="28"/>
        </w:rPr>
        <w:t>13.</w:t>
      </w:r>
      <w:r w:rsidR="006E3ED7">
        <w:rPr>
          <w:rFonts w:ascii="Times New Roman" w:eastAsia="Times New Roman" w:hAnsi="Times New Roman" w:cs="Times New Roman"/>
          <w:b/>
          <w:bCs/>
          <w:sz w:val="28"/>
          <w:szCs w:val="28"/>
        </w:rPr>
        <w:t xml:space="preserve"> </w:t>
      </w:r>
      <w:r w:rsidRPr="00880D9E">
        <w:rPr>
          <w:rFonts w:ascii="Times New Roman" w:eastAsia="Times New Roman" w:hAnsi="Times New Roman" w:cs="Times New Roman"/>
          <w:b/>
          <w:bCs/>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80D9E" w:rsidRPr="00880D9E" w:rsidRDefault="00880D9E" w:rsidP="00880D9E">
      <w:pPr>
        <w:widowControl w:val="0"/>
        <w:tabs>
          <w:tab w:val="left" w:pos="567"/>
        </w:tabs>
        <w:spacing w:after="0" w:line="240" w:lineRule="auto"/>
        <w:ind w:firstLine="709"/>
        <w:jc w:val="both"/>
        <w:rPr>
          <w:rFonts w:ascii="Times New Roman" w:eastAsia="Times New Roman" w:hAnsi="Times New Roman" w:cs="Times New Roman"/>
          <w:sz w:val="28"/>
          <w:szCs w:val="28"/>
        </w:rPr>
      </w:pP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13.1. Услуги, необходимые и обязательные для предоставления муниципальной услуги, отсутствуют. </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80D9E" w:rsidRPr="00880D9E" w:rsidRDefault="00880D9E" w:rsidP="00880D9E">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880D9E">
        <w:rPr>
          <w:rFonts w:ascii="Times New Roman" w:eastAsia="Calibri" w:hAnsi="Times New Roman" w:cs="Times New Roman"/>
          <w:b/>
          <w:sz w:val="28"/>
          <w:szCs w:val="28"/>
        </w:rPr>
        <w:t>14. Порядок, размер и основания взимания государственной пошлины или иной оплаты, взимаемой за предоставление муниципальной услуги</w:t>
      </w: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14.1. Предоставление муниципальной услуги осуществляется бесплатно.</w:t>
      </w:r>
    </w:p>
    <w:p w:rsidR="00880D9E" w:rsidRPr="00880D9E" w:rsidRDefault="00880D9E" w:rsidP="00880D9E">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880D9E" w:rsidRPr="00880D9E" w:rsidRDefault="00880D9E" w:rsidP="00880D9E">
      <w:pPr>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4"/>
        </w:rPr>
      </w:pPr>
      <w:r w:rsidRPr="00880D9E">
        <w:rPr>
          <w:rFonts w:ascii="Times New Roman" w:eastAsia="Times New Roman" w:hAnsi="Times New Roman" w:cs="Times New Roman"/>
          <w:b/>
          <w:bCs/>
          <w:sz w:val="28"/>
          <w:szCs w:val="28"/>
        </w:rPr>
        <w:lastRenderedPageBreak/>
        <w:t>15. Порядок, размер и основания</w:t>
      </w:r>
      <w:r w:rsidRPr="00880D9E">
        <w:rPr>
          <w:rFonts w:ascii="Times New Roman" w:eastAsia="Times New Roman" w:hAnsi="Times New Roman" w:cs="Times New Roman"/>
          <w:b/>
          <w:bCs/>
          <w:sz w:val="28"/>
          <w:szCs w:val="24"/>
        </w:rPr>
        <w:t xml:space="preserve">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80D9E" w:rsidRPr="00880D9E" w:rsidRDefault="00880D9E" w:rsidP="00880D9E">
      <w:pPr>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4"/>
        </w:rPr>
      </w:pP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bCs/>
          <w:sz w:val="28"/>
          <w:szCs w:val="24"/>
        </w:rPr>
        <w:t xml:space="preserve">15.1. </w:t>
      </w:r>
      <w:r w:rsidRPr="00880D9E">
        <w:rPr>
          <w:rFonts w:ascii="Times New Roman" w:eastAsia="Times New Roman" w:hAnsi="Times New Roman" w:cs="Times New Roman"/>
          <w:sz w:val="28"/>
          <w:szCs w:val="28"/>
        </w:rPr>
        <w:t xml:space="preserve">Услуги, необходимые и обязательные для предоставления муниципальной услуги, отсутствуют. </w:t>
      </w:r>
    </w:p>
    <w:p w:rsidR="00880D9E" w:rsidRPr="00880D9E" w:rsidRDefault="00880D9E" w:rsidP="00880D9E">
      <w:pPr>
        <w:autoSpaceDE w:val="0"/>
        <w:autoSpaceDN w:val="0"/>
        <w:adjustRightInd w:val="0"/>
        <w:spacing w:after="0" w:line="240" w:lineRule="auto"/>
        <w:ind w:firstLine="709"/>
        <w:outlineLvl w:val="0"/>
        <w:rPr>
          <w:rFonts w:ascii="Times New Roman" w:eastAsia="Times New Roman" w:hAnsi="Times New Roman" w:cs="Times New Roman"/>
          <w:bCs/>
          <w:sz w:val="24"/>
          <w:szCs w:val="24"/>
        </w:rPr>
      </w:pPr>
    </w:p>
    <w:p w:rsidR="00880D9E" w:rsidRPr="00880D9E" w:rsidRDefault="00880D9E" w:rsidP="00880D9E">
      <w:pPr>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4"/>
        </w:rPr>
      </w:pPr>
      <w:r w:rsidRPr="00880D9E">
        <w:rPr>
          <w:rFonts w:ascii="Times New Roman" w:eastAsia="Times New Roman" w:hAnsi="Times New Roman" w:cs="Times New Roman"/>
          <w:b/>
          <w:bCs/>
          <w:sz w:val="28"/>
          <w:szCs w:val="24"/>
        </w:rPr>
        <w:t>16.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4"/>
        </w:rPr>
      </w:pP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4"/>
        </w:rPr>
      </w:pPr>
      <w:r w:rsidRPr="00880D9E">
        <w:rPr>
          <w:rFonts w:ascii="Times New Roman" w:eastAsia="Times New Roman" w:hAnsi="Times New Roman" w:cs="Times New Roman"/>
          <w:sz w:val="28"/>
          <w:szCs w:val="24"/>
        </w:rPr>
        <w:t>16.1.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32"/>
          <w:szCs w:val="28"/>
        </w:rPr>
      </w:pPr>
    </w:p>
    <w:p w:rsidR="00880D9E" w:rsidRPr="00880D9E" w:rsidRDefault="00880D9E" w:rsidP="00880D9E">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rPr>
      </w:pPr>
      <w:r w:rsidRPr="00880D9E">
        <w:rPr>
          <w:rFonts w:ascii="Times New Roman" w:eastAsia="Calibri" w:hAnsi="Times New Roman" w:cs="Times New Roman"/>
          <w:b/>
          <w:bCs/>
          <w:sz w:val="28"/>
          <w:szCs w:val="28"/>
        </w:rPr>
        <w:t>17. Срок и порядок регистрации запроса заявителя о предоставлении муниципальной услуги, в том числе в электронной форме</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4"/>
        </w:rPr>
      </w:pPr>
      <w:r w:rsidRPr="00880D9E">
        <w:rPr>
          <w:rFonts w:ascii="Times New Roman" w:eastAsia="Times New Roman" w:hAnsi="Times New Roman" w:cs="Times New Roman"/>
          <w:sz w:val="28"/>
          <w:szCs w:val="24"/>
        </w:rPr>
        <w:t xml:space="preserve">17.1. Срок регистрации заявления о </w:t>
      </w:r>
      <w:r w:rsidRPr="00880D9E">
        <w:rPr>
          <w:rFonts w:ascii="Times New Roman" w:eastAsia="Calibri" w:hAnsi="Times New Roman" w:cs="Times New Roman"/>
          <w:sz w:val="28"/>
          <w:szCs w:val="28"/>
        </w:rPr>
        <w:t>предоставлении муниципальной услуги</w:t>
      </w:r>
      <w:r w:rsidRPr="00880D9E">
        <w:rPr>
          <w:rFonts w:ascii="Times New Roman" w:eastAsia="Times New Roman" w:hAnsi="Times New Roman" w:cs="Times New Roman"/>
          <w:sz w:val="28"/>
          <w:szCs w:val="24"/>
        </w:rPr>
        <w:t xml:space="preserve">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4"/>
        </w:rPr>
      </w:pPr>
      <w:r w:rsidRPr="00880D9E">
        <w:rPr>
          <w:rFonts w:ascii="Times New Roman" w:eastAsia="Times New Roman" w:hAnsi="Times New Roman" w:cs="Times New Roman"/>
          <w:sz w:val="28"/>
          <w:szCs w:val="24"/>
        </w:rPr>
        <w:t xml:space="preserve">В случае наличия оснований для </w:t>
      </w:r>
      <w:r w:rsidRPr="00880D9E">
        <w:rPr>
          <w:rFonts w:ascii="Times New Roman" w:eastAsia="Times New Roman" w:hAnsi="Times New Roman" w:cs="Times New Roman"/>
          <w:sz w:val="28"/>
          <w:szCs w:val="28"/>
        </w:rPr>
        <w:t xml:space="preserve">отказа в приеме документов, необходимых для предоставления муниципальной услуги, указанных в пункте 2.12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3 к настоящему Административному регламенту. </w:t>
      </w: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p>
    <w:p w:rsidR="00880D9E" w:rsidRPr="00880D9E" w:rsidRDefault="00880D9E" w:rsidP="00880D9E">
      <w:pPr>
        <w:autoSpaceDE w:val="0"/>
        <w:autoSpaceDN w:val="0"/>
        <w:adjustRightInd w:val="0"/>
        <w:spacing w:after="0" w:line="240" w:lineRule="auto"/>
        <w:jc w:val="center"/>
        <w:rPr>
          <w:rFonts w:ascii="Times New Roman" w:eastAsia="Times New Roman" w:hAnsi="Times New Roman" w:cs="Times New Roman"/>
          <w:b/>
          <w:sz w:val="28"/>
          <w:szCs w:val="24"/>
        </w:rPr>
      </w:pPr>
      <w:r w:rsidRPr="00880D9E">
        <w:rPr>
          <w:rFonts w:ascii="Times New Roman" w:eastAsia="Times New Roman" w:hAnsi="Times New Roman" w:cs="Times New Roman"/>
          <w:b/>
          <w:sz w:val="28"/>
          <w:szCs w:val="24"/>
        </w:rPr>
        <w:t>18. Требования к помещениям, в которых предоставляется муниципальная услуга</w:t>
      </w:r>
    </w:p>
    <w:p w:rsidR="00880D9E" w:rsidRPr="00880D9E" w:rsidRDefault="00880D9E" w:rsidP="00880D9E">
      <w:pPr>
        <w:autoSpaceDE w:val="0"/>
        <w:autoSpaceDN w:val="0"/>
        <w:adjustRightInd w:val="0"/>
        <w:spacing w:after="0" w:line="240" w:lineRule="auto"/>
        <w:jc w:val="center"/>
        <w:rPr>
          <w:rFonts w:ascii="Times New Roman" w:eastAsia="Times New Roman" w:hAnsi="Times New Roman" w:cs="Times New Roman"/>
          <w:b/>
          <w:sz w:val="28"/>
          <w:szCs w:val="24"/>
        </w:rPr>
      </w:pP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18.1.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rPr>
      </w:pPr>
      <w:r w:rsidRPr="00880D9E">
        <w:rPr>
          <w:rFonts w:ascii="Times New Roman" w:eastAsia="Times New Roman" w:hAnsi="Times New Roman" w:cs="Times New Roman"/>
          <w:sz w:val="28"/>
          <w:szCs w:val="28"/>
        </w:rPr>
        <w:t xml:space="preserve">Для парковки специальных автотранспортных средств инвалидов на стоянке </w:t>
      </w:r>
      <w:r w:rsidRPr="00880D9E">
        <w:rPr>
          <w:rFonts w:ascii="Times New Roman" w:eastAsia="Times New Roman" w:hAnsi="Times New Roman" w:cs="Times New Roman"/>
          <w:sz w:val="28"/>
          <w:szCs w:val="28"/>
        </w:rPr>
        <w:lastRenderedPageBreak/>
        <w:t>(парковке)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880D9E" w:rsidRPr="00880D9E" w:rsidRDefault="00880D9E" w:rsidP="00880D9E">
      <w:pPr>
        <w:widowControl w:val="0"/>
        <w:tabs>
          <w:tab w:val="left" w:pos="567"/>
          <w:tab w:val="left" w:pos="1134"/>
        </w:tabs>
        <w:spacing w:after="0" w:line="240" w:lineRule="auto"/>
        <w:ind w:left="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наименование;</w:t>
      </w:r>
    </w:p>
    <w:p w:rsidR="00880D9E" w:rsidRPr="00880D9E" w:rsidRDefault="00880D9E" w:rsidP="00880D9E">
      <w:pPr>
        <w:widowControl w:val="0"/>
        <w:tabs>
          <w:tab w:val="left" w:pos="567"/>
          <w:tab w:val="left" w:pos="1134"/>
        </w:tabs>
        <w:spacing w:after="0" w:line="240" w:lineRule="auto"/>
        <w:ind w:left="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местонахождение и юридический адрес;</w:t>
      </w:r>
    </w:p>
    <w:p w:rsidR="00880D9E" w:rsidRPr="00880D9E" w:rsidRDefault="00880D9E" w:rsidP="00880D9E">
      <w:pPr>
        <w:widowControl w:val="0"/>
        <w:tabs>
          <w:tab w:val="left" w:pos="567"/>
          <w:tab w:val="left" w:pos="1134"/>
        </w:tabs>
        <w:spacing w:after="0" w:line="240" w:lineRule="auto"/>
        <w:ind w:left="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режим работы;</w:t>
      </w:r>
    </w:p>
    <w:p w:rsidR="00880D9E" w:rsidRPr="00880D9E" w:rsidRDefault="00880D9E" w:rsidP="00880D9E">
      <w:pPr>
        <w:widowControl w:val="0"/>
        <w:tabs>
          <w:tab w:val="left" w:pos="567"/>
          <w:tab w:val="left" w:pos="1134"/>
        </w:tabs>
        <w:spacing w:after="0" w:line="240" w:lineRule="auto"/>
        <w:ind w:left="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график приема;</w:t>
      </w:r>
    </w:p>
    <w:p w:rsidR="00880D9E" w:rsidRPr="00880D9E" w:rsidRDefault="00880D9E" w:rsidP="00880D9E">
      <w:pPr>
        <w:widowControl w:val="0"/>
        <w:tabs>
          <w:tab w:val="left" w:pos="567"/>
          <w:tab w:val="left" w:pos="1134"/>
        </w:tabs>
        <w:spacing w:after="0" w:line="240" w:lineRule="auto"/>
        <w:ind w:left="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номера телефонов для справок.</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Помещения, в которых предоставляется муниципальная услуга, оснащаются:</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противопожарной системой и средствами пожаротушения;</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системой оповещения о возникновении чрезвычайной ситуации;</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средствами оказания первой медицинской помощи;</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туалетными комнатами для посетителей.</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Места приема Заявителей оборудуются информационными табличками (вывесками) с указанием:</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номера кабинета и наименования отдела;</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графика приема Заявителей.</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Лицо, ответственное за прием документов, должно иметь настольную </w:t>
      </w:r>
      <w:r w:rsidRPr="00880D9E">
        <w:rPr>
          <w:rFonts w:ascii="Times New Roman" w:eastAsia="Times New Roman" w:hAnsi="Times New Roman" w:cs="Times New Roman"/>
          <w:sz w:val="28"/>
          <w:szCs w:val="28"/>
        </w:rPr>
        <w:lastRenderedPageBreak/>
        <w:t>табличку с указанием фамилии, имени, отчества (последнее - при наличии) и должности.</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При предоставлении муниципальной услуги инвалидам обеспечиваются:</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допуск сурдопереводчика и </w:t>
      </w:r>
      <w:proofErr w:type="spellStart"/>
      <w:r w:rsidRPr="00880D9E">
        <w:rPr>
          <w:rFonts w:ascii="Times New Roman" w:eastAsia="Times New Roman" w:hAnsi="Times New Roman" w:cs="Times New Roman"/>
          <w:sz w:val="28"/>
          <w:szCs w:val="28"/>
        </w:rPr>
        <w:t>тифлосурдопереводчика</w:t>
      </w:r>
      <w:proofErr w:type="spellEnd"/>
      <w:r w:rsidRPr="00880D9E">
        <w:rPr>
          <w:rFonts w:ascii="Times New Roman" w:eastAsia="Times New Roman" w:hAnsi="Times New Roman" w:cs="Times New Roman"/>
          <w:sz w:val="28"/>
          <w:szCs w:val="28"/>
        </w:rPr>
        <w:t>;</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rPr>
      </w:pPr>
      <w:r w:rsidRPr="00880D9E">
        <w:rPr>
          <w:rFonts w:ascii="Times New Roman" w:eastAsia="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880D9E" w:rsidRPr="00880D9E" w:rsidRDefault="00880D9E" w:rsidP="00880D9E">
      <w:pPr>
        <w:autoSpaceDE w:val="0"/>
        <w:autoSpaceDN w:val="0"/>
        <w:adjustRightInd w:val="0"/>
        <w:spacing w:after="0" w:line="240" w:lineRule="auto"/>
        <w:ind w:firstLine="709"/>
        <w:jc w:val="both"/>
        <w:outlineLvl w:val="0"/>
        <w:rPr>
          <w:rFonts w:ascii="Times New Roman" w:eastAsia="Times New Roman" w:hAnsi="Times New Roman" w:cs="Times New Roman"/>
          <w:b/>
          <w:bCs/>
          <w:sz w:val="24"/>
          <w:szCs w:val="24"/>
        </w:rPr>
      </w:pPr>
    </w:p>
    <w:p w:rsidR="00880D9E" w:rsidRPr="00880D9E" w:rsidRDefault="00880D9E" w:rsidP="00880D9E">
      <w:pPr>
        <w:autoSpaceDE w:val="0"/>
        <w:autoSpaceDN w:val="0"/>
        <w:adjustRightInd w:val="0"/>
        <w:spacing w:after="0" w:line="240" w:lineRule="auto"/>
        <w:jc w:val="center"/>
        <w:rPr>
          <w:rFonts w:ascii="Times New Roman" w:eastAsia="Times New Roman" w:hAnsi="Times New Roman" w:cs="Times New Roman"/>
          <w:b/>
          <w:bCs/>
          <w:sz w:val="28"/>
          <w:szCs w:val="24"/>
        </w:rPr>
      </w:pPr>
      <w:r w:rsidRPr="00880D9E">
        <w:rPr>
          <w:rFonts w:ascii="Times New Roman" w:eastAsia="Times New Roman" w:hAnsi="Times New Roman" w:cs="Times New Roman"/>
          <w:b/>
          <w:bCs/>
          <w:sz w:val="28"/>
          <w:szCs w:val="24"/>
        </w:rPr>
        <w:t>19. Показатели доступности и качества муниципальной услуги</w:t>
      </w:r>
    </w:p>
    <w:p w:rsidR="00880D9E" w:rsidRPr="00880D9E" w:rsidRDefault="00880D9E" w:rsidP="00880D9E">
      <w:pPr>
        <w:autoSpaceDE w:val="0"/>
        <w:autoSpaceDN w:val="0"/>
        <w:adjustRightInd w:val="0"/>
        <w:spacing w:after="0" w:line="240" w:lineRule="auto"/>
        <w:jc w:val="center"/>
        <w:rPr>
          <w:rFonts w:ascii="Times New Roman" w:eastAsia="Times New Roman" w:hAnsi="Times New Roman" w:cs="Times New Roman"/>
          <w:b/>
          <w:sz w:val="28"/>
          <w:szCs w:val="24"/>
        </w:rPr>
      </w:pPr>
    </w:p>
    <w:p w:rsidR="00880D9E" w:rsidRPr="00880D9E" w:rsidRDefault="00880D9E" w:rsidP="00880D9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80D9E">
        <w:rPr>
          <w:rFonts w:ascii="Times New Roman" w:eastAsia="Calibri" w:hAnsi="Times New Roman" w:cs="Times New Roman"/>
          <w:sz w:val="28"/>
          <w:szCs w:val="28"/>
        </w:rPr>
        <w:t xml:space="preserve">19.1. Основными показателями доступности предоставления </w:t>
      </w:r>
      <w:r w:rsidRPr="00880D9E">
        <w:rPr>
          <w:rFonts w:ascii="Times New Roman" w:eastAsia="Times New Roman" w:hAnsi="Times New Roman" w:cs="Times New Roman"/>
          <w:sz w:val="28"/>
          <w:szCs w:val="28"/>
        </w:rPr>
        <w:t xml:space="preserve">муниципальной </w:t>
      </w:r>
      <w:r w:rsidRPr="00880D9E">
        <w:rPr>
          <w:rFonts w:ascii="Times New Roman" w:eastAsia="Calibri" w:hAnsi="Times New Roman" w:cs="Times New Roman"/>
          <w:sz w:val="28"/>
          <w:szCs w:val="28"/>
        </w:rPr>
        <w:t>услуги являются:</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80D9E">
        <w:rPr>
          <w:rFonts w:ascii="Times New Roman" w:eastAsia="Calibri" w:hAnsi="Times New Roman" w:cs="Times New Roman"/>
          <w:sz w:val="28"/>
          <w:szCs w:val="28"/>
        </w:rPr>
        <w:t xml:space="preserve">19.1.1. Наличие полной и понятной информации о порядке, сроках и ходе предоставления </w:t>
      </w:r>
      <w:r w:rsidRPr="00880D9E">
        <w:rPr>
          <w:rFonts w:ascii="Times New Roman" w:eastAsia="Times New Roman" w:hAnsi="Times New Roman" w:cs="Times New Roman"/>
          <w:sz w:val="28"/>
          <w:szCs w:val="28"/>
        </w:rPr>
        <w:t xml:space="preserve">муниципальной услуги </w:t>
      </w:r>
      <w:r w:rsidRPr="00880D9E">
        <w:rPr>
          <w:rFonts w:ascii="Times New Roman" w:eastAsia="Calibri" w:hAnsi="Times New Roman" w:cs="Times New Roman"/>
          <w:sz w:val="28"/>
          <w:szCs w:val="28"/>
        </w:rPr>
        <w:t>в информационно-телекоммуникационных сетях общего пользования (в том числе в сети «Интернет»), средствах массовой информации.</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80D9E">
        <w:rPr>
          <w:rFonts w:ascii="Times New Roman" w:eastAsia="Calibri" w:hAnsi="Times New Roman" w:cs="Times New Roman"/>
          <w:sz w:val="28"/>
          <w:szCs w:val="28"/>
        </w:rPr>
        <w:t xml:space="preserve">19.1.2. Возможность получения заявителем уведомлений о предоставлении </w:t>
      </w:r>
      <w:r w:rsidRPr="00880D9E">
        <w:rPr>
          <w:rFonts w:ascii="Times New Roman" w:eastAsia="Times New Roman" w:hAnsi="Times New Roman" w:cs="Times New Roman"/>
          <w:sz w:val="28"/>
          <w:szCs w:val="28"/>
        </w:rPr>
        <w:t xml:space="preserve">муниципальной </w:t>
      </w:r>
      <w:r w:rsidRPr="00880D9E">
        <w:rPr>
          <w:rFonts w:ascii="Times New Roman" w:eastAsia="Calibri" w:hAnsi="Times New Roman" w:cs="Times New Roman"/>
          <w:sz w:val="28"/>
          <w:szCs w:val="28"/>
        </w:rPr>
        <w:t xml:space="preserve">услуги с помощью </w:t>
      </w:r>
      <w:r w:rsidRPr="00880D9E">
        <w:rPr>
          <w:rFonts w:ascii="Times New Roman" w:eastAsia="Times New Roman" w:hAnsi="Times New Roman" w:cs="Times New Roman"/>
          <w:sz w:val="28"/>
          <w:szCs w:val="28"/>
        </w:rPr>
        <w:t>ЕПГУ</w:t>
      </w:r>
      <w:r w:rsidRPr="00880D9E">
        <w:rPr>
          <w:rFonts w:ascii="Times New Roman" w:eastAsia="Calibri" w:hAnsi="Times New Roman" w:cs="Times New Roman"/>
          <w:sz w:val="28"/>
          <w:szCs w:val="28"/>
        </w:rPr>
        <w:t>.</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80D9E">
        <w:rPr>
          <w:rFonts w:ascii="Times New Roman" w:eastAsia="Calibri" w:hAnsi="Times New Roman" w:cs="Times New Roman"/>
          <w:sz w:val="28"/>
          <w:szCs w:val="28"/>
        </w:rPr>
        <w:t xml:space="preserve">19.1.3. Возможность получения информации о ходе предоставления </w:t>
      </w:r>
      <w:r w:rsidRPr="00880D9E">
        <w:rPr>
          <w:rFonts w:ascii="Times New Roman" w:eastAsia="Times New Roman" w:hAnsi="Times New Roman" w:cs="Times New Roman"/>
          <w:sz w:val="28"/>
          <w:szCs w:val="28"/>
        </w:rPr>
        <w:t xml:space="preserve">муниципальной </w:t>
      </w:r>
      <w:r w:rsidRPr="00880D9E">
        <w:rPr>
          <w:rFonts w:ascii="Times New Roman" w:eastAsia="Calibri" w:hAnsi="Times New Roman" w:cs="Times New Roman"/>
          <w:sz w:val="28"/>
          <w:szCs w:val="28"/>
        </w:rPr>
        <w:t>услуги, в том числе с использованием информационно-коммуникационных технологий.</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80D9E">
        <w:rPr>
          <w:rFonts w:ascii="Times New Roman" w:eastAsia="Calibri" w:hAnsi="Times New Roman" w:cs="Times New Roman"/>
          <w:sz w:val="28"/>
          <w:szCs w:val="28"/>
        </w:rPr>
        <w:t xml:space="preserve">19.2. Основными показателями качества предоставления </w:t>
      </w:r>
      <w:r w:rsidRPr="00880D9E">
        <w:rPr>
          <w:rFonts w:ascii="Times New Roman" w:eastAsia="Times New Roman" w:hAnsi="Times New Roman" w:cs="Times New Roman"/>
          <w:sz w:val="28"/>
          <w:szCs w:val="28"/>
        </w:rPr>
        <w:t xml:space="preserve">муниципальной </w:t>
      </w:r>
      <w:r w:rsidRPr="00880D9E">
        <w:rPr>
          <w:rFonts w:ascii="Times New Roman" w:eastAsia="Calibri" w:hAnsi="Times New Roman" w:cs="Times New Roman"/>
          <w:sz w:val="28"/>
          <w:szCs w:val="28"/>
        </w:rPr>
        <w:t>услуги являются:</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80D9E">
        <w:rPr>
          <w:rFonts w:ascii="Times New Roman" w:eastAsia="Calibri" w:hAnsi="Times New Roman" w:cs="Times New Roman"/>
          <w:sz w:val="28"/>
          <w:szCs w:val="28"/>
        </w:rPr>
        <w:t xml:space="preserve">19.2.1. Своевременность предоставления </w:t>
      </w:r>
      <w:r w:rsidRPr="00880D9E">
        <w:rPr>
          <w:rFonts w:ascii="Times New Roman" w:eastAsia="Times New Roman" w:hAnsi="Times New Roman" w:cs="Times New Roman"/>
          <w:sz w:val="28"/>
          <w:szCs w:val="28"/>
        </w:rPr>
        <w:t xml:space="preserve">муниципальной </w:t>
      </w:r>
      <w:r w:rsidRPr="00880D9E">
        <w:rPr>
          <w:rFonts w:ascii="Times New Roman" w:eastAsia="Calibri" w:hAnsi="Times New Roman" w:cs="Times New Roman"/>
          <w:sz w:val="28"/>
          <w:szCs w:val="28"/>
        </w:rPr>
        <w:t>услуги в соответствии со стандартом ее предоставления, установленным настоящим Административным регламентом.</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80D9E">
        <w:rPr>
          <w:rFonts w:ascii="Times New Roman" w:eastAsia="Calibri" w:hAnsi="Times New Roman" w:cs="Times New Roman"/>
          <w:sz w:val="28"/>
          <w:szCs w:val="28"/>
        </w:rPr>
        <w:t xml:space="preserve">19.2.2. Минимально возможное количество взаимодействий гражданина с должностными лицами, участвующими в предоставлении </w:t>
      </w:r>
      <w:r w:rsidRPr="00880D9E">
        <w:rPr>
          <w:rFonts w:ascii="Times New Roman" w:eastAsia="Times New Roman" w:hAnsi="Times New Roman" w:cs="Times New Roman"/>
          <w:sz w:val="28"/>
          <w:szCs w:val="28"/>
        </w:rPr>
        <w:t xml:space="preserve">муниципальной </w:t>
      </w:r>
      <w:r w:rsidRPr="00880D9E">
        <w:rPr>
          <w:rFonts w:ascii="Times New Roman" w:eastAsia="Calibri" w:hAnsi="Times New Roman" w:cs="Times New Roman"/>
          <w:sz w:val="28"/>
          <w:szCs w:val="28"/>
        </w:rPr>
        <w:t>услуги.</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80D9E">
        <w:rPr>
          <w:rFonts w:ascii="Times New Roman" w:eastAsia="Calibri" w:hAnsi="Times New Roman" w:cs="Times New Roman"/>
          <w:sz w:val="28"/>
          <w:szCs w:val="28"/>
        </w:rPr>
        <w:lastRenderedPageBreak/>
        <w:t>19.2.3. Отсутствие обоснованных жалоб на действия (бездействие) сотрудников и их некорректное (невнимательное) отношение к заявителям.</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80D9E">
        <w:rPr>
          <w:rFonts w:ascii="Times New Roman" w:eastAsia="Calibri" w:hAnsi="Times New Roman" w:cs="Times New Roman"/>
          <w:sz w:val="28"/>
          <w:szCs w:val="28"/>
        </w:rPr>
        <w:t xml:space="preserve">19.2.4. Отсутствие нарушений установленных сроков в процессе предоставления </w:t>
      </w:r>
      <w:r w:rsidRPr="00880D9E">
        <w:rPr>
          <w:rFonts w:ascii="Times New Roman" w:eastAsia="Times New Roman" w:hAnsi="Times New Roman" w:cs="Times New Roman"/>
          <w:sz w:val="28"/>
          <w:szCs w:val="28"/>
        </w:rPr>
        <w:t xml:space="preserve">муниципальной </w:t>
      </w:r>
      <w:r w:rsidRPr="00880D9E">
        <w:rPr>
          <w:rFonts w:ascii="Times New Roman" w:eastAsia="Calibri" w:hAnsi="Times New Roman" w:cs="Times New Roman"/>
          <w:sz w:val="28"/>
          <w:szCs w:val="28"/>
        </w:rPr>
        <w:t>услуги.</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80D9E">
        <w:rPr>
          <w:rFonts w:ascii="Times New Roman" w:eastAsia="Calibri" w:hAnsi="Times New Roman" w:cs="Times New Roman"/>
          <w:sz w:val="28"/>
          <w:szCs w:val="28"/>
        </w:rPr>
        <w:t xml:space="preserve">19.2.5.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Pr="00880D9E">
        <w:rPr>
          <w:rFonts w:ascii="Times New Roman" w:eastAsia="Times New Roman" w:hAnsi="Times New Roman" w:cs="Times New Roman"/>
          <w:sz w:val="28"/>
          <w:szCs w:val="28"/>
        </w:rPr>
        <w:t xml:space="preserve">муниципальной </w:t>
      </w:r>
      <w:r w:rsidRPr="00880D9E">
        <w:rPr>
          <w:rFonts w:ascii="Times New Roman" w:eastAsia="Calibri" w:hAnsi="Times New Roman" w:cs="Times New Roman"/>
          <w:sz w:val="28"/>
          <w:szCs w:val="28"/>
        </w:rPr>
        <w:t>услуги, по итогам рассмотрения которых вынесены решения об удовлетворении (частичном удовлетворении) требований заявителей.</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p>
    <w:p w:rsidR="00880D9E" w:rsidRPr="00880D9E" w:rsidRDefault="00880D9E" w:rsidP="00880D9E">
      <w:pPr>
        <w:autoSpaceDE w:val="0"/>
        <w:autoSpaceDN w:val="0"/>
        <w:adjustRightInd w:val="0"/>
        <w:spacing w:after="0" w:line="240" w:lineRule="auto"/>
        <w:jc w:val="center"/>
        <w:rPr>
          <w:rFonts w:ascii="Times New Roman" w:eastAsia="Times New Roman" w:hAnsi="Times New Roman" w:cs="Times New Roman"/>
          <w:b/>
          <w:bCs/>
          <w:sz w:val="28"/>
          <w:szCs w:val="24"/>
        </w:rPr>
      </w:pPr>
      <w:r w:rsidRPr="00880D9E">
        <w:rPr>
          <w:rFonts w:ascii="Times New Roman" w:eastAsia="Times New Roman" w:hAnsi="Times New Roman" w:cs="Times New Roman"/>
          <w:b/>
          <w:bCs/>
          <w:sz w:val="28"/>
          <w:szCs w:val="24"/>
        </w:rPr>
        <w:t xml:space="preserve">20. Иные требования, в том числе учитывающие особенности предоставления муниципальной услуги в многофункциональных центрах, особенности предоставления </w:t>
      </w:r>
      <w:r w:rsidRPr="00880D9E">
        <w:rPr>
          <w:rFonts w:ascii="Times New Roman" w:eastAsia="Times New Roman" w:hAnsi="Times New Roman" w:cs="Times New Roman"/>
          <w:b/>
          <w:bCs/>
          <w:sz w:val="28"/>
          <w:szCs w:val="28"/>
        </w:rPr>
        <w:t xml:space="preserve">муниципальной </w:t>
      </w:r>
      <w:r w:rsidRPr="00880D9E">
        <w:rPr>
          <w:rFonts w:ascii="Times New Roman" w:eastAsia="Times New Roman" w:hAnsi="Times New Roman" w:cs="Times New Roman"/>
          <w:b/>
          <w:bCs/>
          <w:sz w:val="28"/>
          <w:szCs w:val="24"/>
        </w:rPr>
        <w:t xml:space="preserve">услуги по экстерриториальному принципу и особенности предоставления </w:t>
      </w:r>
      <w:r w:rsidRPr="00880D9E">
        <w:rPr>
          <w:rFonts w:ascii="Times New Roman" w:eastAsia="Times New Roman" w:hAnsi="Times New Roman" w:cs="Times New Roman"/>
          <w:b/>
          <w:bCs/>
          <w:sz w:val="28"/>
          <w:szCs w:val="28"/>
        </w:rPr>
        <w:t xml:space="preserve">муниципальной </w:t>
      </w:r>
      <w:r w:rsidRPr="00880D9E">
        <w:rPr>
          <w:rFonts w:ascii="Times New Roman" w:eastAsia="Times New Roman" w:hAnsi="Times New Roman" w:cs="Times New Roman"/>
          <w:b/>
          <w:bCs/>
          <w:sz w:val="28"/>
          <w:szCs w:val="24"/>
        </w:rPr>
        <w:t>услуги в электронной форме</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20.1.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20.2. Заявителям обеспечивается возможность представления </w:t>
      </w:r>
      <w:r w:rsidRPr="00880D9E">
        <w:rPr>
          <w:rFonts w:ascii="Times New Roman" w:eastAsia="Times New Roman" w:hAnsi="Times New Roman" w:cs="Times New Roman"/>
          <w:sz w:val="28"/>
          <w:szCs w:val="24"/>
        </w:rPr>
        <w:t>заявления</w:t>
      </w:r>
      <w:r w:rsidRPr="00880D9E">
        <w:rPr>
          <w:rFonts w:ascii="Times New Roman" w:eastAsia="Times New Roman" w:hAnsi="Times New Roman" w:cs="Times New Roman"/>
          <w:sz w:val="28"/>
          <w:szCs w:val="28"/>
        </w:rPr>
        <w:t xml:space="preserve"> и прилагаемых документов в форме электронных документов посредством ЕПГУ.</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880D9E" w:rsidRPr="00880D9E" w:rsidRDefault="00880D9E" w:rsidP="00880D9E">
      <w:pPr>
        <w:spacing w:after="0" w:line="240" w:lineRule="auto"/>
        <w:ind w:firstLine="709"/>
        <w:jc w:val="both"/>
        <w:rPr>
          <w:rFonts w:ascii="Times New Roman" w:eastAsia="Times New Roman" w:hAnsi="Times New Roman" w:cs="Times New Roman"/>
          <w:bCs/>
          <w:sz w:val="28"/>
          <w:szCs w:val="28"/>
        </w:rPr>
      </w:pPr>
      <w:r w:rsidRPr="00880D9E" w:rsidDel="00B77FC3">
        <w:rPr>
          <w:rFonts w:ascii="Times New Roman" w:eastAsia="Times New Roman" w:hAnsi="Times New Roman" w:cs="Times New Roman"/>
          <w:sz w:val="28"/>
          <w:szCs w:val="28"/>
        </w:rPr>
        <w:t xml:space="preserve"> </w:t>
      </w:r>
      <w:r w:rsidRPr="00880D9E">
        <w:rPr>
          <w:rFonts w:ascii="Times New Roman" w:eastAsia="Times New Roman" w:hAnsi="Times New Roman" w:cs="Times New Roman"/>
          <w:bCs/>
          <w:sz w:val="28"/>
          <w:szCs w:val="28"/>
        </w:rPr>
        <w:t xml:space="preserve">Результаты предоставления </w:t>
      </w:r>
      <w:r w:rsidRPr="00880D9E">
        <w:rPr>
          <w:rFonts w:ascii="Times New Roman" w:eastAsia="Times New Roman" w:hAnsi="Times New Roman" w:cs="Times New Roman"/>
          <w:sz w:val="28"/>
          <w:szCs w:val="28"/>
        </w:rPr>
        <w:t xml:space="preserve">муниципальной </w:t>
      </w:r>
      <w:r w:rsidRPr="00880D9E">
        <w:rPr>
          <w:rFonts w:ascii="Times New Roman" w:eastAsia="Times New Roman" w:hAnsi="Times New Roman" w:cs="Times New Roman"/>
          <w:bCs/>
          <w:sz w:val="28"/>
          <w:szCs w:val="28"/>
        </w:rPr>
        <w:t>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bCs/>
          <w:sz w:val="28"/>
          <w:szCs w:val="28"/>
        </w:rPr>
        <w:t xml:space="preserve">В случае направления заявления посредством ЕПГУ результат предоставления </w:t>
      </w:r>
      <w:r w:rsidRPr="00880D9E">
        <w:rPr>
          <w:rFonts w:ascii="Times New Roman" w:eastAsia="Times New Roman" w:hAnsi="Times New Roman" w:cs="Times New Roman"/>
          <w:sz w:val="28"/>
          <w:szCs w:val="28"/>
        </w:rPr>
        <w:t xml:space="preserve">муниципальной </w:t>
      </w:r>
      <w:r w:rsidRPr="00880D9E">
        <w:rPr>
          <w:rFonts w:ascii="Times New Roman" w:eastAsia="Times New Roman" w:hAnsi="Times New Roman" w:cs="Times New Roman"/>
          <w:bCs/>
          <w:sz w:val="28"/>
          <w:szCs w:val="28"/>
        </w:rPr>
        <w:t>услуги также может быть выдан заявителю на бумажном носителе в многофункциональном центре в порядке, предусмотренном пунктом 6.7 настоящего Административного регламента.</w:t>
      </w:r>
    </w:p>
    <w:p w:rsidR="00880D9E" w:rsidRPr="00880D9E" w:rsidRDefault="00880D9E" w:rsidP="00880D9E">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20.3. Электронные документы представляются в следующих форматах:</w:t>
      </w:r>
    </w:p>
    <w:p w:rsidR="00880D9E" w:rsidRPr="00880D9E" w:rsidRDefault="00880D9E" w:rsidP="00880D9E">
      <w:pPr>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а) </w:t>
      </w:r>
      <w:proofErr w:type="spellStart"/>
      <w:r w:rsidRPr="00880D9E">
        <w:rPr>
          <w:rFonts w:ascii="Times New Roman" w:eastAsia="Times New Roman" w:hAnsi="Times New Roman" w:cs="Times New Roman"/>
          <w:sz w:val="28"/>
          <w:szCs w:val="28"/>
        </w:rPr>
        <w:t>xml</w:t>
      </w:r>
      <w:proofErr w:type="spellEnd"/>
      <w:r w:rsidRPr="00880D9E">
        <w:rPr>
          <w:rFonts w:ascii="Times New Roman" w:eastAsia="Times New Roman" w:hAnsi="Times New Roman" w:cs="Times New Roman"/>
          <w:sz w:val="28"/>
          <w:szCs w:val="28"/>
        </w:rPr>
        <w:t xml:space="preserve"> - для формализованных документов;</w:t>
      </w:r>
    </w:p>
    <w:p w:rsidR="00880D9E" w:rsidRPr="00880D9E" w:rsidRDefault="00880D9E" w:rsidP="00880D9E">
      <w:pPr>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lastRenderedPageBreak/>
        <w:t xml:space="preserve">б) </w:t>
      </w:r>
      <w:proofErr w:type="spellStart"/>
      <w:r w:rsidRPr="00880D9E">
        <w:rPr>
          <w:rFonts w:ascii="Times New Roman" w:eastAsia="Times New Roman" w:hAnsi="Times New Roman" w:cs="Times New Roman"/>
          <w:sz w:val="28"/>
          <w:szCs w:val="28"/>
        </w:rPr>
        <w:t>doc</w:t>
      </w:r>
      <w:proofErr w:type="spellEnd"/>
      <w:r w:rsidRPr="00880D9E">
        <w:rPr>
          <w:rFonts w:ascii="Times New Roman" w:eastAsia="Times New Roman" w:hAnsi="Times New Roman" w:cs="Times New Roman"/>
          <w:sz w:val="28"/>
          <w:szCs w:val="28"/>
        </w:rPr>
        <w:t xml:space="preserve">, </w:t>
      </w:r>
      <w:proofErr w:type="spellStart"/>
      <w:r w:rsidRPr="00880D9E">
        <w:rPr>
          <w:rFonts w:ascii="Times New Roman" w:eastAsia="Times New Roman" w:hAnsi="Times New Roman" w:cs="Times New Roman"/>
          <w:sz w:val="28"/>
          <w:szCs w:val="28"/>
        </w:rPr>
        <w:t>docx</w:t>
      </w:r>
      <w:proofErr w:type="spellEnd"/>
      <w:r w:rsidRPr="00880D9E">
        <w:rPr>
          <w:rFonts w:ascii="Times New Roman" w:eastAsia="Times New Roman" w:hAnsi="Times New Roman" w:cs="Times New Roman"/>
          <w:sz w:val="28"/>
          <w:szCs w:val="28"/>
        </w:rPr>
        <w:t xml:space="preserve">, </w:t>
      </w:r>
      <w:proofErr w:type="spellStart"/>
      <w:r w:rsidRPr="00880D9E">
        <w:rPr>
          <w:rFonts w:ascii="Times New Roman" w:eastAsia="Times New Roman" w:hAnsi="Times New Roman" w:cs="Times New Roman"/>
          <w:sz w:val="28"/>
          <w:szCs w:val="28"/>
        </w:rPr>
        <w:t>odt</w:t>
      </w:r>
      <w:proofErr w:type="spellEnd"/>
      <w:r w:rsidRPr="00880D9E">
        <w:rPr>
          <w:rFonts w:ascii="Times New Roman" w:eastAsia="Times New Roman" w:hAnsi="Times New Roman" w:cs="Times New Roman"/>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880D9E" w:rsidRPr="00880D9E" w:rsidRDefault="00880D9E" w:rsidP="00880D9E">
      <w:pPr>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в) </w:t>
      </w:r>
      <w:proofErr w:type="spellStart"/>
      <w:r w:rsidRPr="00880D9E">
        <w:rPr>
          <w:rFonts w:ascii="Times New Roman" w:eastAsia="Times New Roman" w:hAnsi="Times New Roman" w:cs="Times New Roman"/>
          <w:sz w:val="28"/>
          <w:szCs w:val="28"/>
        </w:rPr>
        <w:t>xls</w:t>
      </w:r>
      <w:proofErr w:type="spellEnd"/>
      <w:r w:rsidRPr="00880D9E">
        <w:rPr>
          <w:rFonts w:ascii="Times New Roman" w:eastAsia="Times New Roman" w:hAnsi="Times New Roman" w:cs="Times New Roman"/>
          <w:sz w:val="28"/>
          <w:szCs w:val="28"/>
        </w:rPr>
        <w:t xml:space="preserve">, </w:t>
      </w:r>
      <w:proofErr w:type="spellStart"/>
      <w:r w:rsidRPr="00880D9E">
        <w:rPr>
          <w:rFonts w:ascii="Times New Roman" w:eastAsia="Times New Roman" w:hAnsi="Times New Roman" w:cs="Times New Roman"/>
          <w:sz w:val="28"/>
          <w:szCs w:val="28"/>
        </w:rPr>
        <w:t>xlsx</w:t>
      </w:r>
      <w:proofErr w:type="spellEnd"/>
      <w:r w:rsidRPr="00880D9E">
        <w:rPr>
          <w:rFonts w:ascii="Times New Roman" w:eastAsia="Times New Roman" w:hAnsi="Times New Roman" w:cs="Times New Roman"/>
          <w:sz w:val="28"/>
          <w:szCs w:val="28"/>
        </w:rPr>
        <w:t xml:space="preserve">, </w:t>
      </w:r>
      <w:proofErr w:type="spellStart"/>
      <w:r w:rsidRPr="00880D9E">
        <w:rPr>
          <w:rFonts w:ascii="Times New Roman" w:eastAsia="Times New Roman" w:hAnsi="Times New Roman" w:cs="Times New Roman"/>
          <w:sz w:val="28"/>
          <w:szCs w:val="28"/>
        </w:rPr>
        <w:t>ods</w:t>
      </w:r>
      <w:proofErr w:type="spellEnd"/>
      <w:r w:rsidRPr="00880D9E">
        <w:rPr>
          <w:rFonts w:ascii="Times New Roman" w:eastAsia="Times New Roman" w:hAnsi="Times New Roman" w:cs="Times New Roman"/>
          <w:sz w:val="28"/>
          <w:szCs w:val="28"/>
        </w:rPr>
        <w:t xml:space="preserve"> - для документов, содержащих расчеты;</w:t>
      </w:r>
    </w:p>
    <w:p w:rsidR="00880D9E" w:rsidRPr="00880D9E" w:rsidRDefault="00880D9E" w:rsidP="00880D9E">
      <w:pPr>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г) </w:t>
      </w:r>
      <w:proofErr w:type="spellStart"/>
      <w:r w:rsidRPr="00880D9E">
        <w:rPr>
          <w:rFonts w:ascii="Times New Roman" w:eastAsia="Times New Roman" w:hAnsi="Times New Roman" w:cs="Times New Roman"/>
          <w:sz w:val="28"/>
          <w:szCs w:val="28"/>
        </w:rPr>
        <w:t>pdf</w:t>
      </w:r>
      <w:proofErr w:type="spellEnd"/>
      <w:r w:rsidRPr="00880D9E">
        <w:rPr>
          <w:rFonts w:ascii="Times New Roman" w:eastAsia="Times New Roman" w:hAnsi="Times New Roman" w:cs="Times New Roman"/>
          <w:sz w:val="28"/>
          <w:szCs w:val="28"/>
        </w:rPr>
        <w:t xml:space="preserve">, </w:t>
      </w:r>
      <w:proofErr w:type="spellStart"/>
      <w:r w:rsidRPr="00880D9E">
        <w:rPr>
          <w:rFonts w:ascii="Times New Roman" w:eastAsia="Times New Roman" w:hAnsi="Times New Roman" w:cs="Times New Roman"/>
          <w:sz w:val="28"/>
          <w:szCs w:val="28"/>
        </w:rPr>
        <w:t>jpg</w:t>
      </w:r>
      <w:proofErr w:type="spellEnd"/>
      <w:r w:rsidRPr="00880D9E">
        <w:rPr>
          <w:rFonts w:ascii="Times New Roman" w:eastAsia="Times New Roman" w:hAnsi="Times New Roman" w:cs="Times New Roman"/>
          <w:sz w:val="28"/>
          <w:szCs w:val="28"/>
        </w:rPr>
        <w:t xml:space="preserve">, </w:t>
      </w:r>
      <w:proofErr w:type="spellStart"/>
      <w:r w:rsidRPr="00880D9E">
        <w:rPr>
          <w:rFonts w:ascii="Times New Roman" w:eastAsia="Times New Roman" w:hAnsi="Times New Roman" w:cs="Times New Roman"/>
          <w:sz w:val="28"/>
          <w:szCs w:val="28"/>
        </w:rPr>
        <w:t>jpeg</w:t>
      </w:r>
      <w:proofErr w:type="spellEnd"/>
      <w:r w:rsidRPr="00880D9E">
        <w:rPr>
          <w:rFonts w:ascii="Times New Roman" w:eastAsia="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880D9E" w:rsidRPr="00880D9E" w:rsidRDefault="00880D9E" w:rsidP="00880D9E">
      <w:pPr>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880D9E">
        <w:rPr>
          <w:rFonts w:ascii="Times New Roman" w:eastAsia="Times New Roman" w:hAnsi="Times New Roman" w:cs="Times New Roman"/>
          <w:sz w:val="28"/>
          <w:szCs w:val="28"/>
        </w:rPr>
        <w:t>dpi</w:t>
      </w:r>
      <w:proofErr w:type="spellEnd"/>
      <w:r w:rsidRPr="00880D9E">
        <w:rPr>
          <w:rFonts w:ascii="Times New Roman" w:eastAsia="Times New Roman" w:hAnsi="Times New Roman" w:cs="Times New Roman"/>
          <w:sz w:val="28"/>
          <w:szCs w:val="28"/>
        </w:rPr>
        <w:t xml:space="preserve"> (масштаб 1:1) с использованием следующих режимов:</w:t>
      </w:r>
    </w:p>
    <w:p w:rsidR="00880D9E" w:rsidRPr="00880D9E" w:rsidRDefault="00880D9E" w:rsidP="00880D9E">
      <w:pPr>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«черно-белый» (при отсутствии в документе графических изображений и (или) цветного текста);</w:t>
      </w:r>
    </w:p>
    <w:p w:rsidR="00880D9E" w:rsidRPr="00880D9E" w:rsidRDefault="00880D9E" w:rsidP="00880D9E">
      <w:pPr>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880D9E" w:rsidRPr="00880D9E" w:rsidRDefault="00880D9E" w:rsidP="00880D9E">
      <w:pPr>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880D9E" w:rsidRPr="00880D9E" w:rsidRDefault="00880D9E" w:rsidP="00880D9E">
      <w:pPr>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880D9E" w:rsidRPr="00880D9E" w:rsidRDefault="00880D9E" w:rsidP="00880D9E">
      <w:pPr>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880D9E" w:rsidRPr="00880D9E" w:rsidRDefault="00880D9E" w:rsidP="00880D9E">
      <w:pPr>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Электронные документы должны обеспечивать:</w:t>
      </w:r>
    </w:p>
    <w:p w:rsidR="00880D9E" w:rsidRPr="00880D9E" w:rsidRDefault="00880D9E" w:rsidP="00880D9E">
      <w:pPr>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возможность идентифицировать документ и количество листов в документе;</w:t>
      </w:r>
    </w:p>
    <w:p w:rsidR="00880D9E" w:rsidRPr="00880D9E" w:rsidRDefault="00880D9E" w:rsidP="00880D9E">
      <w:pPr>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80D9E" w:rsidRDefault="00880D9E" w:rsidP="00880D9E">
      <w:pPr>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Документы, подлежащие представлению в форматах </w:t>
      </w:r>
      <w:proofErr w:type="spellStart"/>
      <w:r w:rsidRPr="00880D9E">
        <w:rPr>
          <w:rFonts w:ascii="Times New Roman" w:eastAsia="Times New Roman" w:hAnsi="Times New Roman" w:cs="Times New Roman"/>
          <w:sz w:val="28"/>
          <w:szCs w:val="28"/>
        </w:rPr>
        <w:t>xls</w:t>
      </w:r>
      <w:proofErr w:type="spellEnd"/>
      <w:r w:rsidRPr="00880D9E">
        <w:rPr>
          <w:rFonts w:ascii="Times New Roman" w:eastAsia="Times New Roman" w:hAnsi="Times New Roman" w:cs="Times New Roman"/>
          <w:sz w:val="28"/>
          <w:szCs w:val="28"/>
        </w:rPr>
        <w:t xml:space="preserve">, </w:t>
      </w:r>
      <w:proofErr w:type="spellStart"/>
      <w:r w:rsidRPr="00880D9E">
        <w:rPr>
          <w:rFonts w:ascii="Times New Roman" w:eastAsia="Times New Roman" w:hAnsi="Times New Roman" w:cs="Times New Roman"/>
          <w:sz w:val="28"/>
          <w:szCs w:val="28"/>
        </w:rPr>
        <w:t>xlsx</w:t>
      </w:r>
      <w:proofErr w:type="spellEnd"/>
      <w:r w:rsidRPr="00880D9E">
        <w:rPr>
          <w:rFonts w:ascii="Times New Roman" w:eastAsia="Times New Roman" w:hAnsi="Times New Roman" w:cs="Times New Roman"/>
          <w:sz w:val="28"/>
          <w:szCs w:val="28"/>
        </w:rPr>
        <w:t xml:space="preserve"> или </w:t>
      </w:r>
      <w:proofErr w:type="spellStart"/>
      <w:r w:rsidRPr="00880D9E">
        <w:rPr>
          <w:rFonts w:ascii="Times New Roman" w:eastAsia="Times New Roman" w:hAnsi="Times New Roman" w:cs="Times New Roman"/>
          <w:sz w:val="28"/>
          <w:szCs w:val="28"/>
        </w:rPr>
        <w:t>ods</w:t>
      </w:r>
      <w:proofErr w:type="spellEnd"/>
      <w:r w:rsidRPr="00880D9E">
        <w:rPr>
          <w:rFonts w:ascii="Times New Roman" w:eastAsia="Times New Roman" w:hAnsi="Times New Roman" w:cs="Times New Roman"/>
          <w:sz w:val="28"/>
          <w:szCs w:val="28"/>
        </w:rPr>
        <w:t>, формируются в виде отдельного электронного документа.</w:t>
      </w:r>
    </w:p>
    <w:p w:rsidR="009164D8" w:rsidRDefault="009164D8" w:rsidP="00880D9E">
      <w:pPr>
        <w:spacing w:after="0" w:line="240" w:lineRule="auto"/>
        <w:ind w:firstLine="709"/>
        <w:jc w:val="both"/>
        <w:rPr>
          <w:rFonts w:ascii="Times New Roman" w:eastAsia="Times New Roman" w:hAnsi="Times New Roman" w:cs="Times New Roman"/>
          <w:sz w:val="28"/>
          <w:szCs w:val="28"/>
        </w:rPr>
      </w:pPr>
    </w:p>
    <w:p w:rsidR="009164D8" w:rsidRPr="00880D9E" w:rsidRDefault="009164D8" w:rsidP="00880D9E">
      <w:pPr>
        <w:spacing w:after="0" w:line="240" w:lineRule="auto"/>
        <w:ind w:firstLine="709"/>
        <w:jc w:val="both"/>
        <w:rPr>
          <w:rFonts w:ascii="Times New Roman" w:eastAsia="Times New Roman" w:hAnsi="Times New Roman" w:cs="Times New Roman"/>
          <w:sz w:val="28"/>
          <w:szCs w:val="28"/>
        </w:rPr>
      </w:pP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80D9E" w:rsidRPr="00880D9E" w:rsidRDefault="00880D9E" w:rsidP="00880D9E">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lang w:val="en-US"/>
        </w:rPr>
        <w:t>III</w:t>
      </w:r>
      <w:r w:rsidRPr="00880D9E">
        <w:rPr>
          <w:rFonts w:ascii="Times New Roman" w:eastAsia="Times New Roman" w:hAnsi="Times New Roman" w:cs="Times New Roman"/>
          <w:b/>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80D9E" w:rsidRPr="00880D9E" w:rsidRDefault="00880D9E" w:rsidP="00880D9E">
      <w:pPr>
        <w:widowControl w:val="0"/>
        <w:autoSpaceDE w:val="0"/>
        <w:autoSpaceDN w:val="0"/>
        <w:adjustRightInd w:val="0"/>
        <w:spacing w:after="0" w:line="240" w:lineRule="auto"/>
        <w:ind w:left="1069"/>
        <w:rPr>
          <w:rFonts w:ascii="Times New Roman" w:eastAsia="Times New Roman" w:hAnsi="Times New Roman" w:cs="Times New Roman"/>
          <w:b/>
          <w:bCs/>
          <w:sz w:val="28"/>
          <w:szCs w:val="28"/>
        </w:rPr>
      </w:pPr>
      <w:r w:rsidRPr="00880D9E">
        <w:rPr>
          <w:rFonts w:ascii="Times New Roman" w:eastAsia="Times New Roman" w:hAnsi="Times New Roman" w:cs="Times New Roman"/>
          <w:b/>
          <w:bCs/>
          <w:sz w:val="28"/>
          <w:szCs w:val="28"/>
        </w:rPr>
        <w:t>21. Исчерпывающий перечень административных процедур</w:t>
      </w:r>
    </w:p>
    <w:p w:rsidR="00880D9E" w:rsidRPr="00880D9E" w:rsidRDefault="00880D9E" w:rsidP="00880D9E">
      <w:pPr>
        <w:widowControl w:val="0"/>
        <w:tabs>
          <w:tab w:val="left" w:pos="567"/>
        </w:tabs>
        <w:spacing w:after="0" w:line="240" w:lineRule="auto"/>
        <w:contextualSpacing/>
        <w:jc w:val="both"/>
        <w:rPr>
          <w:rFonts w:ascii="Times New Roman" w:eastAsia="Times New Roman" w:hAnsi="Times New Roman" w:cs="Times New Roman"/>
          <w:sz w:val="28"/>
          <w:szCs w:val="28"/>
        </w:rPr>
      </w:pP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21.1. Предоставление муниципальной услуги включает в себя следующие административные процедуры:</w:t>
      </w: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проверка документов и регистрация заявления;</w:t>
      </w: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рассмотрение документов и сведений;</w:t>
      </w: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lastRenderedPageBreak/>
        <w:t>принятие решения;</w:t>
      </w:r>
    </w:p>
    <w:p w:rsidR="00880D9E" w:rsidRPr="00880D9E" w:rsidRDefault="00880D9E" w:rsidP="00880D9E">
      <w:pPr>
        <w:widowControl w:val="0"/>
        <w:tabs>
          <w:tab w:val="left" w:pos="567"/>
        </w:tabs>
        <w:spacing w:after="0" w:line="240" w:lineRule="auto"/>
        <w:ind w:firstLine="709"/>
        <w:contextualSpacing/>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выдача результата.</w:t>
      </w:r>
    </w:p>
    <w:p w:rsidR="00880D9E" w:rsidRPr="00880D9E" w:rsidRDefault="00880D9E" w:rsidP="00880D9E">
      <w:pPr>
        <w:spacing w:after="0" w:line="240" w:lineRule="auto"/>
        <w:ind w:firstLine="708"/>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Описание административных процедур представлено в приложении № 5 к настоящему Административному регламенту.</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
          <w:sz w:val="28"/>
          <w:szCs w:val="28"/>
        </w:rPr>
      </w:pPr>
    </w:p>
    <w:p w:rsidR="00880D9E" w:rsidRPr="00880D9E" w:rsidRDefault="00880D9E" w:rsidP="00880D9E">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t>22. Перечень административных процедур (действий) при предоставлении муниципальной услуги услуг в электронной форме</w:t>
      </w:r>
    </w:p>
    <w:p w:rsidR="00880D9E" w:rsidRPr="00880D9E" w:rsidRDefault="00880D9E" w:rsidP="00880D9E">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22.1. При предоставлении муниципальной услуги в электронной форме заявителю обеспечиваются:</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получение информации о порядке и сроках предоставления муниципальной услуги;</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формирование заявления;</w:t>
      </w:r>
      <w:r w:rsidR="006E3ED7">
        <w:rPr>
          <w:rFonts w:ascii="Times New Roman" w:eastAsia="Times New Roman" w:hAnsi="Times New Roman" w:cs="Times New Roman"/>
          <w:sz w:val="28"/>
          <w:szCs w:val="28"/>
        </w:rPr>
        <w:t xml:space="preserve">    </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прием и регистрация Уполномоченным органом заявления и иных документов, необходимых для предоставления муниципальной услуги;</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получение результата предоставления муниципальной услуги; </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получение сведений о ходе рассмотрения заявления</w:t>
      </w:r>
      <w:r w:rsidR="006E3ED7">
        <w:rPr>
          <w:rFonts w:ascii="Times New Roman" w:eastAsia="Times New Roman" w:hAnsi="Times New Roman" w:cs="Times New Roman"/>
          <w:sz w:val="28"/>
          <w:szCs w:val="28"/>
        </w:rPr>
        <w:t>;</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осуществление оценки качества предоставления муниципальной услуги;</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государственного служащего.</w:t>
      </w:r>
    </w:p>
    <w:p w:rsidR="00880D9E" w:rsidRPr="00880D9E" w:rsidRDefault="00880D9E" w:rsidP="00880D9E">
      <w:pPr>
        <w:autoSpaceDE w:val="0"/>
        <w:autoSpaceDN w:val="0"/>
        <w:adjustRightInd w:val="0"/>
        <w:spacing w:after="0" w:line="240" w:lineRule="auto"/>
        <w:jc w:val="center"/>
        <w:rPr>
          <w:rFonts w:ascii="Times New Roman" w:eastAsia="Times New Roman" w:hAnsi="Times New Roman" w:cs="Times New Roman"/>
          <w:b/>
          <w:sz w:val="28"/>
          <w:szCs w:val="28"/>
        </w:rPr>
      </w:pPr>
    </w:p>
    <w:p w:rsidR="00880D9E" w:rsidRPr="00880D9E" w:rsidRDefault="00880D9E" w:rsidP="00880D9E">
      <w:pPr>
        <w:autoSpaceDE w:val="0"/>
        <w:autoSpaceDN w:val="0"/>
        <w:adjustRightInd w:val="0"/>
        <w:spacing w:after="0" w:line="240" w:lineRule="auto"/>
        <w:jc w:val="center"/>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t>23. Порядок осуществления административных процедур (действий)</w:t>
      </w:r>
      <w:r w:rsidRPr="00880D9E">
        <w:rPr>
          <w:rFonts w:ascii="Times New Roman" w:eastAsia="Times New Roman" w:hAnsi="Times New Roman" w:cs="Times New Roman"/>
          <w:sz w:val="28"/>
          <w:szCs w:val="28"/>
        </w:rPr>
        <w:t xml:space="preserve"> </w:t>
      </w:r>
      <w:r w:rsidRPr="00880D9E">
        <w:rPr>
          <w:rFonts w:ascii="Times New Roman" w:eastAsia="Times New Roman" w:hAnsi="Times New Roman" w:cs="Times New Roman"/>
          <w:b/>
          <w:sz w:val="28"/>
          <w:szCs w:val="28"/>
        </w:rPr>
        <w:t>в электронной форме</w:t>
      </w:r>
      <w:r w:rsidRPr="00880D9E">
        <w:rPr>
          <w:rFonts w:ascii="Times New Roman" w:eastAsia="Times New Roman" w:hAnsi="Times New Roman" w:cs="Times New Roman"/>
          <w:sz w:val="28"/>
          <w:szCs w:val="28"/>
        </w:rPr>
        <w:t xml:space="preserve"> </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23.1. Формирование заявления.</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w:t>
      </w:r>
      <w:r w:rsidRPr="00880D9E" w:rsidDel="0050003A">
        <w:rPr>
          <w:rFonts w:ascii="Times New Roman" w:eastAsia="Times New Roman" w:hAnsi="Times New Roman" w:cs="Times New Roman"/>
          <w:sz w:val="28"/>
          <w:szCs w:val="28"/>
        </w:rPr>
        <w:t xml:space="preserve"> </w:t>
      </w:r>
      <w:r w:rsidRPr="00880D9E">
        <w:rPr>
          <w:rFonts w:ascii="Times New Roman" w:eastAsia="Times New Roman" w:hAnsi="Times New Roman" w:cs="Times New Roman"/>
          <w:sz w:val="28"/>
          <w:szCs w:val="28"/>
        </w:rPr>
        <w:t>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При формировании заявления заявителю обеспечивается:</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а) возможность копирования и сохранения заявления и иных документов, указанных в пунктах 2.8 – 2.8.1 настоящего Административного регламента, необходимых для предоставления муниципальной услуги;</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б) возможность печати на бумажном носителе копии электронной формы заявления;</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г) заполнение полей электронной формы заявления до начала ввода сведений </w:t>
      </w:r>
      <w:r w:rsidRPr="00880D9E">
        <w:rPr>
          <w:rFonts w:ascii="Times New Roman" w:eastAsia="Times New Roman" w:hAnsi="Times New Roman" w:cs="Times New Roman"/>
          <w:sz w:val="28"/>
          <w:szCs w:val="28"/>
        </w:rPr>
        <w:lastRenderedPageBreak/>
        <w:t>заявителем с использованием сведений, размещенных в ЕСИА, и сведений, опубликованных на ЕПГУ, в части, касающейся сведений, отсутствующих в ЕСИА;</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23.2.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23.3.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муниципальной информационной системе, используемой Уполномоченным органом для предоставления муниципальной услуги (далее – ГИС).</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Ответственное должностное лицо:</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проверяет наличие электронных заявлений, поступивших с ЕПГУ, с периодом не реже 2 раз в день;</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рассматривает поступившие заявления и приложенные образы документов (документы);</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производит действия в соответствии с пунктом 3.4 настоящего Административного регламента.</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23.4. Заявителю в качестве результата предоставления муниципальной услуги обеспечивается возможность получения документа: </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880D9E">
        <w:rPr>
          <w:rFonts w:ascii="Times New Roman" w:eastAsia="Times New Roman" w:hAnsi="Times New Roman" w:cs="Times New Roman"/>
          <w:bCs/>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880D9E">
        <w:rPr>
          <w:rFonts w:ascii="Times New Roman" w:eastAsia="Times New Roman" w:hAnsi="Times New Roman" w:cs="Times New Roman"/>
          <w:bCs/>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23.5.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При предоставлении муниципальной услуги в электронной форме заявителю </w:t>
      </w:r>
      <w:r w:rsidRPr="00880D9E">
        <w:rPr>
          <w:rFonts w:ascii="Times New Roman" w:eastAsia="Times New Roman" w:hAnsi="Times New Roman" w:cs="Times New Roman"/>
          <w:sz w:val="28"/>
          <w:szCs w:val="28"/>
        </w:rPr>
        <w:lastRenderedPageBreak/>
        <w:t>направляется:</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23.6. Оценка качества предоставления муниципальной услуги.</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880D9E">
        <w:rPr>
          <w:rFonts w:ascii="Times New Roman" w:eastAsia="Times New Roman" w:hAnsi="Times New Roman" w:cs="Times New Roman"/>
          <w:sz w:val="28"/>
          <w:szCs w:val="28"/>
        </w:rPr>
        <w:t xml:space="preserve">Оценка качества предоставления муниципальной услуги осуществляется в соответствии с </w:t>
      </w:r>
      <w:hyperlink r:id="rId10" w:history="1">
        <w:r w:rsidRPr="00880D9E">
          <w:rPr>
            <w:rFonts w:ascii="Times New Roman" w:eastAsia="Times New Roman" w:hAnsi="Times New Roman" w:cs="Times New Roman"/>
            <w:sz w:val="28"/>
            <w:szCs w:val="28"/>
          </w:rPr>
          <w:t>Правилами</w:t>
        </w:r>
      </w:hyperlink>
      <w:r w:rsidRPr="00880D9E">
        <w:rPr>
          <w:rFonts w:ascii="Times New Roman" w:eastAsia="Times New Roman" w:hAnsi="Times New Roman" w:cs="Times New Roman"/>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23.7.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государственного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880D9E">
        <w:rPr>
          <w:rFonts w:ascii="Times New Roman" w:eastAsia="Times New Roman" w:hAnsi="Times New Roman" w:cs="Times New Roman"/>
          <w:sz w:val="28"/>
          <w:szCs w:val="28"/>
          <w:vertAlign w:val="superscript"/>
        </w:rPr>
        <w:footnoteReference w:id="1"/>
      </w:r>
      <w:r w:rsidRPr="00880D9E">
        <w:rPr>
          <w:rFonts w:ascii="Times New Roman" w:eastAsia="Times New Roman" w:hAnsi="Times New Roman" w:cs="Times New Roman"/>
          <w:sz w:val="28"/>
          <w:szCs w:val="28"/>
        </w:rPr>
        <w:t>.</w:t>
      </w:r>
    </w:p>
    <w:p w:rsidR="00880D9E" w:rsidRPr="00880D9E" w:rsidRDefault="00880D9E" w:rsidP="009150E3">
      <w:pPr>
        <w:widowControl w:val="0"/>
        <w:autoSpaceDE w:val="0"/>
        <w:autoSpaceDN w:val="0"/>
        <w:adjustRightInd w:val="0"/>
        <w:spacing w:after="0" w:line="240" w:lineRule="auto"/>
        <w:jc w:val="both"/>
        <w:rPr>
          <w:rFonts w:ascii="Times New Roman" w:eastAsia="Times New Roman" w:hAnsi="Times New Roman" w:cs="Times New Roman"/>
          <w:b/>
          <w:sz w:val="28"/>
          <w:szCs w:val="28"/>
        </w:rPr>
      </w:pPr>
    </w:p>
    <w:p w:rsidR="00880D9E" w:rsidRPr="00880D9E" w:rsidRDefault="00880D9E" w:rsidP="00880D9E">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rPr>
      </w:pPr>
      <w:r w:rsidRPr="00880D9E">
        <w:rPr>
          <w:rFonts w:ascii="Times New Roman" w:eastAsia="Times New Roman" w:hAnsi="Times New Roman" w:cs="Times New Roman"/>
          <w:b/>
          <w:bCs/>
          <w:sz w:val="28"/>
          <w:szCs w:val="28"/>
        </w:rPr>
        <w:t>24. Порядок исправления допущенных опечаток и ошибок в               выданных в результате предоставления муниципальной услуги документах</w:t>
      </w:r>
    </w:p>
    <w:p w:rsidR="00880D9E" w:rsidRPr="00880D9E" w:rsidRDefault="00880D9E" w:rsidP="00880D9E">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rPr>
      </w:pP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24.1. В случае выявления опечаток и ошибок заявитель вправе обратиться в Уполномоченный орган с заявлением на исправление опечаток и ошибок.</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24.2. Основания отказа в приеме заявления об исправлении опечаток и ошибок указаны в пункте 2.11 настоящего Административного регламента.</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24.3.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24.3.1.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24.3.2. 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24.3.3. Уполномоченный орган обеспечивает устранение опечаток и ошибок в документах, являющихся результатом предоставления муниципальной услуги.</w:t>
      </w:r>
    </w:p>
    <w:p w:rsid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24.3.4. Срок устранения опечаток и ошибок не должен превышать 3 (трех) рабочих дней с даты регистрации заявления, указанного в подпункте 3.13.1 пункта 3.13 настоящего подраздела.</w:t>
      </w:r>
    </w:p>
    <w:p w:rsidR="009164D8" w:rsidRDefault="009164D8"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9164D8" w:rsidRDefault="009164D8"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9164D8" w:rsidRDefault="009164D8"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9164D8" w:rsidRDefault="009164D8"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9164D8" w:rsidRDefault="009164D8"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9164D8" w:rsidRPr="00880D9E" w:rsidRDefault="009164D8"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80D9E" w:rsidRPr="00880D9E" w:rsidRDefault="00880D9E" w:rsidP="00880D9E">
      <w:pPr>
        <w:spacing w:after="0" w:line="240" w:lineRule="auto"/>
        <w:jc w:val="both"/>
        <w:rPr>
          <w:rFonts w:ascii="Times New Roman" w:eastAsia="Times New Roman" w:hAnsi="Times New Roman" w:cs="Times New Roman"/>
          <w:sz w:val="28"/>
          <w:szCs w:val="24"/>
        </w:rPr>
      </w:pP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lang w:val="en-US"/>
        </w:rPr>
        <w:t>IV</w:t>
      </w:r>
      <w:r w:rsidRPr="00880D9E">
        <w:rPr>
          <w:rFonts w:ascii="Times New Roman" w:eastAsia="Times New Roman" w:hAnsi="Times New Roman" w:cs="Times New Roman"/>
          <w:b/>
          <w:sz w:val="28"/>
          <w:szCs w:val="28"/>
        </w:rPr>
        <w:t>. Формы контроля за исполнением административного регламента</w:t>
      </w:r>
    </w:p>
    <w:p w:rsidR="00880D9E" w:rsidRPr="00880D9E" w:rsidRDefault="00880D9E" w:rsidP="00880D9E">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p>
    <w:p w:rsidR="00880D9E" w:rsidRPr="00880D9E" w:rsidRDefault="00880D9E" w:rsidP="00880D9E">
      <w:pPr>
        <w:autoSpaceDE w:val="0"/>
        <w:autoSpaceDN w:val="0"/>
        <w:adjustRightInd w:val="0"/>
        <w:spacing w:after="0" w:line="240" w:lineRule="auto"/>
        <w:jc w:val="center"/>
        <w:outlineLvl w:val="0"/>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t>25. Порядок осуществления текущего контроля за соблюдением</w:t>
      </w:r>
    </w:p>
    <w:p w:rsidR="00880D9E" w:rsidRPr="00880D9E" w:rsidRDefault="00880D9E" w:rsidP="00880D9E">
      <w:pPr>
        <w:autoSpaceDE w:val="0"/>
        <w:autoSpaceDN w:val="0"/>
        <w:adjustRightInd w:val="0"/>
        <w:spacing w:after="0" w:line="240" w:lineRule="auto"/>
        <w:jc w:val="center"/>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t>и исполнением ответственными должностными лицами положений</w:t>
      </w:r>
    </w:p>
    <w:p w:rsidR="00880D9E" w:rsidRPr="00880D9E" w:rsidRDefault="00880D9E" w:rsidP="00880D9E">
      <w:pPr>
        <w:autoSpaceDE w:val="0"/>
        <w:autoSpaceDN w:val="0"/>
        <w:adjustRightInd w:val="0"/>
        <w:spacing w:after="0" w:line="240" w:lineRule="auto"/>
        <w:jc w:val="center"/>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t>регламента и иных нормативных правовых актов,</w:t>
      </w:r>
    </w:p>
    <w:p w:rsidR="00880D9E" w:rsidRPr="00880D9E" w:rsidRDefault="00880D9E" w:rsidP="00880D9E">
      <w:pPr>
        <w:autoSpaceDE w:val="0"/>
        <w:autoSpaceDN w:val="0"/>
        <w:adjustRightInd w:val="0"/>
        <w:spacing w:after="0" w:line="240" w:lineRule="auto"/>
        <w:jc w:val="center"/>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t>устанавливающих требования к предоставлению муниципальной услуги, а также принятием ими решений</w:t>
      </w:r>
    </w:p>
    <w:p w:rsidR="00880D9E" w:rsidRPr="00880D9E" w:rsidRDefault="00880D9E" w:rsidP="00880D9E">
      <w:pPr>
        <w:autoSpaceDE w:val="0"/>
        <w:autoSpaceDN w:val="0"/>
        <w:adjustRightInd w:val="0"/>
        <w:spacing w:after="0" w:line="240" w:lineRule="auto"/>
        <w:jc w:val="center"/>
        <w:rPr>
          <w:rFonts w:ascii="Times New Roman" w:eastAsia="Times New Roman" w:hAnsi="Times New Roman" w:cs="Times New Roman"/>
          <w:b/>
          <w:sz w:val="28"/>
          <w:szCs w:val="28"/>
        </w:rPr>
      </w:pPr>
    </w:p>
    <w:p w:rsidR="00880D9E" w:rsidRPr="00880D9E" w:rsidRDefault="00880D9E" w:rsidP="00880D9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25.1.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880D9E" w:rsidRPr="00880D9E" w:rsidRDefault="00880D9E" w:rsidP="00880D9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880D9E" w:rsidRPr="00880D9E" w:rsidRDefault="00880D9E" w:rsidP="00880D9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lastRenderedPageBreak/>
        <w:t>Текущий контроль осуществляется путем проведения проверок:</w:t>
      </w:r>
    </w:p>
    <w:p w:rsidR="00880D9E" w:rsidRPr="00880D9E" w:rsidRDefault="00880D9E" w:rsidP="00880D9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решений о предоставлении (об отказе в предоставлении) муниципальной услуги;</w:t>
      </w:r>
    </w:p>
    <w:p w:rsidR="00880D9E" w:rsidRPr="00880D9E" w:rsidRDefault="00880D9E" w:rsidP="00880D9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выявления и устранения нарушений прав граждан;</w:t>
      </w:r>
    </w:p>
    <w:p w:rsidR="00880D9E" w:rsidRDefault="00880D9E" w:rsidP="00880D9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9150E3" w:rsidRDefault="009150E3" w:rsidP="00880D9E">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150E3" w:rsidRPr="00880D9E" w:rsidRDefault="007C505A" w:rsidP="00880D9E">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880D9E" w:rsidRPr="00880D9E" w:rsidRDefault="00880D9E" w:rsidP="00880D9E">
      <w:pPr>
        <w:autoSpaceDE w:val="0"/>
        <w:autoSpaceDN w:val="0"/>
        <w:adjustRightInd w:val="0"/>
        <w:spacing w:after="0" w:line="240" w:lineRule="auto"/>
        <w:jc w:val="both"/>
        <w:rPr>
          <w:rFonts w:ascii="Times New Roman" w:eastAsia="Times New Roman" w:hAnsi="Times New Roman" w:cs="Times New Roman"/>
          <w:sz w:val="28"/>
          <w:szCs w:val="28"/>
        </w:rPr>
      </w:pPr>
    </w:p>
    <w:p w:rsidR="00880D9E" w:rsidRPr="00880D9E" w:rsidRDefault="00880D9E" w:rsidP="00880D9E">
      <w:pPr>
        <w:autoSpaceDE w:val="0"/>
        <w:autoSpaceDN w:val="0"/>
        <w:adjustRightInd w:val="0"/>
        <w:spacing w:after="0" w:line="240" w:lineRule="auto"/>
        <w:jc w:val="center"/>
        <w:outlineLvl w:val="0"/>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t>26. Порядок и периодичность осуществления плановых и внеплановых</w:t>
      </w:r>
    </w:p>
    <w:p w:rsidR="00880D9E" w:rsidRPr="00880D9E" w:rsidRDefault="00880D9E" w:rsidP="00880D9E">
      <w:pPr>
        <w:autoSpaceDE w:val="0"/>
        <w:autoSpaceDN w:val="0"/>
        <w:adjustRightInd w:val="0"/>
        <w:spacing w:after="0" w:line="240" w:lineRule="auto"/>
        <w:jc w:val="center"/>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t>проверок полноты и качества предоставления муниципальной услуги, в том числе порядок и формы контроля за полнотой</w:t>
      </w:r>
    </w:p>
    <w:p w:rsidR="00880D9E" w:rsidRPr="00880D9E" w:rsidRDefault="00880D9E" w:rsidP="00880D9E">
      <w:pPr>
        <w:autoSpaceDE w:val="0"/>
        <w:autoSpaceDN w:val="0"/>
        <w:adjustRightInd w:val="0"/>
        <w:spacing w:after="0" w:line="240" w:lineRule="auto"/>
        <w:jc w:val="center"/>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t>и качеством предоставления муниципальной услуги</w:t>
      </w:r>
    </w:p>
    <w:p w:rsidR="00880D9E" w:rsidRPr="00880D9E" w:rsidRDefault="00880D9E" w:rsidP="00880D9E">
      <w:pPr>
        <w:autoSpaceDE w:val="0"/>
        <w:autoSpaceDN w:val="0"/>
        <w:adjustRightInd w:val="0"/>
        <w:spacing w:after="0" w:line="240" w:lineRule="auto"/>
        <w:jc w:val="center"/>
        <w:rPr>
          <w:rFonts w:ascii="Times New Roman" w:eastAsia="Times New Roman" w:hAnsi="Times New Roman" w:cs="Times New Roman"/>
          <w:b/>
          <w:sz w:val="28"/>
          <w:szCs w:val="28"/>
        </w:rPr>
      </w:pPr>
    </w:p>
    <w:p w:rsidR="00880D9E" w:rsidRPr="00880D9E" w:rsidRDefault="00880D9E" w:rsidP="00880D9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26.1. Контроль за полнотой и качеством предоставления муниципальной услуги включает в себя проведение плановых и внеплановых проверок.</w:t>
      </w:r>
    </w:p>
    <w:p w:rsidR="00880D9E" w:rsidRPr="00880D9E" w:rsidRDefault="00880D9E" w:rsidP="00880D9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26.2.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880D9E" w:rsidRPr="00880D9E" w:rsidRDefault="00880D9E" w:rsidP="00880D9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соблюдение сроков предоставления муниципальной услуги;</w:t>
      </w:r>
    </w:p>
    <w:p w:rsidR="00880D9E" w:rsidRPr="00880D9E" w:rsidRDefault="00880D9E" w:rsidP="00880D9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соблюдение положений настоящего Административного регламента;</w:t>
      </w:r>
    </w:p>
    <w:p w:rsidR="00880D9E" w:rsidRPr="00880D9E" w:rsidRDefault="00880D9E" w:rsidP="00880D9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правильность и обоснованность принятого решения об отказе в предоставлении муниципальной услуги.</w:t>
      </w:r>
    </w:p>
    <w:p w:rsidR="00880D9E" w:rsidRPr="00880D9E" w:rsidRDefault="00880D9E" w:rsidP="00880D9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Основанием для проведения внеплановых проверок являются:</w:t>
      </w:r>
    </w:p>
    <w:p w:rsidR="00880D9E" w:rsidRPr="00880D9E" w:rsidRDefault="00880D9E" w:rsidP="00880D9E">
      <w:pPr>
        <w:autoSpaceDE w:val="0"/>
        <w:autoSpaceDN w:val="0"/>
        <w:adjustRightInd w:val="0"/>
        <w:spacing w:after="0" w:line="240" w:lineRule="auto"/>
        <w:ind w:firstLine="540"/>
        <w:jc w:val="both"/>
        <w:rPr>
          <w:rFonts w:ascii="Times New Roman" w:eastAsia="Times New Roman" w:hAnsi="Times New Roman" w:cs="Times New Roman"/>
          <w:i/>
          <w:iCs/>
          <w:sz w:val="28"/>
          <w:szCs w:val="28"/>
        </w:rPr>
      </w:pPr>
      <w:r w:rsidRPr="00880D9E">
        <w:rPr>
          <w:rFonts w:ascii="Times New Roman" w:eastAsia="Times New Roman" w:hAnsi="Times New Roman" w:cs="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w:t>
      </w:r>
      <w:r w:rsidRPr="00880D9E">
        <w:rPr>
          <w:rFonts w:ascii="Times New Roman" w:eastAsia="Times New Roman" w:hAnsi="Times New Roman" w:cs="Times New Roman"/>
          <w:i/>
          <w:iCs/>
          <w:sz w:val="28"/>
          <w:szCs w:val="28"/>
        </w:rPr>
        <w:t xml:space="preserve"> </w:t>
      </w:r>
      <w:r w:rsidRPr="00880D9E">
        <w:rPr>
          <w:rFonts w:ascii="Times New Roman" w:eastAsia="Times New Roman" w:hAnsi="Times New Roman" w:cs="Times New Roman"/>
          <w:iCs/>
          <w:sz w:val="28"/>
          <w:szCs w:val="28"/>
        </w:rPr>
        <w:t>Республики Коми</w:t>
      </w:r>
      <w:r w:rsidRPr="00880D9E">
        <w:rPr>
          <w:rFonts w:ascii="Times New Roman" w:eastAsia="Times New Roman" w:hAnsi="Times New Roman" w:cs="Times New Roman"/>
          <w:i/>
          <w:iCs/>
          <w:sz w:val="28"/>
          <w:szCs w:val="28"/>
        </w:rPr>
        <w:t>;</w:t>
      </w:r>
    </w:p>
    <w:p w:rsidR="00880D9E" w:rsidRPr="00880D9E" w:rsidRDefault="00880D9E" w:rsidP="00880D9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880D9E" w:rsidRPr="00880D9E" w:rsidRDefault="00880D9E" w:rsidP="00880D9E">
      <w:pPr>
        <w:autoSpaceDE w:val="0"/>
        <w:autoSpaceDN w:val="0"/>
        <w:adjustRightInd w:val="0"/>
        <w:spacing w:after="0" w:line="240" w:lineRule="auto"/>
        <w:jc w:val="both"/>
        <w:rPr>
          <w:rFonts w:ascii="Times New Roman" w:eastAsia="Times New Roman" w:hAnsi="Times New Roman" w:cs="Times New Roman"/>
          <w:sz w:val="28"/>
          <w:szCs w:val="28"/>
        </w:rPr>
      </w:pPr>
    </w:p>
    <w:p w:rsidR="00880D9E" w:rsidRPr="00880D9E" w:rsidRDefault="00880D9E" w:rsidP="00880D9E">
      <w:pPr>
        <w:autoSpaceDE w:val="0"/>
        <w:autoSpaceDN w:val="0"/>
        <w:adjustRightInd w:val="0"/>
        <w:spacing w:after="0" w:line="240" w:lineRule="auto"/>
        <w:jc w:val="center"/>
        <w:outlineLvl w:val="0"/>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t>27. Ответственность должностных лиц за решения и действия</w:t>
      </w:r>
    </w:p>
    <w:p w:rsidR="00880D9E" w:rsidRPr="00880D9E" w:rsidRDefault="00880D9E" w:rsidP="00880D9E">
      <w:pPr>
        <w:autoSpaceDE w:val="0"/>
        <w:autoSpaceDN w:val="0"/>
        <w:adjustRightInd w:val="0"/>
        <w:spacing w:after="0" w:line="240" w:lineRule="auto"/>
        <w:jc w:val="center"/>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t>(бездействие), принимаемые (осуществляемые) ими в ходе</w:t>
      </w:r>
    </w:p>
    <w:p w:rsidR="00880D9E" w:rsidRPr="00880D9E" w:rsidRDefault="00880D9E" w:rsidP="00880D9E">
      <w:pPr>
        <w:autoSpaceDE w:val="0"/>
        <w:autoSpaceDN w:val="0"/>
        <w:adjustRightInd w:val="0"/>
        <w:spacing w:after="0" w:line="240" w:lineRule="auto"/>
        <w:jc w:val="center"/>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t>предоставления муниципальной услуги</w:t>
      </w:r>
    </w:p>
    <w:p w:rsidR="00880D9E" w:rsidRPr="00880D9E" w:rsidRDefault="00880D9E" w:rsidP="00880D9E">
      <w:pPr>
        <w:autoSpaceDE w:val="0"/>
        <w:autoSpaceDN w:val="0"/>
        <w:adjustRightInd w:val="0"/>
        <w:spacing w:after="0" w:line="240" w:lineRule="auto"/>
        <w:jc w:val="center"/>
        <w:rPr>
          <w:rFonts w:ascii="Times New Roman" w:eastAsia="Times New Roman" w:hAnsi="Times New Roman" w:cs="Times New Roman"/>
          <w:b/>
          <w:sz w:val="28"/>
          <w:szCs w:val="28"/>
        </w:rPr>
      </w:pPr>
    </w:p>
    <w:p w:rsidR="00880D9E" w:rsidRPr="00880D9E" w:rsidRDefault="00880D9E" w:rsidP="00880D9E">
      <w:pPr>
        <w:autoSpaceDE w:val="0"/>
        <w:autoSpaceDN w:val="0"/>
        <w:adjustRightInd w:val="0"/>
        <w:spacing w:after="0" w:line="240" w:lineRule="auto"/>
        <w:ind w:firstLine="540"/>
        <w:jc w:val="both"/>
        <w:rPr>
          <w:rFonts w:ascii="Times New Roman" w:eastAsia="Times New Roman" w:hAnsi="Times New Roman" w:cs="Times New Roman"/>
          <w:i/>
          <w:iCs/>
          <w:sz w:val="28"/>
          <w:szCs w:val="28"/>
        </w:rPr>
      </w:pPr>
      <w:r w:rsidRPr="00880D9E">
        <w:rPr>
          <w:rFonts w:ascii="Times New Roman" w:eastAsia="Times New Roman" w:hAnsi="Times New Roman" w:cs="Times New Roman"/>
          <w:sz w:val="28"/>
          <w:szCs w:val="28"/>
        </w:rPr>
        <w:t xml:space="preserve">27.1.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Pr="00880D9E">
        <w:rPr>
          <w:rFonts w:ascii="Times New Roman" w:eastAsia="Times New Roman" w:hAnsi="Times New Roman" w:cs="Times New Roman"/>
          <w:iCs/>
          <w:sz w:val="28"/>
          <w:szCs w:val="28"/>
        </w:rPr>
        <w:t>Республики Коми</w:t>
      </w:r>
      <w:r w:rsidRPr="00880D9E">
        <w:rPr>
          <w:rFonts w:ascii="Times New Roman" w:eastAsia="Times New Roman" w:hAnsi="Times New Roman" w:cs="Times New Roman"/>
          <w:sz w:val="28"/>
          <w:szCs w:val="28"/>
        </w:rPr>
        <w:t xml:space="preserve"> осуществляется привлечение виновных лиц к ответственности в соответствии с законодательством Российской Федерации.</w:t>
      </w:r>
    </w:p>
    <w:p w:rsidR="00880D9E" w:rsidRPr="00880D9E" w:rsidRDefault="00880D9E" w:rsidP="00880D9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880D9E" w:rsidRPr="00880D9E" w:rsidRDefault="00880D9E" w:rsidP="00880D9E">
      <w:pPr>
        <w:autoSpaceDE w:val="0"/>
        <w:autoSpaceDN w:val="0"/>
        <w:adjustRightInd w:val="0"/>
        <w:spacing w:after="0" w:line="240" w:lineRule="auto"/>
        <w:ind w:firstLine="540"/>
        <w:jc w:val="both"/>
        <w:rPr>
          <w:rFonts w:ascii="Times New Roman" w:eastAsia="Times New Roman" w:hAnsi="Times New Roman" w:cs="Times New Roman"/>
          <w:b/>
          <w:sz w:val="28"/>
          <w:szCs w:val="28"/>
        </w:rPr>
      </w:pPr>
    </w:p>
    <w:p w:rsidR="00880D9E" w:rsidRPr="00880D9E" w:rsidRDefault="00880D9E" w:rsidP="00880D9E">
      <w:pPr>
        <w:autoSpaceDE w:val="0"/>
        <w:autoSpaceDN w:val="0"/>
        <w:adjustRightInd w:val="0"/>
        <w:spacing w:after="0" w:line="240" w:lineRule="auto"/>
        <w:jc w:val="center"/>
        <w:outlineLvl w:val="0"/>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lastRenderedPageBreak/>
        <w:t>28. Требования к порядку и формам контроля за предоставлением</w:t>
      </w:r>
    </w:p>
    <w:p w:rsidR="00880D9E" w:rsidRPr="00880D9E" w:rsidRDefault="00880D9E" w:rsidP="00880D9E">
      <w:pPr>
        <w:autoSpaceDE w:val="0"/>
        <w:autoSpaceDN w:val="0"/>
        <w:adjustRightInd w:val="0"/>
        <w:spacing w:after="0" w:line="240" w:lineRule="auto"/>
        <w:jc w:val="center"/>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t>муниципальной услуги, в том числе со стороны граждан,</w:t>
      </w:r>
    </w:p>
    <w:p w:rsidR="00880D9E" w:rsidRPr="00880D9E" w:rsidRDefault="00880D9E" w:rsidP="00880D9E">
      <w:pPr>
        <w:autoSpaceDE w:val="0"/>
        <w:autoSpaceDN w:val="0"/>
        <w:adjustRightInd w:val="0"/>
        <w:spacing w:after="0" w:line="240" w:lineRule="auto"/>
        <w:jc w:val="center"/>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t>их объединений и организаций</w:t>
      </w:r>
    </w:p>
    <w:p w:rsidR="00880D9E" w:rsidRPr="00880D9E" w:rsidRDefault="00880D9E" w:rsidP="00880D9E">
      <w:pPr>
        <w:autoSpaceDE w:val="0"/>
        <w:autoSpaceDN w:val="0"/>
        <w:adjustRightInd w:val="0"/>
        <w:spacing w:after="0" w:line="240" w:lineRule="auto"/>
        <w:jc w:val="center"/>
        <w:rPr>
          <w:rFonts w:ascii="Times New Roman" w:eastAsia="Times New Roman" w:hAnsi="Times New Roman" w:cs="Times New Roman"/>
          <w:b/>
          <w:sz w:val="28"/>
          <w:szCs w:val="28"/>
        </w:rPr>
      </w:pPr>
    </w:p>
    <w:p w:rsidR="00880D9E" w:rsidRPr="00880D9E" w:rsidRDefault="00880D9E" w:rsidP="00880D9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28.1.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880D9E" w:rsidRPr="00880D9E" w:rsidRDefault="00880D9E" w:rsidP="00880D9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Граждане, их объединения и организации также имеют право:</w:t>
      </w:r>
    </w:p>
    <w:p w:rsidR="00880D9E" w:rsidRPr="00880D9E" w:rsidRDefault="00880D9E" w:rsidP="00880D9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направлять замечания и предложения по улучшению доступности и качества предоставления муниципальной услуги;</w:t>
      </w:r>
    </w:p>
    <w:p w:rsidR="00880D9E" w:rsidRPr="00880D9E" w:rsidRDefault="00880D9E" w:rsidP="00880D9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880D9E" w:rsidRPr="00880D9E" w:rsidRDefault="00880D9E" w:rsidP="00880D9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28.2.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880D9E" w:rsidRPr="00880D9E" w:rsidRDefault="00880D9E" w:rsidP="00880D9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80D9E" w:rsidRDefault="00880D9E" w:rsidP="00880D9E">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lang w:val="en-US"/>
        </w:rPr>
        <w:t>V</w:t>
      </w:r>
      <w:r w:rsidRPr="00880D9E">
        <w:rPr>
          <w:rFonts w:ascii="Times New Roman" w:eastAsia="Times New Roman" w:hAnsi="Times New Roman" w:cs="Times New Roman"/>
          <w:b/>
          <w:sz w:val="28"/>
          <w:szCs w:val="28"/>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 государственных служащих</w:t>
      </w:r>
    </w:p>
    <w:p w:rsidR="003148D6" w:rsidRPr="003148D6" w:rsidRDefault="003148D6" w:rsidP="003148D6">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Заявитель может обратиться с жалобой в том числе в следующих случаях:</w:t>
      </w:r>
    </w:p>
    <w:p w:rsidR="003148D6" w:rsidRPr="003148D6" w:rsidRDefault="003148D6" w:rsidP="009164D8">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1) нарушение срока регистрации запроса о предоставлении государственной или муниципальной услуги, запроса, указанного в статье 15.1 настоящего Федерального закона;</w:t>
      </w:r>
    </w:p>
    <w:p w:rsidR="003148D6" w:rsidRPr="003148D6" w:rsidRDefault="003148D6" w:rsidP="003148D6">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rsidR="003148D6" w:rsidRPr="003148D6" w:rsidRDefault="003148D6" w:rsidP="003148D6">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3148D6" w:rsidRPr="003148D6" w:rsidRDefault="003148D6" w:rsidP="003148D6">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3148D6" w:rsidRPr="003148D6" w:rsidRDefault="003148D6" w:rsidP="009164D8">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lastRenderedPageBreak/>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rsidR="003148D6" w:rsidRPr="003148D6" w:rsidRDefault="003148D6" w:rsidP="003148D6">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148D6" w:rsidRPr="003148D6" w:rsidRDefault="003148D6" w:rsidP="009164D8">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rsidR="003148D6" w:rsidRPr="003148D6" w:rsidRDefault="003148D6" w:rsidP="009164D8">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8) нарушение срока или порядка выдачи документов по результатам предоставления государственной или муниципальной услуги;</w:t>
      </w:r>
    </w:p>
    <w:p w:rsidR="003148D6" w:rsidRPr="003148D6" w:rsidRDefault="003148D6" w:rsidP="009164D8">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rsidR="003148D6" w:rsidRPr="003148D6" w:rsidRDefault="003148D6" w:rsidP="009164D8">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lastRenderedPageBreak/>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rsidR="003148D6" w:rsidRPr="003148D6" w:rsidRDefault="003148D6" w:rsidP="003148D6">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 </w:t>
      </w:r>
    </w:p>
    <w:p w:rsidR="003148D6" w:rsidRPr="003148D6" w:rsidRDefault="003148D6" w:rsidP="003148D6">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Статья 11.2. Общие требования к порядку подачи и рассмотрения жалобы</w:t>
      </w:r>
    </w:p>
    <w:p w:rsidR="003148D6" w:rsidRPr="003148D6" w:rsidRDefault="003148D6" w:rsidP="003148D6">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 </w:t>
      </w:r>
    </w:p>
    <w:p w:rsidR="003148D6" w:rsidRPr="003148D6" w:rsidRDefault="003148D6" w:rsidP="009164D8">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1.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настоящего Федерального закона.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настоящего Федерального закона, подаются руководителям этих организаций.</w:t>
      </w:r>
    </w:p>
    <w:p w:rsidR="003148D6" w:rsidRPr="003148D6" w:rsidRDefault="003148D6" w:rsidP="009164D8">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 xml:space="preserve">2. 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w:t>
      </w:r>
      <w:r w:rsidRPr="003148D6">
        <w:rPr>
          <w:rFonts w:ascii="Times New Roman" w:eastAsia="Times New Roman" w:hAnsi="Times New Roman" w:cs="Times New Roman"/>
          <w:bCs/>
          <w:sz w:val="28"/>
          <w:szCs w:val="28"/>
        </w:rPr>
        <w:lastRenderedPageBreak/>
        <w:t>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частью 1.1 статьи 16 настоящего Федерального закона,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148D6" w:rsidRPr="003148D6" w:rsidRDefault="003148D6" w:rsidP="009164D8">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3.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частью 1.1 статьи 16 настоящего Федерального закона,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3148D6" w:rsidRPr="003148D6" w:rsidRDefault="003148D6" w:rsidP="003148D6">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3.1.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статьи 11.1 настоящего Федерального закона и настоящей статьи не применяются.</w:t>
      </w:r>
    </w:p>
    <w:p w:rsidR="003148D6" w:rsidRPr="003148D6" w:rsidRDefault="009164D8" w:rsidP="009164D8">
      <w:pPr>
        <w:widowControl w:val="0"/>
        <w:autoSpaceDE w:val="0"/>
        <w:autoSpaceDN w:val="0"/>
        <w:adjustRightInd w:val="0"/>
        <w:spacing w:after="0" w:line="240" w:lineRule="auto"/>
        <w:jc w:val="both"/>
        <w:outlineLvl w:val="1"/>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w:t>
      </w:r>
      <w:r w:rsidR="003148D6" w:rsidRPr="003148D6">
        <w:rPr>
          <w:rFonts w:ascii="Times New Roman" w:eastAsia="Times New Roman" w:hAnsi="Times New Roman" w:cs="Times New Roman"/>
          <w:bCs/>
          <w:sz w:val="28"/>
          <w:szCs w:val="28"/>
        </w:rPr>
        <w:t>3.2. 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3148D6" w:rsidRPr="003148D6" w:rsidRDefault="003148D6" w:rsidP="003148D6">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lastRenderedPageBreak/>
        <w:t>(часть 3.2 введена Федеральным законом от 13.07.2015 N 250-ФЗ)</w:t>
      </w:r>
    </w:p>
    <w:p w:rsidR="003148D6" w:rsidRPr="003148D6" w:rsidRDefault="003148D6" w:rsidP="003148D6">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p>
    <w:p w:rsidR="003148D6" w:rsidRPr="003148D6" w:rsidRDefault="003148D6" w:rsidP="009164D8">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4. 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3148D6" w:rsidRPr="003148D6" w:rsidRDefault="003148D6" w:rsidP="003148D6">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5. Жалоба должна содержать:</w:t>
      </w:r>
    </w:p>
    <w:p w:rsidR="003148D6" w:rsidRPr="003148D6" w:rsidRDefault="003148D6" w:rsidP="003148D6">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частью 1.1 статьи 16 настоящего Федерального закона, их руководителей и (или) работников, решения и действия (бездействие) которых обжалуются;</w:t>
      </w:r>
    </w:p>
    <w:p w:rsidR="003148D6" w:rsidRPr="003148D6" w:rsidRDefault="003148D6" w:rsidP="003148D6">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148D6" w:rsidRPr="003148D6" w:rsidRDefault="003148D6" w:rsidP="009164D8">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частью 1.1 статьи 16 настоящего Федерального закона, их работников;</w:t>
      </w:r>
    </w:p>
    <w:p w:rsidR="003148D6" w:rsidRPr="003148D6" w:rsidRDefault="003148D6" w:rsidP="003148D6">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частью 1.1 статьи 16 настоящего Федерального закона, их работников. Заявителем могут быть представлены документы (при наличии), подтверждающие доводы заявителя, либо их копии.</w:t>
      </w:r>
    </w:p>
    <w:p w:rsidR="003148D6" w:rsidRPr="003148D6" w:rsidRDefault="003148D6" w:rsidP="009164D8">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 xml:space="preserve">6. Жалоба, поступившая в орган, предоставляющий государственную услугу,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настоящего Федерального закона, либо вышестоящий орган </w:t>
      </w:r>
      <w:r w:rsidRPr="003148D6">
        <w:rPr>
          <w:rFonts w:ascii="Times New Roman" w:eastAsia="Times New Roman" w:hAnsi="Times New Roman" w:cs="Times New Roman"/>
          <w:bCs/>
          <w:sz w:val="28"/>
          <w:szCs w:val="28"/>
        </w:rPr>
        <w:lastRenderedPageBreak/>
        <w:t>(при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организаций, предусмотренных частью 1.1 статьи 16 настоящего Федерального закона,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148D6" w:rsidRPr="003148D6" w:rsidRDefault="003148D6" w:rsidP="003148D6">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7. По результатам рассмотрения жалобы принимается одно из следующих решений:</w:t>
      </w:r>
    </w:p>
    <w:p w:rsidR="003148D6" w:rsidRPr="003148D6" w:rsidRDefault="003148D6" w:rsidP="003148D6">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148D6" w:rsidRPr="003148D6" w:rsidRDefault="003148D6" w:rsidP="009164D8">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2) в удовлетворении жалобы отказывается.</w:t>
      </w:r>
    </w:p>
    <w:p w:rsidR="003148D6" w:rsidRPr="003148D6" w:rsidRDefault="003148D6" w:rsidP="003148D6">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8. Не позднее дня, следующего за днем принятия решения, указанного в части 7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148D6" w:rsidRPr="003148D6" w:rsidRDefault="003148D6" w:rsidP="009164D8">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8.1. В случае признания жалобы подлежащей удовлетворению в ответе заявителю, указанном в части 8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9164D8" w:rsidRPr="00A025F8" w:rsidRDefault="003148D6" w:rsidP="00A025F8">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3148D6">
        <w:rPr>
          <w:rFonts w:ascii="Times New Roman" w:eastAsia="Times New Roman" w:hAnsi="Times New Roman" w:cs="Times New Roman"/>
          <w:bCs/>
          <w:sz w:val="28"/>
          <w:szCs w:val="28"/>
        </w:rPr>
        <w:t xml:space="preserve">8.2. В случае </w:t>
      </w:r>
      <w:proofErr w:type="gramStart"/>
      <w:r w:rsidRPr="003148D6">
        <w:rPr>
          <w:rFonts w:ascii="Times New Roman" w:eastAsia="Times New Roman" w:hAnsi="Times New Roman" w:cs="Times New Roman"/>
          <w:bCs/>
          <w:sz w:val="28"/>
          <w:szCs w:val="28"/>
        </w:rPr>
        <w:t>признания жалобы</w:t>
      </w:r>
      <w:proofErr w:type="gramEnd"/>
      <w:r w:rsidRPr="003148D6">
        <w:rPr>
          <w:rFonts w:ascii="Times New Roman" w:eastAsia="Times New Roman" w:hAnsi="Times New Roman" w:cs="Times New Roman"/>
          <w:bCs/>
          <w:sz w:val="28"/>
          <w:szCs w:val="28"/>
        </w:rPr>
        <w:t xml:space="preserve"> не подлежащей удовлетворению в ответе заявителю, указанном в части 8 настоящей статьи, даются аргументированные разъяснения о причинах принятого решения, а также</w:t>
      </w:r>
      <w:r w:rsidRPr="003148D6">
        <w:rPr>
          <w:rFonts w:ascii="Times New Roman" w:eastAsia="Times New Roman" w:hAnsi="Times New Roman" w:cs="Times New Roman"/>
          <w:b/>
          <w:sz w:val="28"/>
          <w:szCs w:val="28"/>
        </w:rPr>
        <w:t xml:space="preserve"> </w:t>
      </w:r>
      <w:r w:rsidRPr="003148D6">
        <w:rPr>
          <w:rFonts w:ascii="Times New Roman" w:eastAsia="Times New Roman" w:hAnsi="Times New Roman" w:cs="Times New Roman"/>
          <w:bCs/>
          <w:sz w:val="28"/>
          <w:szCs w:val="28"/>
        </w:rPr>
        <w:t>информация о порядке обжалования принятого решения.</w:t>
      </w:r>
    </w:p>
    <w:p w:rsidR="009164D8" w:rsidRDefault="009164D8" w:rsidP="003148D6">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rPr>
      </w:pPr>
    </w:p>
    <w:p w:rsidR="003148D6" w:rsidRPr="003148D6" w:rsidRDefault="003148D6" w:rsidP="003148D6">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rPr>
      </w:pPr>
      <w:r w:rsidRPr="003148D6">
        <w:rPr>
          <w:rFonts w:ascii="Times New Roman" w:eastAsia="Times New Roman" w:hAnsi="Times New Roman" w:cs="Times New Roman"/>
          <w:b/>
          <w:sz w:val="28"/>
          <w:szCs w:val="28"/>
        </w:rPr>
        <w:t>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настоящей статьи, незамедлительно направляют имеющиеся материалы в органы прокуратуры.</w:t>
      </w:r>
    </w:p>
    <w:p w:rsidR="003148D6" w:rsidRPr="003148D6" w:rsidRDefault="003148D6" w:rsidP="003148D6">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rPr>
      </w:pPr>
      <w:r w:rsidRPr="003148D6">
        <w:rPr>
          <w:rFonts w:ascii="Times New Roman" w:eastAsia="Times New Roman" w:hAnsi="Times New Roman" w:cs="Times New Roman"/>
          <w:b/>
          <w:sz w:val="28"/>
          <w:szCs w:val="28"/>
        </w:rPr>
        <w:t>(в ред. Федерального закона от 29.12.2017 N 479-ФЗ)</w:t>
      </w:r>
    </w:p>
    <w:p w:rsidR="003148D6" w:rsidRPr="003148D6" w:rsidRDefault="003148D6" w:rsidP="003148D6">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rPr>
      </w:pPr>
    </w:p>
    <w:p w:rsidR="003148D6" w:rsidRPr="003148D6" w:rsidRDefault="003148D6" w:rsidP="003148D6">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rPr>
      </w:pPr>
      <w:r w:rsidRPr="003148D6">
        <w:rPr>
          <w:rFonts w:ascii="Times New Roman" w:eastAsia="Times New Roman" w:hAnsi="Times New Roman" w:cs="Times New Roman"/>
          <w:b/>
          <w:sz w:val="28"/>
          <w:szCs w:val="28"/>
        </w:rPr>
        <w:t xml:space="preserve">10. Положения настоящего Федерального закона, устанавливающие порядок рассмотрения жалоб на нарушения прав граждан и организаций при </w:t>
      </w:r>
      <w:r w:rsidRPr="003148D6">
        <w:rPr>
          <w:rFonts w:ascii="Times New Roman" w:eastAsia="Times New Roman" w:hAnsi="Times New Roman" w:cs="Times New Roman"/>
          <w:b/>
          <w:sz w:val="28"/>
          <w:szCs w:val="28"/>
        </w:rPr>
        <w:lastRenderedPageBreak/>
        <w:t>предоставлении государственных и муниципальных услуг, не распространяются на отношения, регулируемые Федеральным законом от 2 мая 2006 года N 59-ФЗ "О порядке рассмотрения обращений граждан Российской Федерации".</w:t>
      </w:r>
    </w:p>
    <w:p w:rsidR="003148D6" w:rsidRPr="003148D6" w:rsidRDefault="003148D6" w:rsidP="003148D6">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rPr>
      </w:pPr>
      <w:r w:rsidRPr="003148D6">
        <w:rPr>
          <w:rFonts w:ascii="Times New Roman" w:eastAsia="Times New Roman" w:hAnsi="Times New Roman" w:cs="Times New Roman"/>
          <w:b/>
          <w:sz w:val="28"/>
          <w:szCs w:val="28"/>
        </w:rPr>
        <w:t>(в ред. Федерального закона от 28.07.2012 N 133-ФЗ)</w:t>
      </w:r>
    </w:p>
    <w:p w:rsidR="003148D6" w:rsidRPr="003148D6" w:rsidRDefault="003148D6" w:rsidP="003148D6">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rPr>
      </w:pPr>
    </w:p>
    <w:p w:rsidR="003148D6" w:rsidRPr="00880D9E" w:rsidRDefault="003148D6" w:rsidP="003148D6">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rPr>
      </w:pPr>
      <w:r w:rsidRPr="003148D6">
        <w:rPr>
          <w:rFonts w:ascii="Times New Roman" w:eastAsia="Times New Roman" w:hAnsi="Times New Roman" w:cs="Times New Roman"/>
          <w:b/>
          <w:sz w:val="28"/>
          <w:szCs w:val="28"/>
        </w:rPr>
        <w:t> </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29.1. 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служащих, многофункционального центра, а также работника многофункционального центра при предоставлении муниципальной услуги</w:t>
      </w:r>
      <w:r w:rsidRPr="00880D9E">
        <w:rPr>
          <w:rFonts w:ascii="Times New Roman" w:eastAsia="Times New Roman" w:hAnsi="Times New Roman" w:cs="Times New Roman"/>
          <w:bCs/>
          <w:sz w:val="24"/>
          <w:szCs w:val="24"/>
        </w:rPr>
        <w:t xml:space="preserve"> </w:t>
      </w:r>
      <w:r w:rsidRPr="00880D9E">
        <w:rPr>
          <w:rFonts w:ascii="Times New Roman" w:eastAsia="Times New Roman" w:hAnsi="Times New Roman" w:cs="Times New Roman"/>
          <w:sz w:val="28"/>
          <w:szCs w:val="28"/>
        </w:rPr>
        <w:t>в досудебном (внесудебном) порядке (далее – жалоба).</w:t>
      </w:r>
    </w:p>
    <w:p w:rsidR="00880D9E" w:rsidRPr="00880D9E" w:rsidRDefault="00880D9E" w:rsidP="00880D9E">
      <w:pPr>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rPr>
      </w:pPr>
    </w:p>
    <w:p w:rsidR="00880D9E" w:rsidRPr="00880D9E" w:rsidRDefault="00880D9E" w:rsidP="00880D9E">
      <w:pPr>
        <w:autoSpaceDE w:val="0"/>
        <w:autoSpaceDN w:val="0"/>
        <w:adjustRightInd w:val="0"/>
        <w:spacing w:after="0" w:line="240" w:lineRule="auto"/>
        <w:jc w:val="center"/>
        <w:rPr>
          <w:rFonts w:ascii="Times New Roman" w:eastAsia="Times New Roman" w:hAnsi="Times New Roman" w:cs="Times New Roman"/>
          <w:b/>
          <w:bCs/>
          <w:sz w:val="28"/>
          <w:szCs w:val="28"/>
        </w:rPr>
      </w:pPr>
      <w:r w:rsidRPr="00880D9E">
        <w:rPr>
          <w:rFonts w:ascii="Times New Roman" w:eastAsia="Times New Roman" w:hAnsi="Times New Roman" w:cs="Times New Roman"/>
          <w:b/>
          <w:bCs/>
          <w:sz w:val="28"/>
          <w:szCs w:val="28"/>
        </w:rPr>
        <w:t>30.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880D9E">
        <w:rPr>
          <w:rFonts w:ascii="Times New Roman" w:eastAsia="Times New Roman" w:hAnsi="Times New Roman" w:cs="Times New Roman"/>
          <w:bCs/>
          <w:sz w:val="28"/>
          <w:szCs w:val="28"/>
        </w:rPr>
        <w:t>30.1.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880D9E">
        <w:rPr>
          <w:rFonts w:ascii="Times New Roman" w:eastAsia="Times New Roman" w:hAnsi="Times New Roman" w:cs="Times New Roman"/>
          <w:bCs/>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880D9E">
        <w:rPr>
          <w:rFonts w:ascii="Times New Roman" w:eastAsia="Times New Roman" w:hAnsi="Times New Roman" w:cs="Times New Roman"/>
          <w:bCs/>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880D9E">
        <w:rPr>
          <w:rFonts w:ascii="Times New Roman" w:eastAsia="Times New Roman" w:hAnsi="Times New Roman" w:cs="Times New Roman"/>
          <w:bCs/>
          <w:sz w:val="28"/>
          <w:szCs w:val="28"/>
        </w:rPr>
        <w:t>к руководителю многофункционального центра – на решения и действия (бездействие) работника многофункционального центра;</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880D9E">
        <w:rPr>
          <w:rFonts w:ascii="Times New Roman" w:eastAsia="Times New Roman" w:hAnsi="Times New Roman" w:cs="Times New Roman"/>
          <w:bCs/>
          <w:sz w:val="28"/>
          <w:szCs w:val="28"/>
        </w:rPr>
        <w:t>к учредителю многофункционального центра – на решение и действия (бездействие) многофункционального центра.</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880D9E">
        <w:rPr>
          <w:rFonts w:ascii="Times New Roman" w:eastAsia="Times New Roman" w:hAnsi="Times New Roman" w:cs="Times New Roman"/>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880D9E" w:rsidRPr="00880D9E" w:rsidRDefault="00880D9E" w:rsidP="00880D9E">
      <w:pPr>
        <w:autoSpaceDE w:val="0"/>
        <w:autoSpaceDN w:val="0"/>
        <w:adjustRightInd w:val="0"/>
        <w:spacing w:before="280" w:after="0" w:line="240" w:lineRule="auto"/>
        <w:jc w:val="center"/>
        <w:rPr>
          <w:rFonts w:ascii="Times New Roman" w:eastAsia="Times New Roman" w:hAnsi="Times New Roman" w:cs="Times New Roman"/>
          <w:b/>
          <w:bCs/>
          <w:sz w:val="28"/>
          <w:szCs w:val="28"/>
        </w:rPr>
      </w:pPr>
      <w:r w:rsidRPr="00880D9E">
        <w:rPr>
          <w:rFonts w:ascii="Times New Roman" w:eastAsia="Times New Roman" w:hAnsi="Times New Roman" w:cs="Times New Roman"/>
          <w:b/>
          <w:bCs/>
          <w:sz w:val="28"/>
          <w:szCs w:val="28"/>
        </w:rPr>
        <w:t xml:space="preserve">31.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 </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
          <w:bCs/>
          <w:sz w:val="28"/>
          <w:szCs w:val="28"/>
        </w:rPr>
      </w:pPr>
      <w:r w:rsidRPr="00880D9E">
        <w:rPr>
          <w:rFonts w:ascii="Times New Roman" w:eastAsia="Times New Roman" w:hAnsi="Times New Roman" w:cs="Times New Roman"/>
          <w:sz w:val="28"/>
          <w:szCs w:val="28"/>
        </w:rPr>
        <w:t>31.1.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880D9E" w:rsidRPr="00880D9E" w:rsidRDefault="00880D9E" w:rsidP="00880D9E">
      <w:pPr>
        <w:autoSpaceDE w:val="0"/>
        <w:autoSpaceDN w:val="0"/>
        <w:adjustRightInd w:val="0"/>
        <w:spacing w:before="280" w:after="0" w:line="240" w:lineRule="auto"/>
        <w:jc w:val="center"/>
        <w:rPr>
          <w:rFonts w:ascii="Times New Roman" w:eastAsia="Times New Roman" w:hAnsi="Times New Roman" w:cs="Times New Roman"/>
          <w:b/>
          <w:bCs/>
          <w:sz w:val="28"/>
          <w:szCs w:val="28"/>
        </w:rPr>
      </w:pPr>
      <w:r w:rsidRPr="00880D9E">
        <w:rPr>
          <w:rFonts w:ascii="Times New Roman" w:eastAsia="Times New Roman" w:hAnsi="Times New Roman" w:cs="Times New Roman"/>
          <w:b/>
          <w:bCs/>
          <w:sz w:val="28"/>
          <w:szCs w:val="28"/>
        </w:rPr>
        <w:lastRenderedPageBreak/>
        <w:t>32. 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32.1.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Федеральным </w:t>
      </w:r>
      <w:hyperlink r:id="rId11" w:history="1">
        <w:r w:rsidRPr="00880D9E">
          <w:rPr>
            <w:rFonts w:ascii="Times New Roman" w:eastAsia="Times New Roman" w:hAnsi="Times New Roman" w:cs="Times New Roman"/>
            <w:sz w:val="28"/>
            <w:szCs w:val="28"/>
          </w:rPr>
          <w:t>законом</w:t>
        </w:r>
      </w:hyperlink>
      <w:r w:rsidRPr="00880D9E">
        <w:rPr>
          <w:rFonts w:ascii="Times New Roman" w:eastAsia="Times New Roman" w:hAnsi="Times New Roman" w:cs="Times New Roman"/>
          <w:sz w:val="28"/>
          <w:szCs w:val="28"/>
        </w:rPr>
        <w:t xml:space="preserve"> «Об организации предоставления государственных и муниципальных услуг»;</w:t>
      </w:r>
    </w:p>
    <w:p w:rsidR="00880D9E" w:rsidRPr="00880D9E" w:rsidRDefault="006C7B77"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hyperlink r:id="rId12" w:history="1">
        <w:r w:rsidR="00880D9E" w:rsidRPr="00880D9E">
          <w:rPr>
            <w:rFonts w:ascii="Times New Roman" w:eastAsia="Times New Roman" w:hAnsi="Times New Roman" w:cs="Times New Roman"/>
            <w:sz w:val="28"/>
            <w:szCs w:val="28"/>
          </w:rPr>
          <w:t>постановлением</w:t>
        </w:r>
      </w:hyperlink>
      <w:r w:rsidR="00880D9E" w:rsidRPr="00880D9E">
        <w:rPr>
          <w:rFonts w:ascii="Times New Roman" w:eastAsia="Times New Roman" w:hAnsi="Times New Roman" w:cs="Times New Roman"/>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880D9E">
        <w:rPr>
          <w:rFonts w:ascii="Times New Roman" w:eastAsia="Times New Roman" w:hAnsi="Times New Roman" w:cs="Times New Roman"/>
          <w:sz w:val="28"/>
          <w:szCs w:val="28"/>
        </w:rPr>
        <w:br w:type="page"/>
      </w:r>
      <w:r w:rsidRPr="00880D9E">
        <w:rPr>
          <w:rFonts w:ascii="Times New Roman" w:eastAsia="Times New Roman" w:hAnsi="Times New Roman" w:cs="Times New Roman"/>
          <w:b/>
          <w:sz w:val="28"/>
          <w:szCs w:val="28"/>
        </w:rPr>
        <w:lastRenderedPageBreak/>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880D9E" w:rsidRPr="00880D9E" w:rsidRDefault="00880D9E" w:rsidP="00880D9E">
      <w:pPr>
        <w:spacing w:after="0" w:line="240" w:lineRule="auto"/>
        <w:rPr>
          <w:rFonts w:ascii="Times New Roman" w:eastAsia="Times New Roman" w:hAnsi="Times New Roman" w:cs="Times New Roman"/>
          <w:sz w:val="28"/>
          <w:szCs w:val="28"/>
        </w:rPr>
      </w:pPr>
    </w:p>
    <w:p w:rsidR="00880D9E" w:rsidRDefault="00880D9E" w:rsidP="00880D9E">
      <w:pPr>
        <w:autoSpaceDE w:val="0"/>
        <w:autoSpaceDN w:val="0"/>
        <w:adjustRightInd w:val="0"/>
        <w:spacing w:after="0" w:line="240" w:lineRule="auto"/>
        <w:jc w:val="center"/>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t xml:space="preserve">33. Исчерпывающий перечень административных процедур (действий) при предоставлении муниципальной услуги, выполняемых многофункциональными центрами </w:t>
      </w:r>
    </w:p>
    <w:p w:rsidR="0045791B" w:rsidRPr="00880D9E" w:rsidRDefault="0045791B" w:rsidP="00880D9E">
      <w:pPr>
        <w:autoSpaceDE w:val="0"/>
        <w:autoSpaceDN w:val="0"/>
        <w:adjustRightInd w:val="0"/>
        <w:spacing w:after="0" w:line="240" w:lineRule="auto"/>
        <w:jc w:val="center"/>
        <w:rPr>
          <w:rFonts w:ascii="Times New Roman" w:eastAsia="Times New Roman" w:hAnsi="Times New Roman" w:cs="Times New Roman"/>
          <w:b/>
          <w:sz w:val="28"/>
          <w:szCs w:val="28"/>
        </w:rPr>
      </w:pP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33.1 Многофункциональный центр осуществляет:</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а)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б)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в) иные процедуры и действия, предусмотренные Федеральным законом № 210-ФЗ.</w:t>
      </w:r>
    </w:p>
    <w:p w:rsidR="00880D9E" w:rsidRPr="00880D9E" w:rsidRDefault="00880D9E" w:rsidP="00880D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880D9E" w:rsidRPr="00880D9E" w:rsidRDefault="00880D9E" w:rsidP="00880D9E">
      <w:pPr>
        <w:spacing w:after="0" w:line="240" w:lineRule="auto"/>
        <w:ind w:firstLine="709"/>
        <w:jc w:val="both"/>
        <w:rPr>
          <w:rFonts w:ascii="Times New Roman" w:eastAsia="Times New Roman" w:hAnsi="Times New Roman" w:cs="Times New Roman"/>
          <w:sz w:val="28"/>
          <w:szCs w:val="28"/>
        </w:rPr>
      </w:pPr>
    </w:p>
    <w:p w:rsidR="00880D9E" w:rsidRDefault="00880D9E" w:rsidP="00880D9E">
      <w:pPr>
        <w:spacing w:after="0" w:line="240" w:lineRule="auto"/>
        <w:jc w:val="center"/>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t>34. Информирование заявителей</w:t>
      </w:r>
    </w:p>
    <w:p w:rsidR="0045791B" w:rsidRPr="00880D9E" w:rsidRDefault="0045791B" w:rsidP="00880D9E">
      <w:pPr>
        <w:spacing w:after="0" w:line="240" w:lineRule="auto"/>
        <w:jc w:val="center"/>
        <w:rPr>
          <w:rFonts w:ascii="Times New Roman" w:eastAsia="Times New Roman" w:hAnsi="Times New Roman" w:cs="Times New Roman"/>
          <w:b/>
          <w:sz w:val="28"/>
          <w:szCs w:val="28"/>
        </w:rPr>
      </w:pPr>
    </w:p>
    <w:p w:rsidR="00880D9E" w:rsidRPr="00880D9E" w:rsidRDefault="00880D9E" w:rsidP="00880D9E">
      <w:pPr>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 xml:space="preserve">33.2. Информирование заявителя многофункциональными центрами осуществляется следующими способами: </w:t>
      </w:r>
    </w:p>
    <w:p w:rsidR="00880D9E" w:rsidRPr="00880D9E" w:rsidRDefault="00880D9E" w:rsidP="00880D9E">
      <w:pPr>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880D9E" w:rsidRPr="00880D9E" w:rsidRDefault="00880D9E" w:rsidP="00880D9E">
      <w:pPr>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rsidR="00880D9E" w:rsidRPr="00880D9E" w:rsidRDefault="00880D9E" w:rsidP="00880D9E">
      <w:pPr>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При личном обращении работник многофункционального центра</w:t>
      </w:r>
      <w:r w:rsidRPr="00880D9E" w:rsidDel="006864D0">
        <w:rPr>
          <w:rFonts w:ascii="Times New Roman" w:eastAsia="Times New Roman" w:hAnsi="Times New Roman" w:cs="Times New Roman"/>
          <w:sz w:val="28"/>
          <w:szCs w:val="28"/>
        </w:rPr>
        <w:t xml:space="preserve"> </w:t>
      </w:r>
      <w:r w:rsidRPr="00880D9E">
        <w:rPr>
          <w:rFonts w:ascii="Times New Roman" w:eastAsia="Times New Roman" w:hAnsi="Times New Roman" w:cs="Times New Roman"/>
          <w:sz w:val="28"/>
          <w:szCs w:val="28"/>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государственных услугах не может превышать 15 минут.</w:t>
      </w:r>
    </w:p>
    <w:p w:rsidR="00880D9E" w:rsidRPr="00880D9E" w:rsidRDefault="00880D9E" w:rsidP="00880D9E">
      <w:pPr>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w:t>
      </w:r>
      <w:r w:rsidRPr="00880D9E" w:rsidDel="006864D0">
        <w:rPr>
          <w:rFonts w:ascii="Times New Roman" w:eastAsia="Times New Roman" w:hAnsi="Times New Roman" w:cs="Times New Roman"/>
          <w:sz w:val="28"/>
          <w:szCs w:val="28"/>
        </w:rPr>
        <w:t xml:space="preserve"> </w:t>
      </w:r>
      <w:r w:rsidRPr="00880D9E">
        <w:rPr>
          <w:rFonts w:ascii="Times New Roman" w:eastAsia="Times New Roman" w:hAnsi="Times New Roman" w:cs="Times New Roman"/>
          <w:sz w:val="28"/>
          <w:szCs w:val="28"/>
        </w:rPr>
        <w:t xml:space="preserve">осуществляет не более 10 минут; </w:t>
      </w:r>
    </w:p>
    <w:p w:rsidR="00880D9E" w:rsidRPr="00880D9E" w:rsidRDefault="00880D9E" w:rsidP="00880D9E">
      <w:pPr>
        <w:tabs>
          <w:tab w:val="left" w:pos="7920"/>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lastRenderedPageBreak/>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880D9E" w:rsidRPr="00880D9E" w:rsidRDefault="00880D9E" w:rsidP="00880D9E">
      <w:pPr>
        <w:tabs>
          <w:tab w:val="left" w:pos="7920"/>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880D9E" w:rsidRPr="00880D9E" w:rsidRDefault="00880D9E" w:rsidP="00880D9E">
      <w:pPr>
        <w:tabs>
          <w:tab w:val="left" w:pos="7920"/>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назначить другое время для консультаций.</w:t>
      </w:r>
    </w:p>
    <w:p w:rsidR="00880D9E" w:rsidRPr="00880D9E" w:rsidRDefault="00880D9E" w:rsidP="00880D9E">
      <w:pPr>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w:t>
      </w:r>
      <w:r w:rsidRPr="00880D9E" w:rsidDel="006864D0">
        <w:rPr>
          <w:rFonts w:ascii="Times New Roman" w:eastAsia="Times New Roman" w:hAnsi="Times New Roman" w:cs="Times New Roman"/>
          <w:sz w:val="28"/>
          <w:szCs w:val="28"/>
        </w:rPr>
        <w:t xml:space="preserve"> </w:t>
      </w:r>
      <w:r w:rsidRPr="00880D9E">
        <w:rPr>
          <w:rFonts w:ascii="Times New Roman" w:eastAsia="Times New Roman" w:hAnsi="Times New Roman" w:cs="Times New Roman"/>
          <w:sz w:val="28"/>
          <w:szCs w:val="28"/>
        </w:rPr>
        <w:t>в форме электронного документа, и в письменной форме по почтовому адресу, указанному в обращении, поступившем в многофункциональный центр</w:t>
      </w:r>
      <w:r w:rsidRPr="00880D9E" w:rsidDel="006864D0">
        <w:rPr>
          <w:rFonts w:ascii="Times New Roman" w:eastAsia="Times New Roman" w:hAnsi="Times New Roman" w:cs="Times New Roman"/>
          <w:sz w:val="28"/>
          <w:szCs w:val="28"/>
        </w:rPr>
        <w:t xml:space="preserve"> </w:t>
      </w:r>
      <w:r w:rsidRPr="00880D9E">
        <w:rPr>
          <w:rFonts w:ascii="Times New Roman" w:eastAsia="Times New Roman" w:hAnsi="Times New Roman" w:cs="Times New Roman"/>
          <w:sz w:val="28"/>
          <w:szCs w:val="28"/>
        </w:rPr>
        <w:t>в письменной форме.</w:t>
      </w:r>
    </w:p>
    <w:p w:rsidR="00880D9E" w:rsidRPr="00880D9E" w:rsidRDefault="00880D9E" w:rsidP="00880D9E">
      <w:pPr>
        <w:autoSpaceDE w:val="0"/>
        <w:autoSpaceDN w:val="0"/>
        <w:adjustRightInd w:val="0"/>
        <w:spacing w:after="0" w:line="240" w:lineRule="auto"/>
        <w:jc w:val="both"/>
        <w:rPr>
          <w:rFonts w:ascii="Times New Roman" w:eastAsia="Times New Roman" w:hAnsi="Times New Roman" w:cs="Times New Roman"/>
          <w:sz w:val="28"/>
          <w:szCs w:val="28"/>
        </w:rPr>
      </w:pPr>
    </w:p>
    <w:p w:rsidR="00880D9E" w:rsidRPr="00880D9E" w:rsidRDefault="00880D9E" w:rsidP="00880D9E">
      <w:pPr>
        <w:autoSpaceDE w:val="0"/>
        <w:autoSpaceDN w:val="0"/>
        <w:adjustRightInd w:val="0"/>
        <w:spacing w:after="0" w:line="240" w:lineRule="auto"/>
        <w:jc w:val="center"/>
        <w:rPr>
          <w:rFonts w:ascii="Times New Roman" w:eastAsia="Times New Roman" w:hAnsi="Times New Roman" w:cs="Times New Roman"/>
          <w:b/>
          <w:sz w:val="28"/>
          <w:szCs w:val="28"/>
        </w:rPr>
      </w:pPr>
      <w:r w:rsidRPr="00880D9E">
        <w:rPr>
          <w:rFonts w:ascii="Times New Roman" w:eastAsia="Times New Roman" w:hAnsi="Times New Roman" w:cs="Times New Roman"/>
          <w:b/>
          <w:sz w:val="28"/>
          <w:szCs w:val="28"/>
        </w:rPr>
        <w:t>35. Выдача заявителю результата предоставления муниципальной услуги</w:t>
      </w:r>
    </w:p>
    <w:p w:rsidR="00880D9E" w:rsidRPr="00880D9E" w:rsidRDefault="00880D9E" w:rsidP="00880D9E">
      <w:pPr>
        <w:autoSpaceDE w:val="0"/>
        <w:autoSpaceDN w:val="0"/>
        <w:adjustRightInd w:val="0"/>
        <w:spacing w:after="0" w:line="240" w:lineRule="auto"/>
        <w:jc w:val="center"/>
        <w:rPr>
          <w:rFonts w:ascii="Times New Roman" w:eastAsia="Times New Roman" w:hAnsi="Times New Roman" w:cs="Times New Roman"/>
          <w:b/>
          <w:sz w:val="28"/>
          <w:szCs w:val="28"/>
        </w:rPr>
      </w:pP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33.1. 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w:t>
      </w:r>
      <w:r w:rsidRPr="00880D9E" w:rsidDel="006864D0">
        <w:rPr>
          <w:rFonts w:ascii="Times New Roman" w:eastAsia="Times New Roman" w:hAnsi="Times New Roman" w:cs="Times New Roman"/>
          <w:sz w:val="28"/>
          <w:szCs w:val="28"/>
        </w:rPr>
        <w:t xml:space="preserve"> </w:t>
      </w:r>
      <w:r w:rsidRPr="00880D9E">
        <w:rPr>
          <w:rFonts w:ascii="Times New Roman" w:eastAsia="Times New Roman" w:hAnsi="Times New Roman" w:cs="Times New Roman"/>
          <w:sz w:val="28"/>
          <w:szCs w:val="28"/>
        </w:rPr>
        <w:t xml:space="preserve">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 </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Порядок и сроки передачи Уполномоченным органом таких документов в многофункциональный центр</w:t>
      </w:r>
      <w:r w:rsidRPr="00880D9E" w:rsidDel="006864D0">
        <w:rPr>
          <w:rFonts w:ascii="Times New Roman" w:eastAsia="Times New Roman" w:hAnsi="Times New Roman" w:cs="Times New Roman"/>
          <w:sz w:val="28"/>
          <w:szCs w:val="28"/>
        </w:rPr>
        <w:t xml:space="preserve"> </w:t>
      </w:r>
      <w:r w:rsidRPr="00880D9E">
        <w:rPr>
          <w:rFonts w:ascii="Times New Roman" w:eastAsia="Times New Roman" w:hAnsi="Times New Roman" w:cs="Times New Roman"/>
          <w:sz w:val="28"/>
          <w:szCs w:val="28"/>
        </w:rPr>
        <w:t xml:space="preserve">определяются соглашением о взаимодействии, заключенным ими в порядке, установленном </w:t>
      </w:r>
      <w:hyperlink r:id="rId13" w:history="1">
        <w:r w:rsidRPr="00880D9E">
          <w:rPr>
            <w:rFonts w:ascii="Times New Roman" w:eastAsia="Times New Roman" w:hAnsi="Times New Roman" w:cs="Times New Roman"/>
            <w:sz w:val="28"/>
            <w:szCs w:val="28"/>
          </w:rPr>
          <w:t>Постановлением</w:t>
        </w:r>
      </w:hyperlink>
      <w:r w:rsidRPr="00880D9E">
        <w:rPr>
          <w:rFonts w:ascii="Times New Roman" w:eastAsia="Times New Roman" w:hAnsi="Times New Roman" w:cs="Times New Roman"/>
          <w:sz w:val="28"/>
          <w:szCs w:val="28"/>
        </w:rPr>
        <w:t xml:space="preserve"> № 797.</w:t>
      </w:r>
    </w:p>
    <w:p w:rsidR="00880D9E" w:rsidRPr="00880D9E" w:rsidRDefault="00880D9E" w:rsidP="00880D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33.2.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80D9E" w:rsidRPr="00880D9E" w:rsidRDefault="00880D9E" w:rsidP="00880D9E">
      <w:pPr>
        <w:tabs>
          <w:tab w:val="left" w:pos="7920"/>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Работник многофункционального центра</w:t>
      </w:r>
      <w:r w:rsidRPr="00880D9E" w:rsidDel="006864D0">
        <w:rPr>
          <w:rFonts w:ascii="Times New Roman" w:eastAsia="Times New Roman" w:hAnsi="Times New Roman" w:cs="Times New Roman"/>
          <w:sz w:val="28"/>
          <w:szCs w:val="28"/>
        </w:rPr>
        <w:t xml:space="preserve"> </w:t>
      </w:r>
      <w:r w:rsidRPr="00880D9E">
        <w:rPr>
          <w:rFonts w:ascii="Times New Roman" w:eastAsia="Times New Roman" w:hAnsi="Times New Roman" w:cs="Times New Roman"/>
          <w:sz w:val="28"/>
          <w:szCs w:val="28"/>
        </w:rPr>
        <w:t>осуществляет следующие действия:</w:t>
      </w:r>
    </w:p>
    <w:p w:rsidR="00880D9E" w:rsidRPr="00880D9E" w:rsidRDefault="00880D9E" w:rsidP="00880D9E">
      <w:pPr>
        <w:tabs>
          <w:tab w:val="left" w:pos="7920"/>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880D9E" w:rsidRPr="00880D9E" w:rsidRDefault="00880D9E" w:rsidP="00880D9E">
      <w:pPr>
        <w:tabs>
          <w:tab w:val="left" w:pos="7920"/>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проверяет полномочия представителя заявителя (в случае обращения представителя заявителя);</w:t>
      </w:r>
    </w:p>
    <w:p w:rsidR="00880D9E" w:rsidRPr="00880D9E" w:rsidRDefault="00880D9E" w:rsidP="00880D9E">
      <w:pPr>
        <w:tabs>
          <w:tab w:val="left" w:pos="7920"/>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определяет статус исполнения заявления заявителя в ГИС;</w:t>
      </w:r>
    </w:p>
    <w:p w:rsidR="00880D9E" w:rsidRPr="00880D9E" w:rsidRDefault="00880D9E" w:rsidP="00880D9E">
      <w:pPr>
        <w:tabs>
          <w:tab w:val="left" w:pos="7920"/>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880D9E" w:rsidRPr="00880D9E" w:rsidRDefault="00880D9E" w:rsidP="00880D9E">
      <w:pPr>
        <w:tabs>
          <w:tab w:val="left" w:pos="7920"/>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880D9E" w:rsidRPr="00880D9E" w:rsidRDefault="00880D9E" w:rsidP="00880D9E">
      <w:pPr>
        <w:tabs>
          <w:tab w:val="left" w:pos="7920"/>
        </w:tabs>
        <w:spacing w:after="0" w:line="240" w:lineRule="auto"/>
        <w:ind w:firstLine="709"/>
        <w:jc w:val="both"/>
        <w:rPr>
          <w:rFonts w:ascii="Times New Roman" w:eastAsia="Times New Roman" w:hAnsi="Times New Roman" w:cs="Times New Roman"/>
          <w:sz w:val="28"/>
          <w:szCs w:val="28"/>
        </w:rPr>
      </w:pPr>
      <w:r w:rsidRPr="00880D9E">
        <w:rPr>
          <w:rFonts w:ascii="Times New Roman" w:eastAsia="Times New Roman" w:hAnsi="Times New Roman" w:cs="Times New Roman"/>
          <w:sz w:val="28"/>
          <w:szCs w:val="28"/>
        </w:rPr>
        <w:lastRenderedPageBreak/>
        <w:t>выдает документы заявителю, при необходимости запрашивает у заявителя подписи за каждый выданный документ;</w:t>
      </w:r>
    </w:p>
    <w:p w:rsidR="00880D9E" w:rsidRPr="00880D9E" w:rsidRDefault="00880D9E" w:rsidP="00880D9E">
      <w:pPr>
        <w:tabs>
          <w:tab w:val="left" w:pos="7920"/>
        </w:tabs>
        <w:spacing w:after="0" w:line="240" w:lineRule="auto"/>
        <w:ind w:firstLine="709"/>
        <w:jc w:val="both"/>
        <w:rPr>
          <w:rFonts w:ascii="Times New Roman" w:eastAsia="Times New Roman" w:hAnsi="Times New Roman" w:cs="Times New Roman"/>
          <w:b/>
          <w:sz w:val="28"/>
          <w:szCs w:val="28"/>
        </w:rPr>
      </w:pPr>
      <w:r w:rsidRPr="00880D9E">
        <w:rPr>
          <w:rFonts w:ascii="Times New Roman" w:eastAsia="Times New Roman" w:hAnsi="Times New Roman" w:cs="Times New Roman"/>
          <w:sz w:val="28"/>
          <w:szCs w:val="28"/>
        </w:rPr>
        <w:t>запрашивает согласие заявителя на участие в смс-опросе для оценки качества предоставленных услуг многофункциональным центром.</w:t>
      </w:r>
    </w:p>
    <w:p w:rsidR="00880D9E" w:rsidRPr="00880D9E" w:rsidRDefault="00880D9E" w:rsidP="00880D9E">
      <w:pPr>
        <w:autoSpaceDE w:val="0"/>
        <w:autoSpaceDN w:val="0"/>
        <w:adjustRightInd w:val="0"/>
        <w:spacing w:after="0" w:line="240" w:lineRule="auto"/>
        <w:jc w:val="both"/>
        <w:rPr>
          <w:rFonts w:ascii="Times New Roman" w:eastAsia="Times New Roman" w:hAnsi="Times New Roman" w:cs="Times New Roman"/>
          <w:b/>
          <w:sz w:val="28"/>
          <w:szCs w:val="28"/>
        </w:rPr>
      </w:pPr>
    </w:p>
    <w:p w:rsidR="00880D9E" w:rsidRPr="00880D9E" w:rsidRDefault="00880D9E" w:rsidP="00880D9E">
      <w:pPr>
        <w:autoSpaceDE w:val="0"/>
        <w:autoSpaceDN w:val="0"/>
        <w:adjustRightInd w:val="0"/>
        <w:spacing w:after="0" w:line="240" w:lineRule="auto"/>
        <w:jc w:val="right"/>
        <w:rPr>
          <w:rFonts w:ascii="Times New Roman" w:eastAsia="Times New Roman" w:hAnsi="Times New Roman" w:cs="Times New Roman"/>
          <w:sz w:val="24"/>
          <w:szCs w:val="24"/>
        </w:rPr>
      </w:pPr>
      <w:r w:rsidRPr="00880D9E">
        <w:rPr>
          <w:rFonts w:ascii="Times New Roman" w:eastAsia="Times New Roman" w:hAnsi="Times New Roman" w:cs="Times New Roman"/>
          <w:b/>
          <w:sz w:val="28"/>
          <w:szCs w:val="28"/>
        </w:rPr>
        <w:br w:type="page"/>
      </w:r>
      <w:r w:rsidRPr="00880D9E">
        <w:rPr>
          <w:rFonts w:ascii="Times New Roman" w:eastAsia="Times New Roman" w:hAnsi="Times New Roman" w:cs="Times New Roman"/>
          <w:sz w:val="24"/>
          <w:szCs w:val="24"/>
        </w:rPr>
        <w:lastRenderedPageBreak/>
        <w:t>Приложение № 1</w:t>
      </w:r>
    </w:p>
    <w:p w:rsidR="00880D9E" w:rsidRPr="00880D9E" w:rsidRDefault="00880D9E" w:rsidP="00880D9E">
      <w:pPr>
        <w:widowControl w:val="0"/>
        <w:tabs>
          <w:tab w:val="left" w:pos="567"/>
        </w:tabs>
        <w:spacing w:after="0" w:line="240" w:lineRule="auto"/>
        <w:ind w:firstLine="567"/>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к Административному регламенту</w:t>
      </w:r>
    </w:p>
    <w:p w:rsidR="00880D9E" w:rsidRPr="00880D9E" w:rsidRDefault="00880D9E" w:rsidP="00880D9E">
      <w:pPr>
        <w:widowControl w:val="0"/>
        <w:tabs>
          <w:tab w:val="left" w:pos="0"/>
        </w:tabs>
        <w:spacing w:after="0" w:line="240" w:lineRule="auto"/>
        <w:ind w:right="-1" w:firstLine="567"/>
        <w:contextualSpacing/>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 xml:space="preserve">по предоставлению муниципальной услуги </w:t>
      </w:r>
    </w:p>
    <w:p w:rsidR="00880D9E" w:rsidRPr="00880D9E" w:rsidRDefault="00880D9E" w:rsidP="00880D9E">
      <w:pPr>
        <w:widowControl w:val="0"/>
        <w:tabs>
          <w:tab w:val="left" w:pos="0"/>
        </w:tabs>
        <w:spacing w:after="0" w:line="240" w:lineRule="auto"/>
        <w:ind w:right="-1" w:firstLine="567"/>
        <w:contextualSpacing/>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 xml:space="preserve"> «Установка информационной вывески,</w:t>
      </w:r>
    </w:p>
    <w:p w:rsidR="00880D9E" w:rsidRPr="00880D9E" w:rsidRDefault="00880D9E" w:rsidP="00880D9E">
      <w:pPr>
        <w:widowControl w:val="0"/>
        <w:tabs>
          <w:tab w:val="left" w:pos="0"/>
        </w:tabs>
        <w:spacing w:after="0" w:line="240" w:lineRule="auto"/>
        <w:ind w:right="-1" w:firstLine="567"/>
        <w:contextualSpacing/>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 xml:space="preserve"> согласование дизайн-проекта размещения вывески»</w:t>
      </w:r>
    </w:p>
    <w:p w:rsidR="00880D9E" w:rsidRPr="00880D9E" w:rsidRDefault="00880D9E" w:rsidP="00880D9E">
      <w:pPr>
        <w:widowControl w:val="0"/>
        <w:tabs>
          <w:tab w:val="left" w:pos="567"/>
        </w:tabs>
        <w:spacing w:after="0" w:line="240" w:lineRule="auto"/>
        <w:ind w:firstLine="567"/>
        <w:contextualSpacing/>
        <w:jc w:val="right"/>
        <w:rPr>
          <w:rFonts w:ascii="Times New Roman" w:eastAsia="Times New Roman" w:hAnsi="Times New Roman" w:cs="Times New Roman"/>
          <w:b/>
          <w:sz w:val="24"/>
          <w:szCs w:val="24"/>
        </w:rPr>
      </w:pPr>
    </w:p>
    <w:p w:rsidR="00880D9E" w:rsidRPr="00880D9E" w:rsidRDefault="00880D9E" w:rsidP="00880D9E">
      <w:pPr>
        <w:spacing w:after="0" w:line="240" w:lineRule="auto"/>
        <w:jc w:val="center"/>
        <w:rPr>
          <w:rFonts w:ascii="Times New Roman" w:eastAsia="Times New Roman" w:hAnsi="Times New Roman" w:cs="Times New Roman"/>
          <w:b/>
          <w:bCs/>
          <w:sz w:val="28"/>
          <w:szCs w:val="28"/>
        </w:rPr>
      </w:pPr>
      <w:r w:rsidRPr="00880D9E">
        <w:rPr>
          <w:rFonts w:ascii="Times New Roman" w:eastAsia="Times New Roman" w:hAnsi="Times New Roman" w:cs="Times New Roman"/>
          <w:b/>
          <w:bCs/>
          <w:sz w:val="28"/>
          <w:szCs w:val="28"/>
        </w:rPr>
        <w:t>Установка информационной вывески, согласование дизайн-проекта размещения вывески</w:t>
      </w:r>
    </w:p>
    <w:p w:rsidR="00880D9E" w:rsidRPr="00880D9E" w:rsidRDefault="00880D9E" w:rsidP="00880D9E">
      <w:pPr>
        <w:spacing w:after="0" w:line="240" w:lineRule="auto"/>
        <w:rPr>
          <w:rFonts w:ascii="Times New Roman" w:eastAsia="Times New Roman" w:hAnsi="Times New Roman" w:cs="Times New Roman"/>
          <w:sz w:val="24"/>
          <w:szCs w:val="24"/>
        </w:rPr>
      </w:pPr>
    </w:p>
    <w:p w:rsidR="00880D9E" w:rsidRPr="00880D9E" w:rsidRDefault="00880D9E" w:rsidP="00880D9E">
      <w:pPr>
        <w:spacing w:after="0" w:line="240" w:lineRule="auto"/>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Дата ___________________</w:t>
      </w:r>
    </w:p>
    <w:p w:rsidR="00880D9E" w:rsidRPr="00880D9E" w:rsidRDefault="00880D9E" w:rsidP="00880D9E">
      <w:pPr>
        <w:spacing w:after="0" w:line="240" w:lineRule="auto"/>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 _____________________</w:t>
      </w:r>
    </w:p>
    <w:p w:rsidR="00880D9E" w:rsidRPr="00880D9E" w:rsidRDefault="00880D9E" w:rsidP="00880D9E">
      <w:pPr>
        <w:spacing w:after="0" w:line="240" w:lineRule="auto"/>
        <w:rPr>
          <w:rFonts w:ascii="Times New Roman" w:eastAsia="Times New Roman" w:hAnsi="Times New Roman" w:cs="Times New Roman"/>
          <w:sz w:val="24"/>
          <w:szCs w:val="24"/>
        </w:rPr>
      </w:pPr>
    </w:p>
    <w:p w:rsidR="00880D9E" w:rsidRPr="00880D9E" w:rsidRDefault="00880D9E" w:rsidP="00880D9E">
      <w:pPr>
        <w:spacing w:after="0" w:line="240" w:lineRule="auto"/>
        <w:jc w:val="center"/>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_____________________________________________________________________________</w:t>
      </w:r>
    </w:p>
    <w:p w:rsidR="00880D9E" w:rsidRPr="00880D9E" w:rsidRDefault="00880D9E" w:rsidP="00880D9E">
      <w:pPr>
        <w:spacing w:after="0" w:line="240" w:lineRule="auto"/>
        <w:jc w:val="center"/>
        <w:rPr>
          <w:rFonts w:ascii="Times New Roman" w:eastAsia="Times New Roman" w:hAnsi="Times New Roman" w:cs="Times New Roman"/>
          <w:sz w:val="20"/>
          <w:szCs w:val="20"/>
        </w:rPr>
      </w:pPr>
      <w:r w:rsidRPr="00880D9E">
        <w:rPr>
          <w:rFonts w:ascii="Times New Roman" w:eastAsia="Times New Roman" w:hAnsi="Times New Roman" w:cs="Times New Roman"/>
          <w:sz w:val="20"/>
          <w:szCs w:val="20"/>
        </w:rPr>
        <w:t>(наименование органа, уполномоченного на предоставление услуги)</w:t>
      </w:r>
    </w:p>
    <w:p w:rsidR="00880D9E" w:rsidRPr="00880D9E" w:rsidRDefault="00880D9E" w:rsidP="00880D9E">
      <w:pPr>
        <w:spacing w:after="0" w:line="240" w:lineRule="auto"/>
        <w:jc w:val="center"/>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880D9E" w:rsidRPr="00880D9E" w:rsidTr="00880D9E">
        <w:tc>
          <w:tcPr>
            <w:tcW w:w="9345" w:type="dxa"/>
            <w:gridSpan w:val="2"/>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Сведения о представителе</w:t>
            </w:r>
          </w:p>
        </w:tc>
      </w:tr>
      <w:tr w:rsidR="00880D9E" w:rsidRPr="00880D9E" w:rsidTr="00880D9E">
        <w:tc>
          <w:tcPr>
            <w:tcW w:w="4672"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Категория представителя</w:t>
            </w:r>
          </w:p>
        </w:tc>
        <w:tc>
          <w:tcPr>
            <w:tcW w:w="4673"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p>
        </w:tc>
      </w:tr>
      <w:tr w:rsidR="00880D9E" w:rsidRPr="00880D9E" w:rsidTr="00880D9E">
        <w:tc>
          <w:tcPr>
            <w:tcW w:w="4672"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Наименование/ФИО</w:t>
            </w:r>
          </w:p>
        </w:tc>
        <w:tc>
          <w:tcPr>
            <w:tcW w:w="4673"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p>
        </w:tc>
      </w:tr>
      <w:tr w:rsidR="00880D9E" w:rsidRPr="00880D9E" w:rsidTr="00880D9E">
        <w:tc>
          <w:tcPr>
            <w:tcW w:w="4672"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Данные ДУЛ</w:t>
            </w:r>
          </w:p>
        </w:tc>
        <w:tc>
          <w:tcPr>
            <w:tcW w:w="4673"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p>
        </w:tc>
      </w:tr>
      <w:tr w:rsidR="00880D9E" w:rsidRPr="00880D9E" w:rsidTr="00880D9E">
        <w:tc>
          <w:tcPr>
            <w:tcW w:w="4672"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ОГРН/ОГРНИП</w:t>
            </w:r>
          </w:p>
        </w:tc>
        <w:tc>
          <w:tcPr>
            <w:tcW w:w="4673"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p>
        </w:tc>
      </w:tr>
      <w:tr w:rsidR="00880D9E" w:rsidRPr="00880D9E" w:rsidTr="00880D9E">
        <w:tc>
          <w:tcPr>
            <w:tcW w:w="4672"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ИНН</w:t>
            </w:r>
          </w:p>
        </w:tc>
        <w:tc>
          <w:tcPr>
            <w:tcW w:w="4673"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p>
        </w:tc>
      </w:tr>
      <w:tr w:rsidR="00880D9E" w:rsidRPr="00880D9E" w:rsidTr="00880D9E">
        <w:tc>
          <w:tcPr>
            <w:tcW w:w="4672"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Номер телефона</w:t>
            </w:r>
          </w:p>
        </w:tc>
        <w:tc>
          <w:tcPr>
            <w:tcW w:w="4673"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p>
        </w:tc>
      </w:tr>
      <w:tr w:rsidR="00880D9E" w:rsidRPr="00880D9E" w:rsidTr="00880D9E">
        <w:tc>
          <w:tcPr>
            <w:tcW w:w="4672"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Адрес электронной почты</w:t>
            </w:r>
          </w:p>
        </w:tc>
        <w:tc>
          <w:tcPr>
            <w:tcW w:w="4673"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p>
        </w:tc>
      </w:tr>
      <w:tr w:rsidR="00880D9E" w:rsidRPr="00880D9E" w:rsidTr="00880D9E">
        <w:tc>
          <w:tcPr>
            <w:tcW w:w="9345" w:type="dxa"/>
            <w:gridSpan w:val="2"/>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Сведения о заявителе</w:t>
            </w:r>
          </w:p>
        </w:tc>
      </w:tr>
      <w:tr w:rsidR="00880D9E" w:rsidRPr="00880D9E" w:rsidTr="00880D9E">
        <w:tc>
          <w:tcPr>
            <w:tcW w:w="4672"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Категория заявителя</w:t>
            </w:r>
          </w:p>
        </w:tc>
        <w:tc>
          <w:tcPr>
            <w:tcW w:w="4673"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p>
        </w:tc>
      </w:tr>
      <w:tr w:rsidR="00880D9E" w:rsidRPr="00880D9E" w:rsidTr="00880D9E">
        <w:tc>
          <w:tcPr>
            <w:tcW w:w="4672"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Полное наименование</w:t>
            </w:r>
          </w:p>
        </w:tc>
        <w:tc>
          <w:tcPr>
            <w:tcW w:w="4673"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p>
        </w:tc>
      </w:tr>
      <w:tr w:rsidR="00880D9E" w:rsidRPr="00880D9E" w:rsidTr="00880D9E">
        <w:tc>
          <w:tcPr>
            <w:tcW w:w="4672"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Данные ДУЛ</w:t>
            </w:r>
          </w:p>
        </w:tc>
        <w:tc>
          <w:tcPr>
            <w:tcW w:w="4673"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p>
        </w:tc>
      </w:tr>
      <w:tr w:rsidR="00880D9E" w:rsidRPr="00880D9E" w:rsidTr="00880D9E">
        <w:tc>
          <w:tcPr>
            <w:tcW w:w="4672"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ОГРН/ОГРНИП</w:t>
            </w:r>
          </w:p>
        </w:tc>
        <w:tc>
          <w:tcPr>
            <w:tcW w:w="4673"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p>
        </w:tc>
      </w:tr>
      <w:tr w:rsidR="00880D9E" w:rsidRPr="00880D9E" w:rsidTr="00880D9E">
        <w:tc>
          <w:tcPr>
            <w:tcW w:w="4672"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ИНН</w:t>
            </w:r>
          </w:p>
        </w:tc>
        <w:tc>
          <w:tcPr>
            <w:tcW w:w="4673"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p>
        </w:tc>
      </w:tr>
      <w:tr w:rsidR="00880D9E" w:rsidRPr="00880D9E" w:rsidTr="00880D9E">
        <w:tc>
          <w:tcPr>
            <w:tcW w:w="4672"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Номер телефона</w:t>
            </w:r>
          </w:p>
        </w:tc>
        <w:tc>
          <w:tcPr>
            <w:tcW w:w="4673"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p>
        </w:tc>
      </w:tr>
      <w:tr w:rsidR="00880D9E" w:rsidRPr="00880D9E" w:rsidTr="00880D9E">
        <w:tc>
          <w:tcPr>
            <w:tcW w:w="4672"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Адрес электронной почты</w:t>
            </w:r>
          </w:p>
        </w:tc>
        <w:tc>
          <w:tcPr>
            <w:tcW w:w="4673"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p>
        </w:tc>
      </w:tr>
      <w:tr w:rsidR="00880D9E" w:rsidRPr="00880D9E" w:rsidTr="00880D9E">
        <w:tc>
          <w:tcPr>
            <w:tcW w:w="9345" w:type="dxa"/>
            <w:gridSpan w:val="2"/>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Вариант предоставления услуги</w:t>
            </w:r>
          </w:p>
        </w:tc>
      </w:tr>
      <w:tr w:rsidR="00880D9E" w:rsidRPr="00880D9E" w:rsidTr="00880D9E">
        <w:tc>
          <w:tcPr>
            <w:tcW w:w="4672"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Право на объект, в котором размещается заявитель, зарегистрировано в ЕГРН?</w:t>
            </w:r>
          </w:p>
        </w:tc>
        <w:tc>
          <w:tcPr>
            <w:tcW w:w="4673"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p>
        </w:tc>
      </w:tr>
      <w:tr w:rsidR="00880D9E" w:rsidRPr="00880D9E" w:rsidTr="00880D9E">
        <w:tc>
          <w:tcPr>
            <w:tcW w:w="4672"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Чье имущество используется для размещения вывески?</w:t>
            </w:r>
          </w:p>
        </w:tc>
        <w:tc>
          <w:tcPr>
            <w:tcW w:w="4673"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p>
        </w:tc>
      </w:tr>
      <w:tr w:rsidR="00880D9E" w:rsidRPr="00880D9E" w:rsidTr="00880D9E">
        <w:tc>
          <w:tcPr>
            <w:tcW w:w="4672"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На вывеске указан товарный знак?</w:t>
            </w:r>
          </w:p>
        </w:tc>
        <w:tc>
          <w:tcPr>
            <w:tcW w:w="4673"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p>
        </w:tc>
      </w:tr>
      <w:tr w:rsidR="00880D9E" w:rsidRPr="00880D9E" w:rsidTr="00880D9E">
        <w:tc>
          <w:tcPr>
            <w:tcW w:w="9345" w:type="dxa"/>
            <w:gridSpan w:val="2"/>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Сведения об объекте</w:t>
            </w:r>
          </w:p>
        </w:tc>
      </w:tr>
      <w:tr w:rsidR="00880D9E" w:rsidRPr="00880D9E" w:rsidTr="00880D9E">
        <w:tc>
          <w:tcPr>
            <w:tcW w:w="4672"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Кадастровый номер</w:t>
            </w:r>
          </w:p>
        </w:tc>
        <w:tc>
          <w:tcPr>
            <w:tcW w:w="4673"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p>
        </w:tc>
      </w:tr>
      <w:tr w:rsidR="00880D9E" w:rsidRPr="00880D9E" w:rsidTr="00880D9E">
        <w:tc>
          <w:tcPr>
            <w:tcW w:w="4672"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Адрес объекта</w:t>
            </w:r>
          </w:p>
        </w:tc>
        <w:tc>
          <w:tcPr>
            <w:tcW w:w="4673"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p>
        </w:tc>
      </w:tr>
      <w:tr w:rsidR="00880D9E" w:rsidRPr="00880D9E" w:rsidTr="00880D9E">
        <w:tc>
          <w:tcPr>
            <w:tcW w:w="4672"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Тип информационной вывески</w:t>
            </w:r>
          </w:p>
        </w:tc>
        <w:tc>
          <w:tcPr>
            <w:tcW w:w="4673"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p>
        </w:tc>
      </w:tr>
      <w:tr w:rsidR="00880D9E" w:rsidRPr="00880D9E" w:rsidTr="00880D9E">
        <w:tc>
          <w:tcPr>
            <w:tcW w:w="4672"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Номер регистрации товарного знака</w:t>
            </w:r>
          </w:p>
        </w:tc>
        <w:tc>
          <w:tcPr>
            <w:tcW w:w="4673"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p>
        </w:tc>
      </w:tr>
      <w:tr w:rsidR="00880D9E" w:rsidRPr="00880D9E" w:rsidTr="00880D9E">
        <w:tc>
          <w:tcPr>
            <w:tcW w:w="9345" w:type="dxa"/>
            <w:gridSpan w:val="2"/>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Документы</w:t>
            </w:r>
          </w:p>
        </w:tc>
      </w:tr>
      <w:tr w:rsidR="00880D9E" w:rsidRPr="00880D9E" w:rsidTr="00880D9E">
        <w:tc>
          <w:tcPr>
            <w:tcW w:w="4672"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p>
        </w:tc>
        <w:tc>
          <w:tcPr>
            <w:tcW w:w="4673" w:type="dxa"/>
            <w:shd w:val="clear" w:color="auto" w:fill="auto"/>
          </w:tcPr>
          <w:p w:rsidR="00880D9E" w:rsidRPr="00880D9E" w:rsidRDefault="00880D9E" w:rsidP="00880D9E">
            <w:pPr>
              <w:spacing w:after="0" w:line="240" w:lineRule="auto"/>
              <w:jc w:val="center"/>
              <w:rPr>
                <w:rFonts w:ascii="Times New Roman" w:eastAsia="Calibri" w:hAnsi="Times New Roman" w:cs="Times New Roman"/>
                <w:sz w:val="24"/>
                <w:szCs w:val="24"/>
              </w:rPr>
            </w:pPr>
          </w:p>
        </w:tc>
      </w:tr>
    </w:tbl>
    <w:p w:rsidR="00880D9E" w:rsidRPr="00880D9E" w:rsidRDefault="00880D9E" w:rsidP="00880D9E">
      <w:pPr>
        <w:spacing w:after="0" w:line="240" w:lineRule="auto"/>
        <w:jc w:val="center"/>
        <w:rPr>
          <w:rFonts w:ascii="Times New Roman" w:eastAsia="Times New Roman" w:hAnsi="Times New Roman" w:cs="Times New Roman"/>
          <w:sz w:val="24"/>
          <w:szCs w:val="24"/>
        </w:rPr>
      </w:pPr>
    </w:p>
    <w:p w:rsidR="00880D9E" w:rsidRPr="00880D9E" w:rsidRDefault="00880D9E" w:rsidP="00880D9E">
      <w:pPr>
        <w:widowControl w:val="0"/>
        <w:spacing w:after="0" w:line="240" w:lineRule="auto"/>
        <w:ind w:left="5103"/>
        <w:contextualSpacing/>
        <w:jc w:val="right"/>
        <w:rPr>
          <w:rFonts w:ascii="Times New Roman" w:eastAsia="Times New Roman" w:hAnsi="Times New Roman" w:cs="Times New Roman"/>
          <w:sz w:val="24"/>
          <w:szCs w:val="24"/>
        </w:rPr>
      </w:pPr>
    </w:p>
    <w:p w:rsidR="00880D9E" w:rsidRPr="00880D9E" w:rsidRDefault="00880D9E" w:rsidP="00880D9E">
      <w:pPr>
        <w:widowControl w:val="0"/>
        <w:spacing w:after="0" w:line="240" w:lineRule="auto"/>
        <w:ind w:left="5103"/>
        <w:contextualSpacing/>
        <w:jc w:val="right"/>
        <w:rPr>
          <w:rFonts w:ascii="Times New Roman" w:eastAsia="Times New Roman" w:hAnsi="Times New Roman" w:cs="Times New Roman"/>
          <w:sz w:val="24"/>
          <w:szCs w:val="24"/>
        </w:rPr>
      </w:pPr>
    </w:p>
    <w:p w:rsidR="00880D9E" w:rsidRPr="00880D9E" w:rsidRDefault="00880D9E" w:rsidP="00880D9E">
      <w:pPr>
        <w:widowControl w:val="0"/>
        <w:spacing w:after="0" w:line="240" w:lineRule="auto"/>
        <w:ind w:left="5103"/>
        <w:contextualSpacing/>
        <w:jc w:val="right"/>
        <w:rPr>
          <w:rFonts w:ascii="Times New Roman" w:eastAsia="Times New Roman" w:hAnsi="Times New Roman" w:cs="Times New Roman"/>
          <w:sz w:val="24"/>
          <w:szCs w:val="24"/>
        </w:rPr>
      </w:pPr>
    </w:p>
    <w:p w:rsidR="00880D9E" w:rsidRPr="00880D9E" w:rsidRDefault="00880D9E" w:rsidP="00880D9E">
      <w:pPr>
        <w:widowControl w:val="0"/>
        <w:spacing w:after="0" w:line="240" w:lineRule="auto"/>
        <w:ind w:left="5103"/>
        <w:contextualSpacing/>
        <w:jc w:val="right"/>
        <w:rPr>
          <w:rFonts w:ascii="Times New Roman" w:eastAsia="Times New Roman" w:hAnsi="Times New Roman" w:cs="Times New Roman"/>
          <w:sz w:val="24"/>
          <w:szCs w:val="24"/>
        </w:rPr>
      </w:pPr>
    </w:p>
    <w:p w:rsidR="00880D9E" w:rsidRPr="00880D9E" w:rsidRDefault="00880D9E" w:rsidP="00880D9E">
      <w:pPr>
        <w:widowControl w:val="0"/>
        <w:spacing w:after="0" w:line="240" w:lineRule="auto"/>
        <w:ind w:left="5103"/>
        <w:contextualSpacing/>
        <w:jc w:val="right"/>
        <w:rPr>
          <w:rFonts w:ascii="Times New Roman" w:eastAsia="Times New Roman" w:hAnsi="Times New Roman" w:cs="Times New Roman"/>
          <w:sz w:val="24"/>
          <w:szCs w:val="24"/>
        </w:rPr>
      </w:pPr>
    </w:p>
    <w:p w:rsidR="00880D9E" w:rsidRPr="00880D9E" w:rsidRDefault="00880D9E" w:rsidP="00880D9E">
      <w:pPr>
        <w:widowControl w:val="0"/>
        <w:spacing w:after="0" w:line="240" w:lineRule="auto"/>
        <w:ind w:left="5103"/>
        <w:contextualSpacing/>
        <w:jc w:val="right"/>
        <w:rPr>
          <w:rFonts w:ascii="Times New Roman" w:eastAsia="Times New Roman" w:hAnsi="Times New Roman" w:cs="Times New Roman"/>
          <w:sz w:val="24"/>
          <w:szCs w:val="24"/>
        </w:rPr>
      </w:pPr>
    </w:p>
    <w:p w:rsidR="00880D9E" w:rsidRPr="00880D9E" w:rsidRDefault="00880D9E" w:rsidP="00880D9E">
      <w:pPr>
        <w:widowControl w:val="0"/>
        <w:spacing w:after="0" w:line="240" w:lineRule="auto"/>
        <w:ind w:left="5103"/>
        <w:contextualSpacing/>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Приложение № 2</w:t>
      </w:r>
    </w:p>
    <w:p w:rsidR="00880D9E" w:rsidRPr="00880D9E" w:rsidRDefault="00880D9E" w:rsidP="00880D9E">
      <w:pPr>
        <w:widowControl w:val="0"/>
        <w:tabs>
          <w:tab w:val="left" w:pos="567"/>
        </w:tabs>
        <w:spacing w:after="0" w:line="240" w:lineRule="auto"/>
        <w:ind w:firstLine="567"/>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lastRenderedPageBreak/>
        <w:t>к Административному регламенту</w:t>
      </w:r>
    </w:p>
    <w:p w:rsidR="00880D9E" w:rsidRPr="00880D9E" w:rsidRDefault="00880D9E" w:rsidP="00880D9E">
      <w:pPr>
        <w:widowControl w:val="0"/>
        <w:tabs>
          <w:tab w:val="left" w:pos="0"/>
        </w:tabs>
        <w:spacing w:after="0" w:line="240" w:lineRule="auto"/>
        <w:ind w:right="-1" w:firstLine="567"/>
        <w:contextualSpacing/>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 xml:space="preserve">по предоставлению муниципальной услуги </w:t>
      </w:r>
    </w:p>
    <w:p w:rsidR="00880D9E" w:rsidRPr="00880D9E" w:rsidRDefault="00880D9E" w:rsidP="00880D9E">
      <w:pPr>
        <w:widowControl w:val="0"/>
        <w:tabs>
          <w:tab w:val="left" w:pos="0"/>
        </w:tabs>
        <w:spacing w:after="0" w:line="240" w:lineRule="auto"/>
        <w:ind w:right="-1" w:firstLine="567"/>
        <w:contextualSpacing/>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 xml:space="preserve"> «Установка информационной вывески, </w:t>
      </w:r>
    </w:p>
    <w:p w:rsidR="00880D9E" w:rsidRPr="00880D9E" w:rsidRDefault="00880D9E" w:rsidP="00880D9E">
      <w:pPr>
        <w:widowControl w:val="0"/>
        <w:tabs>
          <w:tab w:val="left" w:pos="567"/>
        </w:tabs>
        <w:spacing w:after="0" w:line="240" w:lineRule="auto"/>
        <w:ind w:firstLine="567"/>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согласование дизайн-проекта размещения вывески»</w:t>
      </w:r>
    </w:p>
    <w:p w:rsidR="00880D9E" w:rsidRPr="00880D9E" w:rsidRDefault="00880D9E" w:rsidP="00880D9E">
      <w:pPr>
        <w:tabs>
          <w:tab w:val="left" w:pos="980"/>
          <w:tab w:val="left" w:pos="6280"/>
          <w:tab w:val="left" w:pos="6800"/>
        </w:tabs>
        <w:spacing w:after="0" w:line="240" w:lineRule="auto"/>
        <w:ind w:right="-568"/>
        <w:jc w:val="center"/>
        <w:rPr>
          <w:rFonts w:ascii="Times New Roman" w:eastAsia="Times New Roman" w:hAnsi="Times New Roman" w:cs="Times New Roman"/>
          <w:b/>
          <w:bCs/>
          <w:sz w:val="24"/>
          <w:szCs w:val="24"/>
        </w:rPr>
      </w:pPr>
    </w:p>
    <w:p w:rsidR="00880D9E" w:rsidRPr="00880D9E" w:rsidRDefault="00880D9E" w:rsidP="00880D9E">
      <w:pPr>
        <w:tabs>
          <w:tab w:val="left" w:pos="980"/>
          <w:tab w:val="left" w:pos="6280"/>
          <w:tab w:val="left" w:pos="6800"/>
        </w:tabs>
        <w:spacing w:after="0" w:line="240" w:lineRule="auto"/>
        <w:ind w:right="-568"/>
        <w:jc w:val="center"/>
        <w:rPr>
          <w:rFonts w:ascii="Times New Roman" w:eastAsia="Times New Roman" w:hAnsi="Times New Roman" w:cs="Times New Roman"/>
          <w:b/>
          <w:bCs/>
          <w:sz w:val="24"/>
          <w:szCs w:val="24"/>
        </w:rPr>
      </w:pPr>
    </w:p>
    <w:p w:rsidR="00880D9E" w:rsidRPr="00880D9E" w:rsidRDefault="00880D9E" w:rsidP="00880D9E">
      <w:pPr>
        <w:tabs>
          <w:tab w:val="left" w:pos="980"/>
          <w:tab w:val="left" w:pos="6280"/>
          <w:tab w:val="left" w:pos="6800"/>
        </w:tabs>
        <w:spacing w:after="0" w:line="240" w:lineRule="auto"/>
        <w:ind w:right="-568"/>
        <w:jc w:val="center"/>
        <w:rPr>
          <w:rFonts w:ascii="Times New Roman" w:eastAsia="Times New Roman" w:hAnsi="Times New Roman" w:cs="Times New Roman"/>
          <w:b/>
          <w:bCs/>
          <w:sz w:val="24"/>
          <w:szCs w:val="24"/>
        </w:rPr>
      </w:pPr>
    </w:p>
    <w:p w:rsidR="00880D9E" w:rsidRPr="00880D9E" w:rsidRDefault="00880D9E" w:rsidP="00880D9E">
      <w:pPr>
        <w:tabs>
          <w:tab w:val="left" w:pos="980"/>
          <w:tab w:val="left" w:pos="6280"/>
          <w:tab w:val="left" w:pos="6800"/>
        </w:tabs>
        <w:spacing w:after="0" w:line="240" w:lineRule="auto"/>
        <w:ind w:right="-568"/>
        <w:jc w:val="center"/>
        <w:rPr>
          <w:rFonts w:ascii="Times New Roman" w:eastAsia="Times New Roman" w:hAnsi="Times New Roman" w:cs="Times New Roman"/>
          <w:b/>
          <w:bCs/>
          <w:sz w:val="24"/>
          <w:szCs w:val="24"/>
        </w:rPr>
      </w:pPr>
    </w:p>
    <w:p w:rsidR="00880D9E" w:rsidRPr="00880D9E" w:rsidRDefault="00880D9E" w:rsidP="00880D9E">
      <w:pPr>
        <w:tabs>
          <w:tab w:val="left" w:pos="980"/>
          <w:tab w:val="left" w:pos="6280"/>
          <w:tab w:val="left" w:pos="6800"/>
        </w:tabs>
        <w:spacing w:after="0" w:line="360" w:lineRule="auto"/>
        <w:ind w:right="-568"/>
        <w:jc w:val="center"/>
        <w:rPr>
          <w:rFonts w:ascii="Times New Roman" w:eastAsia="Times New Roman" w:hAnsi="Times New Roman" w:cs="Times New Roman"/>
          <w:b/>
          <w:bCs/>
          <w:sz w:val="24"/>
          <w:szCs w:val="24"/>
        </w:rPr>
      </w:pPr>
      <w:r w:rsidRPr="00880D9E">
        <w:rPr>
          <w:rFonts w:ascii="Times New Roman" w:eastAsia="Times New Roman" w:hAnsi="Times New Roman" w:cs="Times New Roman"/>
          <w:b/>
          <w:bCs/>
          <w:sz w:val="24"/>
          <w:szCs w:val="24"/>
        </w:rPr>
        <w:t>УВЕДОМЛЕНИЕ О СОГЛАСОВАНИИ</w:t>
      </w:r>
    </w:p>
    <w:p w:rsidR="00880D9E" w:rsidRPr="00880D9E" w:rsidRDefault="00880D9E" w:rsidP="00880D9E">
      <w:pPr>
        <w:tabs>
          <w:tab w:val="left" w:pos="980"/>
          <w:tab w:val="left" w:pos="6280"/>
          <w:tab w:val="left" w:pos="6800"/>
        </w:tabs>
        <w:spacing w:after="0" w:line="360" w:lineRule="auto"/>
        <w:ind w:left="284" w:right="-567"/>
        <w:jc w:val="center"/>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 xml:space="preserve">установки информационной вывески, дизайн-проекта размещения вывески </w:t>
      </w:r>
    </w:p>
    <w:p w:rsidR="00880D9E" w:rsidRPr="00880D9E" w:rsidRDefault="00880D9E" w:rsidP="00880D9E">
      <w:pPr>
        <w:tabs>
          <w:tab w:val="left" w:pos="980"/>
          <w:tab w:val="left" w:pos="6280"/>
          <w:tab w:val="left" w:pos="6800"/>
        </w:tabs>
        <w:spacing w:after="0" w:line="360" w:lineRule="auto"/>
        <w:ind w:left="284" w:right="-567"/>
        <w:jc w:val="center"/>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 ___________ от ______________</w:t>
      </w:r>
    </w:p>
    <w:p w:rsidR="00880D9E" w:rsidRPr="00880D9E" w:rsidRDefault="00880D9E" w:rsidP="00880D9E">
      <w:pPr>
        <w:tabs>
          <w:tab w:val="left" w:pos="4900"/>
          <w:tab w:val="left" w:pos="6640"/>
        </w:tabs>
        <w:spacing w:after="0" w:line="240" w:lineRule="auto"/>
        <w:ind w:right="-568"/>
        <w:rPr>
          <w:rFonts w:ascii="Times New Roman" w:eastAsia="Times New Roman" w:hAnsi="Times New Roman" w:cs="Times New Roman"/>
          <w:sz w:val="24"/>
          <w:szCs w:val="24"/>
          <w:highlight w:val="yellow"/>
        </w:rPr>
      </w:pPr>
    </w:p>
    <w:p w:rsidR="00880D9E" w:rsidRPr="00880D9E" w:rsidRDefault="00880D9E" w:rsidP="00880D9E">
      <w:pPr>
        <w:spacing w:after="0" w:line="240" w:lineRule="auto"/>
        <w:rPr>
          <w:rFonts w:ascii="Times New Roman" w:eastAsia="Times New Roman" w:hAnsi="Times New Roman" w:cs="Times New Roman"/>
          <w:sz w:val="24"/>
          <w:szCs w:val="24"/>
        </w:rPr>
      </w:pPr>
    </w:p>
    <w:p w:rsidR="00880D9E" w:rsidRPr="00880D9E" w:rsidRDefault="00880D9E" w:rsidP="00880D9E">
      <w:pPr>
        <w:spacing w:after="0" w:line="240" w:lineRule="auto"/>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Получатель согласования: ___________________</w:t>
      </w:r>
    </w:p>
    <w:p w:rsidR="00880D9E" w:rsidRPr="00880D9E" w:rsidRDefault="00880D9E" w:rsidP="00880D9E">
      <w:pPr>
        <w:spacing w:after="0" w:line="240" w:lineRule="auto"/>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 xml:space="preserve">                            </w:t>
      </w:r>
    </w:p>
    <w:p w:rsidR="00880D9E" w:rsidRPr="00880D9E" w:rsidRDefault="00880D9E" w:rsidP="00880D9E">
      <w:pPr>
        <w:spacing w:after="0" w:line="240" w:lineRule="auto"/>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Тип вывески: _________________</w:t>
      </w:r>
    </w:p>
    <w:p w:rsidR="00880D9E" w:rsidRPr="00880D9E" w:rsidRDefault="00880D9E" w:rsidP="00880D9E">
      <w:pPr>
        <w:spacing w:after="0" w:line="240" w:lineRule="auto"/>
        <w:rPr>
          <w:rFonts w:ascii="Times New Roman" w:eastAsia="Times New Roman" w:hAnsi="Times New Roman" w:cs="Times New Roman"/>
          <w:sz w:val="24"/>
          <w:szCs w:val="24"/>
        </w:rPr>
      </w:pPr>
    </w:p>
    <w:p w:rsidR="00880D9E" w:rsidRPr="00880D9E" w:rsidRDefault="00880D9E" w:rsidP="00880D9E">
      <w:pPr>
        <w:spacing w:after="0" w:line="240" w:lineRule="auto"/>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Адрес размещения: ___________________</w:t>
      </w:r>
    </w:p>
    <w:p w:rsidR="00880D9E" w:rsidRPr="00880D9E" w:rsidRDefault="00880D9E" w:rsidP="00880D9E">
      <w:pPr>
        <w:spacing w:after="0" w:line="240" w:lineRule="auto"/>
        <w:rPr>
          <w:rFonts w:ascii="Times New Roman" w:eastAsia="Times New Roman" w:hAnsi="Times New Roman" w:cs="Times New Roman"/>
          <w:sz w:val="24"/>
          <w:szCs w:val="24"/>
        </w:rPr>
      </w:pPr>
    </w:p>
    <w:p w:rsidR="00880D9E" w:rsidRPr="00880D9E" w:rsidRDefault="00880D9E" w:rsidP="00880D9E">
      <w:pPr>
        <w:spacing w:after="0" w:line="240" w:lineRule="auto"/>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Дата начала размещения: _________________</w:t>
      </w:r>
    </w:p>
    <w:p w:rsidR="00880D9E" w:rsidRPr="00880D9E" w:rsidRDefault="00880D9E" w:rsidP="00880D9E">
      <w:pPr>
        <w:spacing w:after="0" w:line="240" w:lineRule="auto"/>
        <w:rPr>
          <w:rFonts w:ascii="Times New Roman" w:eastAsia="Times New Roman" w:hAnsi="Times New Roman" w:cs="Times New Roman"/>
          <w:sz w:val="24"/>
          <w:szCs w:val="24"/>
        </w:rPr>
      </w:pPr>
    </w:p>
    <w:p w:rsidR="00880D9E" w:rsidRPr="00880D9E" w:rsidRDefault="00880D9E" w:rsidP="00880D9E">
      <w:pPr>
        <w:spacing w:after="0" w:line="240" w:lineRule="auto"/>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Дата окончания размещения: _________________</w:t>
      </w:r>
    </w:p>
    <w:p w:rsidR="00880D9E" w:rsidRPr="00880D9E" w:rsidRDefault="00880D9E" w:rsidP="00880D9E">
      <w:pPr>
        <w:spacing w:after="0" w:line="240" w:lineRule="auto"/>
        <w:rPr>
          <w:rFonts w:ascii="Times New Roman" w:eastAsia="Times New Roman" w:hAnsi="Times New Roman" w:cs="Times New Roman"/>
          <w:sz w:val="24"/>
          <w:szCs w:val="24"/>
        </w:rPr>
      </w:pPr>
    </w:p>
    <w:p w:rsidR="00880D9E" w:rsidRPr="00880D9E" w:rsidRDefault="00880D9E" w:rsidP="00880D9E">
      <w:pPr>
        <w:spacing w:after="0" w:line="240" w:lineRule="auto"/>
        <w:rPr>
          <w:rFonts w:ascii="Calibri" w:eastAsia="Times New Roman" w:hAnsi="Calibri" w:cs="Times New Roman"/>
        </w:rPr>
      </w:pPr>
    </w:p>
    <w:p w:rsidR="00880D9E" w:rsidRPr="00880D9E" w:rsidRDefault="00880D9E" w:rsidP="00880D9E">
      <w:pPr>
        <w:spacing w:after="0" w:line="240" w:lineRule="auto"/>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 xml:space="preserve">Дополнительная информация: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7"/>
        <w:gridCol w:w="396"/>
        <w:gridCol w:w="2154"/>
        <w:gridCol w:w="340"/>
        <w:gridCol w:w="4970"/>
      </w:tblGrid>
      <w:tr w:rsidR="00880D9E" w:rsidRPr="00880D9E" w:rsidTr="00880D9E">
        <w:tc>
          <w:tcPr>
            <w:tcW w:w="2267" w:type="dxa"/>
            <w:tcBorders>
              <w:bottom w:val="single" w:sz="4" w:space="0" w:color="auto"/>
            </w:tcBorders>
          </w:tcPr>
          <w:p w:rsidR="00880D9E" w:rsidRPr="00880D9E" w:rsidRDefault="00880D9E" w:rsidP="00880D9E">
            <w:pPr>
              <w:spacing w:after="0" w:line="240" w:lineRule="auto"/>
              <w:rPr>
                <w:rFonts w:ascii="Times New Roman" w:eastAsia="Times New Roman" w:hAnsi="Times New Roman" w:cs="Times New Roman"/>
                <w:sz w:val="28"/>
                <w:szCs w:val="28"/>
              </w:rPr>
            </w:pPr>
          </w:p>
          <w:p w:rsidR="00880D9E" w:rsidRPr="00880D9E" w:rsidRDefault="00880D9E" w:rsidP="00880D9E">
            <w:pPr>
              <w:spacing w:after="0" w:line="240" w:lineRule="auto"/>
              <w:rPr>
                <w:rFonts w:ascii="Times New Roman" w:eastAsia="Times New Roman" w:hAnsi="Times New Roman" w:cs="Times New Roman"/>
                <w:sz w:val="28"/>
                <w:szCs w:val="28"/>
              </w:rPr>
            </w:pPr>
          </w:p>
          <w:p w:rsidR="00880D9E" w:rsidRPr="00880D9E" w:rsidRDefault="00880D9E" w:rsidP="00880D9E">
            <w:pPr>
              <w:spacing w:after="0" w:line="240" w:lineRule="auto"/>
              <w:rPr>
                <w:rFonts w:ascii="Times New Roman" w:eastAsia="Times New Roman" w:hAnsi="Times New Roman" w:cs="Times New Roman"/>
                <w:sz w:val="28"/>
                <w:szCs w:val="28"/>
              </w:rPr>
            </w:pPr>
          </w:p>
          <w:p w:rsidR="00880D9E" w:rsidRPr="00880D9E" w:rsidRDefault="00880D9E" w:rsidP="00880D9E">
            <w:pPr>
              <w:spacing w:after="0" w:line="240" w:lineRule="auto"/>
              <w:rPr>
                <w:rFonts w:ascii="Times New Roman" w:eastAsia="Times New Roman" w:hAnsi="Times New Roman" w:cs="Times New Roman"/>
                <w:sz w:val="28"/>
                <w:szCs w:val="28"/>
              </w:rPr>
            </w:pPr>
          </w:p>
          <w:p w:rsidR="00880D9E" w:rsidRPr="00880D9E" w:rsidRDefault="00880D9E" w:rsidP="00880D9E">
            <w:pPr>
              <w:spacing w:after="0" w:line="240" w:lineRule="auto"/>
              <w:rPr>
                <w:rFonts w:ascii="Times New Roman" w:eastAsia="Times New Roman" w:hAnsi="Times New Roman" w:cs="Times New Roman"/>
                <w:sz w:val="28"/>
                <w:szCs w:val="28"/>
              </w:rPr>
            </w:pPr>
          </w:p>
        </w:tc>
        <w:tc>
          <w:tcPr>
            <w:tcW w:w="396" w:type="dxa"/>
          </w:tcPr>
          <w:p w:rsidR="00880D9E" w:rsidRPr="00880D9E" w:rsidRDefault="00880D9E" w:rsidP="00880D9E">
            <w:pPr>
              <w:spacing w:after="0" w:line="240" w:lineRule="auto"/>
              <w:rPr>
                <w:rFonts w:ascii="Times New Roman" w:eastAsia="Times New Roman" w:hAnsi="Times New Roman" w:cs="Times New Roman"/>
                <w:sz w:val="28"/>
                <w:szCs w:val="28"/>
              </w:rPr>
            </w:pPr>
          </w:p>
        </w:tc>
        <w:tc>
          <w:tcPr>
            <w:tcW w:w="2154" w:type="dxa"/>
            <w:tcBorders>
              <w:bottom w:val="single" w:sz="4" w:space="0" w:color="auto"/>
            </w:tcBorders>
          </w:tcPr>
          <w:p w:rsidR="00880D9E" w:rsidRPr="00880D9E" w:rsidRDefault="00880D9E" w:rsidP="00880D9E">
            <w:pPr>
              <w:spacing w:after="0" w:line="240" w:lineRule="auto"/>
              <w:rPr>
                <w:rFonts w:ascii="Times New Roman" w:eastAsia="Times New Roman" w:hAnsi="Times New Roman" w:cs="Times New Roman"/>
                <w:sz w:val="28"/>
                <w:szCs w:val="28"/>
              </w:rPr>
            </w:pPr>
          </w:p>
        </w:tc>
        <w:tc>
          <w:tcPr>
            <w:tcW w:w="340" w:type="dxa"/>
          </w:tcPr>
          <w:p w:rsidR="00880D9E" w:rsidRPr="00880D9E" w:rsidRDefault="00880D9E" w:rsidP="00880D9E">
            <w:pPr>
              <w:spacing w:after="0" w:line="240" w:lineRule="auto"/>
              <w:rPr>
                <w:rFonts w:ascii="Times New Roman" w:eastAsia="Times New Roman" w:hAnsi="Times New Roman" w:cs="Times New Roman"/>
                <w:sz w:val="28"/>
                <w:szCs w:val="28"/>
              </w:rPr>
            </w:pPr>
          </w:p>
        </w:tc>
        <w:tc>
          <w:tcPr>
            <w:tcW w:w="4970" w:type="dxa"/>
            <w:tcBorders>
              <w:bottom w:val="single" w:sz="4" w:space="0" w:color="auto"/>
            </w:tcBorders>
          </w:tcPr>
          <w:p w:rsidR="00880D9E" w:rsidRPr="00880D9E" w:rsidRDefault="00880D9E" w:rsidP="00880D9E">
            <w:pPr>
              <w:spacing w:after="0" w:line="240" w:lineRule="auto"/>
              <w:rPr>
                <w:rFonts w:ascii="Times New Roman" w:eastAsia="Times New Roman" w:hAnsi="Times New Roman" w:cs="Times New Roman"/>
                <w:sz w:val="28"/>
                <w:szCs w:val="28"/>
              </w:rPr>
            </w:pPr>
          </w:p>
        </w:tc>
      </w:tr>
      <w:tr w:rsidR="00880D9E" w:rsidRPr="00880D9E" w:rsidTr="00880D9E">
        <w:tc>
          <w:tcPr>
            <w:tcW w:w="2267" w:type="dxa"/>
            <w:tcBorders>
              <w:top w:val="single" w:sz="4" w:space="0" w:color="auto"/>
            </w:tcBorders>
          </w:tcPr>
          <w:p w:rsidR="00880D9E" w:rsidRPr="00880D9E" w:rsidRDefault="00880D9E" w:rsidP="00880D9E">
            <w:pPr>
              <w:spacing w:after="0" w:line="240" w:lineRule="auto"/>
              <w:rPr>
                <w:rFonts w:ascii="Times New Roman" w:eastAsia="Times New Roman" w:hAnsi="Times New Roman" w:cs="Times New Roman"/>
                <w:sz w:val="20"/>
                <w:szCs w:val="20"/>
              </w:rPr>
            </w:pPr>
            <w:r w:rsidRPr="00880D9E">
              <w:rPr>
                <w:rFonts w:ascii="Times New Roman" w:eastAsia="Times New Roman" w:hAnsi="Times New Roman" w:cs="Times New Roman"/>
                <w:sz w:val="20"/>
                <w:szCs w:val="20"/>
              </w:rPr>
              <w:t>(должность)</w:t>
            </w:r>
          </w:p>
        </w:tc>
        <w:tc>
          <w:tcPr>
            <w:tcW w:w="396" w:type="dxa"/>
          </w:tcPr>
          <w:p w:rsidR="00880D9E" w:rsidRPr="00880D9E" w:rsidRDefault="00880D9E" w:rsidP="00880D9E">
            <w:pPr>
              <w:spacing w:after="0" w:line="240" w:lineRule="auto"/>
              <w:rPr>
                <w:rFonts w:ascii="Times New Roman" w:eastAsia="Times New Roman" w:hAnsi="Times New Roman" w:cs="Times New Roman"/>
                <w:sz w:val="20"/>
                <w:szCs w:val="20"/>
              </w:rPr>
            </w:pPr>
          </w:p>
        </w:tc>
        <w:tc>
          <w:tcPr>
            <w:tcW w:w="2154" w:type="dxa"/>
            <w:tcBorders>
              <w:top w:val="single" w:sz="4" w:space="0" w:color="auto"/>
            </w:tcBorders>
          </w:tcPr>
          <w:p w:rsidR="00880D9E" w:rsidRPr="00880D9E" w:rsidRDefault="00880D9E" w:rsidP="00880D9E">
            <w:pPr>
              <w:spacing w:after="0" w:line="240" w:lineRule="auto"/>
              <w:rPr>
                <w:rFonts w:ascii="Times New Roman" w:eastAsia="Times New Roman" w:hAnsi="Times New Roman" w:cs="Times New Roman"/>
                <w:sz w:val="20"/>
                <w:szCs w:val="20"/>
              </w:rPr>
            </w:pPr>
            <w:r w:rsidRPr="00880D9E">
              <w:rPr>
                <w:rFonts w:ascii="Times New Roman" w:eastAsia="Times New Roman" w:hAnsi="Times New Roman" w:cs="Times New Roman"/>
                <w:sz w:val="20"/>
                <w:szCs w:val="20"/>
              </w:rPr>
              <w:t>(подпись)</w:t>
            </w:r>
          </w:p>
        </w:tc>
        <w:tc>
          <w:tcPr>
            <w:tcW w:w="340" w:type="dxa"/>
          </w:tcPr>
          <w:p w:rsidR="00880D9E" w:rsidRPr="00880D9E" w:rsidRDefault="00880D9E" w:rsidP="00880D9E">
            <w:pPr>
              <w:spacing w:after="0" w:line="240" w:lineRule="auto"/>
              <w:rPr>
                <w:rFonts w:ascii="Times New Roman" w:eastAsia="Times New Roman" w:hAnsi="Times New Roman" w:cs="Times New Roman"/>
                <w:sz w:val="20"/>
                <w:szCs w:val="20"/>
              </w:rPr>
            </w:pPr>
          </w:p>
        </w:tc>
        <w:tc>
          <w:tcPr>
            <w:tcW w:w="4970" w:type="dxa"/>
            <w:tcBorders>
              <w:top w:val="single" w:sz="4" w:space="0" w:color="auto"/>
            </w:tcBorders>
          </w:tcPr>
          <w:p w:rsidR="00880D9E" w:rsidRPr="00880D9E" w:rsidRDefault="00880D9E" w:rsidP="00880D9E">
            <w:pPr>
              <w:spacing w:after="0" w:line="240" w:lineRule="auto"/>
              <w:rPr>
                <w:rFonts w:ascii="Times New Roman" w:eastAsia="Times New Roman" w:hAnsi="Times New Roman" w:cs="Times New Roman"/>
                <w:sz w:val="20"/>
                <w:szCs w:val="20"/>
              </w:rPr>
            </w:pPr>
            <w:r w:rsidRPr="00880D9E">
              <w:rPr>
                <w:rFonts w:ascii="Times New Roman" w:eastAsia="Times New Roman" w:hAnsi="Times New Roman" w:cs="Times New Roman"/>
                <w:sz w:val="20"/>
                <w:szCs w:val="20"/>
              </w:rPr>
              <w:t>(фамилия, имя, отчество (последнее - при наличии))</w:t>
            </w:r>
          </w:p>
        </w:tc>
      </w:tr>
    </w:tbl>
    <w:p w:rsidR="00880D9E" w:rsidRPr="00880D9E" w:rsidRDefault="00880D9E" w:rsidP="00880D9E">
      <w:pPr>
        <w:spacing w:after="0" w:line="240" w:lineRule="auto"/>
        <w:rPr>
          <w:rFonts w:ascii="Times New Roman" w:eastAsia="Times New Roman" w:hAnsi="Times New Roman" w:cs="Times New Roman"/>
          <w:sz w:val="24"/>
          <w:szCs w:val="24"/>
        </w:rPr>
      </w:pPr>
    </w:p>
    <w:p w:rsidR="00880D9E" w:rsidRPr="00880D9E" w:rsidRDefault="00880D9E" w:rsidP="00880D9E">
      <w:pPr>
        <w:spacing w:after="0" w:line="240" w:lineRule="auto"/>
        <w:rPr>
          <w:rFonts w:ascii="Calibri" w:eastAsia="Times New Roman" w:hAnsi="Calibri" w:cs="Times New Roman"/>
        </w:rPr>
      </w:pPr>
    </w:p>
    <w:p w:rsidR="00880D9E" w:rsidRPr="00880D9E" w:rsidRDefault="00880D9E" w:rsidP="00880D9E">
      <w:pPr>
        <w:widowControl w:val="0"/>
        <w:tabs>
          <w:tab w:val="left" w:pos="567"/>
        </w:tabs>
        <w:spacing w:after="0" w:line="240" w:lineRule="auto"/>
        <w:ind w:firstLine="567"/>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br w:type="page"/>
      </w:r>
      <w:r w:rsidRPr="00880D9E">
        <w:rPr>
          <w:rFonts w:ascii="Times New Roman" w:eastAsia="Times New Roman" w:hAnsi="Times New Roman" w:cs="Times New Roman"/>
          <w:sz w:val="24"/>
          <w:szCs w:val="24"/>
        </w:rPr>
        <w:lastRenderedPageBreak/>
        <w:t>Приложение № 3</w:t>
      </w:r>
    </w:p>
    <w:p w:rsidR="00880D9E" w:rsidRPr="00880D9E" w:rsidRDefault="00880D9E" w:rsidP="00880D9E">
      <w:pPr>
        <w:widowControl w:val="0"/>
        <w:tabs>
          <w:tab w:val="left" w:pos="567"/>
        </w:tabs>
        <w:spacing w:after="0" w:line="240" w:lineRule="auto"/>
        <w:ind w:firstLine="567"/>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к Административному регламенту</w:t>
      </w:r>
    </w:p>
    <w:p w:rsidR="00880D9E" w:rsidRPr="00880D9E" w:rsidRDefault="00880D9E" w:rsidP="00880D9E">
      <w:pPr>
        <w:widowControl w:val="0"/>
        <w:tabs>
          <w:tab w:val="left" w:pos="0"/>
        </w:tabs>
        <w:spacing w:after="0" w:line="240" w:lineRule="auto"/>
        <w:ind w:right="-1" w:firstLine="567"/>
        <w:contextualSpacing/>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 xml:space="preserve">по предоставлению муниципальной услуги </w:t>
      </w:r>
    </w:p>
    <w:p w:rsidR="00880D9E" w:rsidRPr="00880D9E" w:rsidRDefault="00880D9E" w:rsidP="00880D9E">
      <w:pPr>
        <w:widowControl w:val="0"/>
        <w:tabs>
          <w:tab w:val="left" w:pos="0"/>
        </w:tabs>
        <w:spacing w:after="0" w:line="240" w:lineRule="auto"/>
        <w:ind w:right="-1" w:firstLine="567"/>
        <w:contextualSpacing/>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 xml:space="preserve"> «Установка информационной вывески, </w:t>
      </w:r>
    </w:p>
    <w:p w:rsidR="00880D9E" w:rsidRPr="00880D9E" w:rsidRDefault="00880D9E" w:rsidP="00880D9E">
      <w:pPr>
        <w:widowControl w:val="0"/>
        <w:tabs>
          <w:tab w:val="left" w:pos="0"/>
        </w:tabs>
        <w:spacing w:after="0" w:line="240" w:lineRule="auto"/>
        <w:ind w:right="-1" w:firstLine="567"/>
        <w:contextualSpacing/>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согласование дизайн-проекта размещения вывески»</w:t>
      </w:r>
    </w:p>
    <w:p w:rsidR="00880D9E" w:rsidRPr="00880D9E" w:rsidRDefault="00880D9E" w:rsidP="00880D9E">
      <w:pPr>
        <w:widowControl w:val="0"/>
        <w:tabs>
          <w:tab w:val="left" w:pos="567"/>
        </w:tabs>
        <w:spacing w:after="0" w:line="240" w:lineRule="auto"/>
        <w:ind w:firstLine="567"/>
        <w:jc w:val="right"/>
        <w:rPr>
          <w:rFonts w:ascii="Times New Roman" w:eastAsia="Times New Roman" w:hAnsi="Times New Roman" w:cs="Times New Roman"/>
          <w:sz w:val="28"/>
          <w:szCs w:val="28"/>
        </w:rPr>
      </w:pPr>
    </w:p>
    <w:p w:rsidR="00880D9E" w:rsidRPr="00880D9E" w:rsidRDefault="00880D9E" w:rsidP="00880D9E">
      <w:pPr>
        <w:widowControl w:val="0"/>
        <w:tabs>
          <w:tab w:val="left" w:pos="567"/>
        </w:tabs>
        <w:spacing w:after="0" w:line="240" w:lineRule="auto"/>
        <w:ind w:firstLine="567"/>
        <w:jc w:val="right"/>
        <w:rPr>
          <w:rFonts w:ascii="Times New Roman" w:eastAsia="Times New Roman" w:hAnsi="Times New Roman" w:cs="Times New Roman"/>
          <w:b/>
          <w:sz w:val="28"/>
          <w:szCs w:val="28"/>
          <w:highlight w:val="yellow"/>
        </w:rPr>
      </w:pPr>
    </w:p>
    <w:p w:rsidR="00880D9E" w:rsidRPr="00880D9E" w:rsidRDefault="00880D9E" w:rsidP="00880D9E">
      <w:pPr>
        <w:spacing w:after="0" w:line="240" w:lineRule="auto"/>
        <w:rPr>
          <w:rFonts w:ascii="Times New Roman" w:eastAsia="Times New Roman" w:hAnsi="Times New Roman" w:cs="Times New Roman"/>
          <w:sz w:val="24"/>
          <w:szCs w:val="24"/>
        </w:rPr>
      </w:pPr>
    </w:p>
    <w:p w:rsidR="00880D9E" w:rsidRPr="00880D9E" w:rsidRDefault="00880D9E" w:rsidP="00880D9E">
      <w:pPr>
        <w:spacing w:after="0" w:line="240" w:lineRule="auto"/>
        <w:rPr>
          <w:rFonts w:ascii="Times New Roman" w:eastAsia="Times New Roman" w:hAnsi="Times New Roman" w:cs="Times New Roman"/>
          <w:sz w:val="24"/>
          <w:szCs w:val="24"/>
        </w:rPr>
      </w:pPr>
    </w:p>
    <w:p w:rsidR="00880D9E" w:rsidRPr="00880D9E" w:rsidRDefault="00880D9E" w:rsidP="00880D9E">
      <w:pPr>
        <w:spacing w:after="0" w:line="240" w:lineRule="auto"/>
        <w:jc w:val="center"/>
        <w:rPr>
          <w:rFonts w:ascii="Times New Roman" w:eastAsia="Calibri" w:hAnsi="Times New Roman" w:cs="Times New Roman"/>
          <w:b/>
          <w:bCs/>
          <w:spacing w:val="2"/>
          <w:sz w:val="24"/>
          <w:szCs w:val="24"/>
          <w:shd w:val="clear" w:color="auto" w:fill="FFFFFF"/>
          <w:lang w:eastAsia="en-US"/>
        </w:rPr>
      </w:pPr>
      <w:r w:rsidRPr="00880D9E">
        <w:rPr>
          <w:rFonts w:ascii="Times New Roman" w:eastAsia="Calibri" w:hAnsi="Times New Roman" w:cs="Times New Roman"/>
          <w:b/>
          <w:bCs/>
          <w:spacing w:val="2"/>
          <w:sz w:val="24"/>
          <w:szCs w:val="24"/>
          <w:shd w:val="clear" w:color="auto" w:fill="FFFFFF"/>
          <w:lang w:eastAsia="en-US"/>
        </w:rPr>
        <w:t>РЕШЕНИЕ</w:t>
      </w:r>
    </w:p>
    <w:p w:rsidR="00880D9E" w:rsidRPr="00880D9E" w:rsidRDefault="00880D9E" w:rsidP="00880D9E">
      <w:pPr>
        <w:spacing w:after="0" w:line="240" w:lineRule="auto"/>
        <w:jc w:val="center"/>
        <w:rPr>
          <w:rFonts w:ascii="Times New Roman" w:eastAsia="Calibri" w:hAnsi="Times New Roman" w:cs="Times New Roman"/>
          <w:b/>
          <w:bCs/>
          <w:spacing w:val="2"/>
          <w:sz w:val="24"/>
          <w:szCs w:val="24"/>
          <w:shd w:val="clear" w:color="auto" w:fill="FFFFFF"/>
          <w:lang w:eastAsia="en-US"/>
        </w:rPr>
      </w:pPr>
      <w:r w:rsidRPr="00880D9E">
        <w:rPr>
          <w:rFonts w:ascii="Times New Roman" w:eastAsia="Calibri" w:hAnsi="Times New Roman" w:cs="Times New Roman"/>
          <w:b/>
          <w:bCs/>
          <w:spacing w:val="2"/>
          <w:sz w:val="24"/>
          <w:szCs w:val="24"/>
          <w:shd w:val="clear" w:color="auto" w:fill="FFFFFF"/>
          <w:lang w:eastAsia="en-US"/>
        </w:rPr>
        <w:t>об отказе в приеме документов, необходимых для предоставления услуги</w:t>
      </w:r>
    </w:p>
    <w:p w:rsidR="00880D9E" w:rsidRPr="00880D9E" w:rsidRDefault="00880D9E" w:rsidP="00880D9E">
      <w:pPr>
        <w:spacing w:after="0" w:line="240" w:lineRule="auto"/>
        <w:jc w:val="both"/>
        <w:rPr>
          <w:rFonts w:ascii="Times New Roman" w:eastAsia="Calibri" w:hAnsi="Times New Roman" w:cs="Times New Roman"/>
          <w:spacing w:val="2"/>
          <w:sz w:val="24"/>
          <w:szCs w:val="24"/>
          <w:shd w:val="clear" w:color="auto" w:fill="FFFFFF"/>
          <w:lang w:eastAsia="en-US"/>
        </w:rPr>
      </w:pPr>
    </w:p>
    <w:tbl>
      <w:tblPr>
        <w:tblW w:w="0" w:type="auto"/>
        <w:tblLook w:val="04A0" w:firstRow="1" w:lastRow="0" w:firstColumn="1" w:lastColumn="0" w:noHBand="0" w:noVBand="1"/>
      </w:tblPr>
      <w:tblGrid>
        <w:gridCol w:w="4677"/>
        <w:gridCol w:w="4677"/>
      </w:tblGrid>
      <w:tr w:rsidR="00880D9E" w:rsidRPr="00880D9E" w:rsidTr="00880D9E">
        <w:tc>
          <w:tcPr>
            <w:tcW w:w="4677" w:type="dxa"/>
            <w:shd w:val="clear" w:color="auto" w:fill="auto"/>
          </w:tcPr>
          <w:p w:rsidR="00880D9E" w:rsidRPr="00880D9E" w:rsidRDefault="00880D9E" w:rsidP="00880D9E">
            <w:pPr>
              <w:spacing w:before="120" w:after="120" w:line="240" w:lineRule="auto"/>
              <w:rPr>
                <w:rFonts w:ascii="Times New Roman" w:eastAsia="Calibri" w:hAnsi="Times New Roman" w:cs="Times New Roman"/>
                <w:sz w:val="24"/>
                <w:szCs w:val="24"/>
                <w:lang w:eastAsia="en-US"/>
              </w:rPr>
            </w:pPr>
            <w:r w:rsidRPr="00880D9E">
              <w:rPr>
                <w:rFonts w:ascii="Times New Roman" w:eastAsia="Calibri" w:hAnsi="Times New Roman" w:cs="Times New Roman"/>
                <w:sz w:val="24"/>
                <w:szCs w:val="24"/>
                <w:lang w:eastAsia="en-US"/>
              </w:rPr>
              <w:t>от ____________</w:t>
            </w:r>
          </w:p>
        </w:tc>
        <w:tc>
          <w:tcPr>
            <w:tcW w:w="4677" w:type="dxa"/>
            <w:shd w:val="clear" w:color="auto" w:fill="auto"/>
          </w:tcPr>
          <w:p w:rsidR="00880D9E" w:rsidRPr="00880D9E" w:rsidRDefault="00880D9E" w:rsidP="00880D9E">
            <w:pPr>
              <w:spacing w:before="120" w:after="120" w:line="240" w:lineRule="auto"/>
              <w:jc w:val="right"/>
              <w:rPr>
                <w:rFonts w:ascii="Times New Roman" w:eastAsia="Calibri" w:hAnsi="Times New Roman" w:cs="Times New Roman"/>
                <w:sz w:val="24"/>
                <w:szCs w:val="24"/>
                <w:lang w:val="en-US" w:eastAsia="en-US"/>
              </w:rPr>
            </w:pPr>
            <w:r w:rsidRPr="00880D9E">
              <w:rPr>
                <w:rFonts w:ascii="Times New Roman" w:eastAsia="Calibri" w:hAnsi="Times New Roman" w:cs="Times New Roman"/>
                <w:sz w:val="24"/>
                <w:szCs w:val="24"/>
                <w:lang w:eastAsia="en-US"/>
              </w:rPr>
              <w:t>№ _____________</w:t>
            </w:r>
          </w:p>
        </w:tc>
      </w:tr>
    </w:tbl>
    <w:p w:rsidR="00880D9E" w:rsidRPr="00880D9E" w:rsidRDefault="00880D9E" w:rsidP="00880D9E">
      <w:pPr>
        <w:spacing w:after="0" w:line="240" w:lineRule="auto"/>
        <w:jc w:val="center"/>
        <w:rPr>
          <w:rFonts w:ascii="Times New Roman" w:eastAsia="Calibri" w:hAnsi="Times New Roman" w:cs="Times New Roman"/>
          <w:sz w:val="24"/>
          <w:szCs w:val="24"/>
          <w:lang w:eastAsia="en-US"/>
        </w:rPr>
      </w:pPr>
    </w:p>
    <w:p w:rsidR="00880D9E" w:rsidRPr="00880D9E" w:rsidRDefault="00880D9E" w:rsidP="00880D9E">
      <w:pPr>
        <w:spacing w:after="0" w:line="240" w:lineRule="auto"/>
        <w:ind w:firstLine="567"/>
        <w:jc w:val="both"/>
        <w:rPr>
          <w:rFonts w:ascii="Times New Roman" w:eastAsia="Calibri" w:hAnsi="Times New Roman" w:cs="Times New Roman"/>
          <w:spacing w:val="2"/>
          <w:sz w:val="24"/>
          <w:szCs w:val="24"/>
          <w:shd w:val="clear" w:color="auto" w:fill="FFFFFF"/>
          <w:lang w:eastAsia="en-US"/>
        </w:rPr>
      </w:pPr>
      <w:bookmarkStart w:id="3" w:name="_Hlk67321651"/>
      <w:r w:rsidRPr="00880D9E">
        <w:rPr>
          <w:rFonts w:ascii="Times New Roman" w:eastAsia="Calibri" w:hAnsi="Times New Roman" w:cs="Times New Roman"/>
          <w:spacing w:val="2"/>
          <w:sz w:val="24"/>
          <w:szCs w:val="24"/>
          <w:shd w:val="clear" w:color="auto" w:fill="FFFFFF"/>
          <w:lang w:eastAsia="en-US"/>
        </w:rPr>
        <w:t>По результатам рассмотрения заявления от ___________</w:t>
      </w:r>
      <w:bookmarkEnd w:id="3"/>
      <w:r w:rsidRPr="00880D9E">
        <w:rPr>
          <w:rFonts w:ascii="Times New Roman" w:eastAsia="Calibri" w:hAnsi="Times New Roman" w:cs="Times New Roman"/>
          <w:spacing w:val="2"/>
          <w:sz w:val="24"/>
          <w:szCs w:val="24"/>
          <w:shd w:val="clear" w:color="auto" w:fill="FFFFFF"/>
          <w:lang w:eastAsia="en-US"/>
        </w:rPr>
        <w:t xml:space="preserve"> №</w:t>
      </w:r>
      <w:r w:rsidRPr="00880D9E">
        <w:rPr>
          <w:rFonts w:ascii="Times New Roman" w:eastAsia="Times New Roman" w:hAnsi="Times New Roman" w:cs="Times New Roman"/>
          <w:bCs/>
          <w:spacing w:val="2"/>
          <w:sz w:val="24"/>
          <w:szCs w:val="24"/>
          <w:shd w:val="clear" w:color="auto" w:fill="FFFFFF"/>
        </w:rPr>
        <w:t xml:space="preserve"> ____________</w:t>
      </w:r>
      <w:r w:rsidRPr="00880D9E">
        <w:rPr>
          <w:rFonts w:ascii="Times New Roman" w:eastAsia="Calibri" w:hAnsi="Times New Roman" w:cs="Times New Roman"/>
          <w:spacing w:val="2"/>
          <w:sz w:val="24"/>
          <w:szCs w:val="24"/>
          <w:shd w:val="clear" w:color="auto" w:fill="FFFFFF"/>
          <w:lang w:eastAsia="en-US"/>
        </w:rPr>
        <w:t xml:space="preserve"> на предоставление услуги «Установка информационной вывески, согласование дизайн-проекта размещения вывески» принято решение об отказе</w:t>
      </w:r>
      <w:r w:rsidRPr="00880D9E">
        <w:rPr>
          <w:rFonts w:ascii="Times New Roman" w:eastAsia="Times New Roman" w:hAnsi="Times New Roman" w:cs="Times New Roman"/>
          <w:bCs/>
          <w:spacing w:val="2"/>
          <w:sz w:val="24"/>
          <w:szCs w:val="24"/>
          <w:shd w:val="clear" w:color="auto" w:fill="FFFFFF"/>
        </w:rPr>
        <w:t xml:space="preserve"> в приеме документов, необходимых для предоставления услуги,</w:t>
      </w:r>
      <w:r w:rsidRPr="00880D9E">
        <w:rPr>
          <w:rFonts w:ascii="Times New Roman" w:eastAsia="Calibri" w:hAnsi="Times New Roman" w:cs="Times New Roman"/>
          <w:spacing w:val="2"/>
          <w:sz w:val="24"/>
          <w:szCs w:val="24"/>
          <w:shd w:val="clear" w:color="auto" w:fill="FFFFFF"/>
          <w:lang w:eastAsia="en-US"/>
        </w:rPr>
        <w:t xml:space="preserve"> по следующим основаниям:  </w:t>
      </w:r>
    </w:p>
    <w:p w:rsidR="00880D9E" w:rsidRPr="00880D9E" w:rsidRDefault="00880D9E" w:rsidP="00880D9E">
      <w:pPr>
        <w:spacing w:before="120" w:after="120" w:line="240" w:lineRule="auto"/>
        <w:ind w:firstLine="567"/>
        <w:jc w:val="both"/>
        <w:rPr>
          <w:rFonts w:ascii="Times New Roman" w:eastAsia="Calibri" w:hAnsi="Times New Roman" w:cs="Times New Roman"/>
          <w:sz w:val="24"/>
          <w:szCs w:val="24"/>
          <w:lang w:eastAsia="en-US"/>
        </w:rPr>
      </w:pPr>
    </w:p>
    <w:p w:rsidR="00880D9E" w:rsidRPr="00880D9E" w:rsidRDefault="00880D9E" w:rsidP="00880D9E">
      <w:pPr>
        <w:spacing w:before="120" w:after="120" w:line="240" w:lineRule="auto"/>
        <w:ind w:firstLine="567"/>
        <w:jc w:val="both"/>
        <w:rPr>
          <w:rFonts w:ascii="Times New Roman" w:eastAsia="Calibri" w:hAnsi="Times New Roman" w:cs="Times New Roman"/>
          <w:sz w:val="24"/>
          <w:szCs w:val="24"/>
          <w:lang w:eastAsia="en-US"/>
        </w:rPr>
      </w:pPr>
    </w:p>
    <w:p w:rsidR="00880D9E" w:rsidRPr="00880D9E" w:rsidRDefault="00880D9E" w:rsidP="00880D9E">
      <w:pPr>
        <w:spacing w:before="120" w:after="120" w:line="240" w:lineRule="auto"/>
        <w:ind w:firstLine="567"/>
        <w:jc w:val="both"/>
        <w:rPr>
          <w:rFonts w:ascii="Times New Roman" w:eastAsia="Calibri" w:hAnsi="Times New Roman" w:cs="Times New Roman"/>
          <w:sz w:val="24"/>
          <w:szCs w:val="24"/>
          <w:lang w:eastAsia="en-US"/>
        </w:rPr>
      </w:pPr>
      <w:r w:rsidRPr="00880D9E">
        <w:rPr>
          <w:rFonts w:ascii="Times New Roman" w:eastAsia="Calibri" w:hAnsi="Times New Roman" w:cs="Times New Roman"/>
          <w:sz w:val="24"/>
          <w:szCs w:val="24"/>
          <w:lang w:eastAsia="en-US"/>
        </w:rPr>
        <w:t xml:space="preserve">Дополнительная информация: </w:t>
      </w:r>
    </w:p>
    <w:p w:rsidR="00880D9E" w:rsidRPr="00880D9E" w:rsidRDefault="00880D9E" w:rsidP="00880D9E">
      <w:pPr>
        <w:spacing w:before="120" w:after="120" w:line="240" w:lineRule="auto"/>
        <w:ind w:firstLine="567"/>
        <w:jc w:val="both"/>
        <w:rPr>
          <w:rFonts w:ascii="Times New Roman" w:eastAsia="Calibri" w:hAnsi="Times New Roman" w:cs="Times New Roman"/>
          <w:sz w:val="24"/>
          <w:szCs w:val="24"/>
          <w:lang w:eastAsia="en-US"/>
        </w:rPr>
      </w:pPr>
    </w:p>
    <w:p w:rsidR="00880D9E" w:rsidRPr="00880D9E" w:rsidRDefault="00880D9E" w:rsidP="00880D9E">
      <w:pPr>
        <w:spacing w:before="120" w:after="120" w:line="240" w:lineRule="auto"/>
        <w:ind w:firstLine="567"/>
        <w:jc w:val="both"/>
        <w:rPr>
          <w:rFonts w:ascii="Times New Roman" w:eastAsia="Calibri" w:hAnsi="Times New Roman" w:cs="Times New Roman"/>
          <w:sz w:val="24"/>
          <w:szCs w:val="24"/>
          <w:lang w:eastAsia="en-US"/>
        </w:rPr>
      </w:pPr>
      <w:r w:rsidRPr="00880D9E">
        <w:rPr>
          <w:rFonts w:ascii="Times New Roman" w:eastAsia="Calibri" w:hAnsi="Times New Roman" w:cs="Times New Roman"/>
          <w:sz w:val="24"/>
          <w:szCs w:val="24"/>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880D9E" w:rsidRPr="00880D9E" w:rsidRDefault="00880D9E" w:rsidP="00880D9E">
      <w:pPr>
        <w:spacing w:before="120" w:after="120" w:line="240" w:lineRule="auto"/>
        <w:ind w:firstLine="567"/>
        <w:jc w:val="both"/>
        <w:rPr>
          <w:rFonts w:ascii="Times New Roman" w:eastAsia="Calibri" w:hAnsi="Times New Roman" w:cs="Times New Roman"/>
          <w:sz w:val="24"/>
          <w:szCs w:val="24"/>
          <w:lang w:eastAsia="en-US"/>
        </w:rPr>
      </w:pPr>
      <w:r w:rsidRPr="00880D9E">
        <w:rPr>
          <w:rFonts w:ascii="Times New Roman" w:eastAsia="Calibri" w:hAnsi="Times New Roman" w:cs="Times New Roman"/>
          <w:sz w:val="24"/>
          <w:szCs w:val="24"/>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880D9E" w:rsidRPr="00880D9E" w:rsidRDefault="00880D9E" w:rsidP="00880D9E">
      <w:pPr>
        <w:spacing w:before="120" w:after="120" w:line="240" w:lineRule="auto"/>
        <w:ind w:firstLine="567"/>
        <w:jc w:val="both"/>
        <w:rPr>
          <w:rFonts w:ascii="Times New Roman" w:eastAsia="Calibri" w:hAnsi="Times New Roman" w:cs="Times New Roman"/>
          <w:sz w:val="24"/>
          <w:szCs w:val="24"/>
          <w:lang w:eastAsia="en-US"/>
        </w:rPr>
      </w:pPr>
    </w:p>
    <w:tbl>
      <w:tblPr>
        <w:tblW w:w="0" w:type="auto"/>
        <w:tblInd w:w="-222" w:type="dxa"/>
        <w:tblLayout w:type="fixed"/>
        <w:tblCellMar>
          <w:top w:w="102" w:type="dxa"/>
          <w:left w:w="62" w:type="dxa"/>
          <w:bottom w:w="102" w:type="dxa"/>
          <w:right w:w="62" w:type="dxa"/>
        </w:tblCellMar>
        <w:tblLook w:val="0000" w:firstRow="0" w:lastRow="0" w:firstColumn="0" w:lastColumn="0" w:noHBand="0" w:noVBand="0"/>
      </w:tblPr>
      <w:tblGrid>
        <w:gridCol w:w="2489"/>
        <w:gridCol w:w="396"/>
        <w:gridCol w:w="2154"/>
        <w:gridCol w:w="340"/>
        <w:gridCol w:w="4970"/>
      </w:tblGrid>
      <w:tr w:rsidR="00880D9E" w:rsidRPr="00880D9E" w:rsidTr="00880D9E">
        <w:tc>
          <w:tcPr>
            <w:tcW w:w="2489" w:type="dxa"/>
            <w:tcBorders>
              <w:bottom w:val="single" w:sz="4" w:space="0" w:color="auto"/>
            </w:tcBorders>
          </w:tcPr>
          <w:p w:rsidR="00880D9E" w:rsidRPr="00880D9E" w:rsidRDefault="00880D9E" w:rsidP="00880D9E">
            <w:pPr>
              <w:spacing w:after="0" w:line="240" w:lineRule="auto"/>
              <w:rPr>
                <w:rFonts w:ascii="Times New Roman" w:eastAsia="Times New Roman" w:hAnsi="Times New Roman" w:cs="Times New Roman"/>
                <w:sz w:val="28"/>
                <w:szCs w:val="28"/>
              </w:rPr>
            </w:pPr>
          </w:p>
        </w:tc>
        <w:tc>
          <w:tcPr>
            <w:tcW w:w="396" w:type="dxa"/>
          </w:tcPr>
          <w:p w:rsidR="00880D9E" w:rsidRPr="00880D9E" w:rsidRDefault="00880D9E" w:rsidP="00880D9E">
            <w:pPr>
              <w:spacing w:after="0" w:line="240" w:lineRule="auto"/>
              <w:rPr>
                <w:rFonts w:ascii="Times New Roman" w:eastAsia="Times New Roman" w:hAnsi="Times New Roman" w:cs="Times New Roman"/>
                <w:sz w:val="28"/>
                <w:szCs w:val="28"/>
              </w:rPr>
            </w:pPr>
          </w:p>
        </w:tc>
        <w:tc>
          <w:tcPr>
            <w:tcW w:w="2154" w:type="dxa"/>
            <w:tcBorders>
              <w:bottom w:val="single" w:sz="4" w:space="0" w:color="auto"/>
            </w:tcBorders>
          </w:tcPr>
          <w:p w:rsidR="00880D9E" w:rsidRPr="00880D9E" w:rsidRDefault="00880D9E" w:rsidP="00880D9E">
            <w:pPr>
              <w:spacing w:after="0" w:line="240" w:lineRule="auto"/>
              <w:rPr>
                <w:rFonts w:ascii="Times New Roman" w:eastAsia="Times New Roman" w:hAnsi="Times New Roman" w:cs="Times New Roman"/>
                <w:sz w:val="28"/>
                <w:szCs w:val="28"/>
              </w:rPr>
            </w:pPr>
          </w:p>
        </w:tc>
        <w:tc>
          <w:tcPr>
            <w:tcW w:w="340" w:type="dxa"/>
          </w:tcPr>
          <w:p w:rsidR="00880D9E" w:rsidRPr="00880D9E" w:rsidRDefault="00880D9E" w:rsidP="00880D9E">
            <w:pPr>
              <w:spacing w:after="0" w:line="240" w:lineRule="auto"/>
              <w:rPr>
                <w:rFonts w:ascii="Times New Roman" w:eastAsia="Times New Roman" w:hAnsi="Times New Roman" w:cs="Times New Roman"/>
                <w:sz w:val="28"/>
                <w:szCs w:val="28"/>
              </w:rPr>
            </w:pPr>
          </w:p>
        </w:tc>
        <w:tc>
          <w:tcPr>
            <w:tcW w:w="4970" w:type="dxa"/>
            <w:tcBorders>
              <w:bottom w:val="single" w:sz="4" w:space="0" w:color="auto"/>
            </w:tcBorders>
          </w:tcPr>
          <w:p w:rsidR="00880D9E" w:rsidRPr="00880D9E" w:rsidRDefault="00880D9E" w:rsidP="00880D9E">
            <w:pPr>
              <w:spacing w:after="0" w:line="240" w:lineRule="auto"/>
              <w:rPr>
                <w:rFonts w:ascii="Times New Roman" w:eastAsia="Times New Roman" w:hAnsi="Times New Roman" w:cs="Times New Roman"/>
                <w:sz w:val="28"/>
                <w:szCs w:val="28"/>
              </w:rPr>
            </w:pPr>
          </w:p>
        </w:tc>
      </w:tr>
      <w:tr w:rsidR="00880D9E" w:rsidRPr="00880D9E" w:rsidTr="00880D9E">
        <w:tc>
          <w:tcPr>
            <w:tcW w:w="2489" w:type="dxa"/>
            <w:tcBorders>
              <w:top w:val="single" w:sz="4" w:space="0" w:color="auto"/>
            </w:tcBorders>
          </w:tcPr>
          <w:p w:rsidR="00880D9E" w:rsidRPr="00880D9E" w:rsidRDefault="00880D9E" w:rsidP="00880D9E">
            <w:pPr>
              <w:spacing w:after="0" w:line="240" w:lineRule="auto"/>
              <w:rPr>
                <w:rFonts w:ascii="Times New Roman" w:eastAsia="Times New Roman" w:hAnsi="Times New Roman" w:cs="Times New Roman"/>
                <w:sz w:val="20"/>
                <w:szCs w:val="20"/>
              </w:rPr>
            </w:pPr>
            <w:r w:rsidRPr="00880D9E">
              <w:rPr>
                <w:rFonts w:ascii="Times New Roman" w:eastAsia="Times New Roman" w:hAnsi="Times New Roman" w:cs="Times New Roman"/>
                <w:sz w:val="20"/>
                <w:szCs w:val="20"/>
              </w:rPr>
              <w:t>(должность)</w:t>
            </w:r>
          </w:p>
        </w:tc>
        <w:tc>
          <w:tcPr>
            <w:tcW w:w="396" w:type="dxa"/>
          </w:tcPr>
          <w:p w:rsidR="00880D9E" w:rsidRPr="00880D9E" w:rsidRDefault="00880D9E" w:rsidP="00880D9E">
            <w:pPr>
              <w:spacing w:after="0" w:line="240" w:lineRule="auto"/>
              <w:rPr>
                <w:rFonts w:ascii="Times New Roman" w:eastAsia="Times New Roman" w:hAnsi="Times New Roman" w:cs="Times New Roman"/>
                <w:sz w:val="20"/>
                <w:szCs w:val="20"/>
              </w:rPr>
            </w:pPr>
          </w:p>
        </w:tc>
        <w:tc>
          <w:tcPr>
            <w:tcW w:w="2154" w:type="dxa"/>
            <w:tcBorders>
              <w:top w:val="single" w:sz="4" w:space="0" w:color="auto"/>
            </w:tcBorders>
          </w:tcPr>
          <w:p w:rsidR="00880D9E" w:rsidRPr="00880D9E" w:rsidRDefault="00880D9E" w:rsidP="00880D9E">
            <w:pPr>
              <w:spacing w:after="0" w:line="240" w:lineRule="auto"/>
              <w:rPr>
                <w:rFonts w:ascii="Times New Roman" w:eastAsia="Times New Roman" w:hAnsi="Times New Roman" w:cs="Times New Roman"/>
                <w:sz w:val="20"/>
                <w:szCs w:val="20"/>
              </w:rPr>
            </w:pPr>
            <w:r w:rsidRPr="00880D9E">
              <w:rPr>
                <w:rFonts w:ascii="Times New Roman" w:eastAsia="Times New Roman" w:hAnsi="Times New Roman" w:cs="Times New Roman"/>
                <w:sz w:val="20"/>
                <w:szCs w:val="20"/>
              </w:rPr>
              <w:t>(подпись)</w:t>
            </w:r>
          </w:p>
        </w:tc>
        <w:tc>
          <w:tcPr>
            <w:tcW w:w="340" w:type="dxa"/>
          </w:tcPr>
          <w:p w:rsidR="00880D9E" w:rsidRPr="00880D9E" w:rsidRDefault="00880D9E" w:rsidP="00880D9E">
            <w:pPr>
              <w:spacing w:after="0" w:line="240" w:lineRule="auto"/>
              <w:rPr>
                <w:rFonts w:ascii="Times New Roman" w:eastAsia="Times New Roman" w:hAnsi="Times New Roman" w:cs="Times New Roman"/>
                <w:sz w:val="20"/>
                <w:szCs w:val="20"/>
              </w:rPr>
            </w:pPr>
          </w:p>
        </w:tc>
        <w:tc>
          <w:tcPr>
            <w:tcW w:w="4970" w:type="dxa"/>
            <w:tcBorders>
              <w:top w:val="single" w:sz="4" w:space="0" w:color="auto"/>
            </w:tcBorders>
          </w:tcPr>
          <w:p w:rsidR="00880D9E" w:rsidRPr="00880D9E" w:rsidRDefault="00880D9E" w:rsidP="00880D9E">
            <w:pPr>
              <w:spacing w:after="0" w:line="240" w:lineRule="auto"/>
              <w:rPr>
                <w:rFonts w:ascii="Times New Roman" w:eastAsia="Times New Roman" w:hAnsi="Times New Roman" w:cs="Times New Roman"/>
                <w:sz w:val="20"/>
                <w:szCs w:val="20"/>
              </w:rPr>
            </w:pPr>
            <w:r w:rsidRPr="00880D9E">
              <w:rPr>
                <w:rFonts w:ascii="Times New Roman" w:eastAsia="Times New Roman" w:hAnsi="Times New Roman" w:cs="Times New Roman"/>
                <w:sz w:val="20"/>
                <w:szCs w:val="20"/>
              </w:rPr>
              <w:t>(фамилия, имя, отчество (последнее - при наличии))</w:t>
            </w:r>
          </w:p>
        </w:tc>
      </w:tr>
    </w:tbl>
    <w:p w:rsidR="00880D9E" w:rsidRPr="00880D9E" w:rsidRDefault="00880D9E" w:rsidP="00880D9E">
      <w:pPr>
        <w:spacing w:before="120" w:after="120" w:line="240" w:lineRule="auto"/>
        <w:ind w:firstLine="567"/>
        <w:jc w:val="both"/>
        <w:rPr>
          <w:rFonts w:ascii="Times New Roman" w:eastAsia="Calibri" w:hAnsi="Times New Roman" w:cs="Times New Roman"/>
          <w:sz w:val="24"/>
          <w:szCs w:val="24"/>
          <w:lang w:eastAsia="en-US"/>
        </w:rPr>
      </w:pPr>
    </w:p>
    <w:p w:rsidR="00880D9E" w:rsidRPr="00880D9E" w:rsidRDefault="00880D9E" w:rsidP="00880D9E">
      <w:pPr>
        <w:spacing w:after="0" w:line="240" w:lineRule="auto"/>
        <w:rPr>
          <w:rFonts w:ascii="Calibri" w:eastAsia="Times New Roman" w:hAnsi="Calibri" w:cs="Times New Roman"/>
          <w:u w:val="single"/>
        </w:rPr>
      </w:pPr>
    </w:p>
    <w:p w:rsidR="00880D9E" w:rsidRPr="00880D9E" w:rsidRDefault="00880D9E" w:rsidP="00880D9E">
      <w:pPr>
        <w:spacing w:after="0" w:line="240" w:lineRule="auto"/>
        <w:rPr>
          <w:rFonts w:ascii="Times New Roman" w:eastAsia="Times New Roman" w:hAnsi="Times New Roman" w:cs="Times New Roman"/>
          <w:sz w:val="24"/>
          <w:szCs w:val="24"/>
        </w:rPr>
      </w:pPr>
    </w:p>
    <w:p w:rsidR="00880D9E" w:rsidRPr="00880D9E" w:rsidRDefault="00880D9E" w:rsidP="00880D9E">
      <w:pPr>
        <w:spacing w:after="0" w:line="240" w:lineRule="auto"/>
        <w:rPr>
          <w:rFonts w:ascii="Times New Roman" w:eastAsia="Times New Roman" w:hAnsi="Times New Roman" w:cs="Times New Roman"/>
          <w:sz w:val="24"/>
          <w:szCs w:val="24"/>
        </w:rPr>
      </w:pPr>
    </w:p>
    <w:p w:rsidR="00880D9E" w:rsidRPr="00880D9E" w:rsidRDefault="00880D9E" w:rsidP="00880D9E">
      <w:pPr>
        <w:spacing w:after="0" w:line="240" w:lineRule="auto"/>
        <w:rPr>
          <w:rFonts w:ascii="Times New Roman" w:eastAsia="Times New Roman" w:hAnsi="Times New Roman" w:cs="Times New Roman"/>
          <w:sz w:val="24"/>
          <w:szCs w:val="24"/>
        </w:rPr>
      </w:pPr>
    </w:p>
    <w:p w:rsidR="00880D9E" w:rsidRPr="00880D9E" w:rsidRDefault="00880D9E" w:rsidP="00880D9E">
      <w:pPr>
        <w:widowControl w:val="0"/>
        <w:tabs>
          <w:tab w:val="left" w:pos="567"/>
        </w:tabs>
        <w:spacing w:after="0" w:line="240" w:lineRule="auto"/>
        <w:ind w:firstLine="567"/>
        <w:jc w:val="right"/>
        <w:rPr>
          <w:rFonts w:ascii="Times New Roman" w:eastAsia="Times New Roman" w:hAnsi="Times New Roman" w:cs="Times New Roman"/>
          <w:sz w:val="24"/>
          <w:szCs w:val="24"/>
        </w:rPr>
      </w:pPr>
    </w:p>
    <w:p w:rsidR="00880D9E" w:rsidRPr="00880D9E" w:rsidRDefault="00880D9E" w:rsidP="00880D9E">
      <w:pPr>
        <w:widowControl w:val="0"/>
        <w:tabs>
          <w:tab w:val="left" w:pos="567"/>
        </w:tabs>
        <w:spacing w:after="0" w:line="240" w:lineRule="auto"/>
        <w:ind w:firstLine="567"/>
        <w:jc w:val="right"/>
        <w:rPr>
          <w:rFonts w:ascii="Times New Roman" w:eastAsia="Times New Roman" w:hAnsi="Times New Roman" w:cs="Times New Roman"/>
          <w:sz w:val="24"/>
          <w:szCs w:val="24"/>
        </w:rPr>
      </w:pPr>
    </w:p>
    <w:p w:rsidR="00880D9E" w:rsidRPr="00880D9E" w:rsidRDefault="00880D9E" w:rsidP="00880D9E">
      <w:pPr>
        <w:widowControl w:val="0"/>
        <w:tabs>
          <w:tab w:val="left" w:pos="567"/>
        </w:tabs>
        <w:spacing w:after="0" w:line="240" w:lineRule="auto"/>
        <w:ind w:firstLine="567"/>
        <w:jc w:val="right"/>
        <w:rPr>
          <w:rFonts w:ascii="Times New Roman" w:eastAsia="Times New Roman" w:hAnsi="Times New Roman" w:cs="Times New Roman"/>
          <w:sz w:val="24"/>
          <w:szCs w:val="24"/>
        </w:rPr>
      </w:pPr>
    </w:p>
    <w:p w:rsidR="00880D9E" w:rsidRPr="00880D9E" w:rsidRDefault="00880D9E" w:rsidP="00880D9E">
      <w:pPr>
        <w:widowControl w:val="0"/>
        <w:tabs>
          <w:tab w:val="left" w:pos="567"/>
        </w:tabs>
        <w:spacing w:after="0" w:line="240" w:lineRule="auto"/>
        <w:ind w:firstLine="567"/>
        <w:jc w:val="right"/>
        <w:rPr>
          <w:rFonts w:ascii="Times New Roman" w:eastAsia="Times New Roman" w:hAnsi="Times New Roman" w:cs="Times New Roman"/>
          <w:sz w:val="24"/>
          <w:szCs w:val="24"/>
        </w:rPr>
      </w:pPr>
    </w:p>
    <w:p w:rsidR="00880D9E" w:rsidRPr="00880D9E" w:rsidRDefault="00880D9E" w:rsidP="00880D9E">
      <w:pPr>
        <w:widowControl w:val="0"/>
        <w:tabs>
          <w:tab w:val="left" w:pos="567"/>
        </w:tabs>
        <w:spacing w:after="0" w:line="240" w:lineRule="auto"/>
        <w:ind w:firstLine="567"/>
        <w:jc w:val="right"/>
        <w:rPr>
          <w:rFonts w:ascii="Times New Roman" w:eastAsia="Times New Roman" w:hAnsi="Times New Roman" w:cs="Times New Roman"/>
          <w:sz w:val="24"/>
          <w:szCs w:val="24"/>
        </w:rPr>
      </w:pPr>
    </w:p>
    <w:p w:rsidR="00880D9E" w:rsidRPr="00880D9E" w:rsidRDefault="00880D9E" w:rsidP="00880D9E">
      <w:pPr>
        <w:widowControl w:val="0"/>
        <w:tabs>
          <w:tab w:val="left" w:pos="567"/>
        </w:tabs>
        <w:spacing w:after="0" w:line="240" w:lineRule="auto"/>
        <w:ind w:firstLine="567"/>
        <w:jc w:val="right"/>
        <w:rPr>
          <w:rFonts w:ascii="Times New Roman" w:eastAsia="Times New Roman" w:hAnsi="Times New Roman" w:cs="Times New Roman"/>
          <w:sz w:val="24"/>
          <w:szCs w:val="24"/>
        </w:rPr>
      </w:pPr>
    </w:p>
    <w:p w:rsidR="00880D9E" w:rsidRPr="00880D9E" w:rsidRDefault="00880D9E" w:rsidP="00880D9E">
      <w:pPr>
        <w:widowControl w:val="0"/>
        <w:tabs>
          <w:tab w:val="left" w:pos="567"/>
        </w:tabs>
        <w:spacing w:after="0" w:line="240" w:lineRule="auto"/>
        <w:ind w:firstLine="567"/>
        <w:jc w:val="right"/>
        <w:rPr>
          <w:rFonts w:ascii="Times New Roman" w:eastAsia="Times New Roman" w:hAnsi="Times New Roman" w:cs="Times New Roman"/>
          <w:sz w:val="24"/>
          <w:szCs w:val="24"/>
        </w:rPr>
      </w:pPr>
    </w:p>
    <w:p w:rsidR="00880D9E" w:rsidRPr="00880D9E" w:rsidRDefault="00880D9E" w:rsidP="00880D9E">
      <w:pPr>
        <w:widowControl w:val="0"/>
        <w:tabs>
          <w:tab w:val="left" w:pos="567"/>
        </w:tabs>
        <w:spacing w:after="0" w:line="240" w:lineRule="auto"/>
        <w:ind w:firstLine="567"/>
        <w:jc w:val="right"/>
        <w:rPr>
          <w:rFonts w:ascii="Times New Roman" w:eastAsia="Times New Roman" w:hAnsi="Times New Roman" w:cs="Times New Roman"/>
          <w:sz w:val="24"/>
          <w:szCs w:val="24"/>
        </w:rPr>
      </w:pPr>
    </w:p>
    <w:p w:rsidR="00880D9E" w:rsidRPr="00880D9E" w:rsidRDefault="00880D9E" w:rsidP="00880D9E">
      <w:pPr>
        <w:widowControl w:val="0"/>
        <w:tabs>
          <w:tab w:val="left" w:pos="567"/>
        </w:tabs>
        <w:spacing w:after="0" w:line="240" w:lineRule="auto"/>
        <w:ind w:firstLine="567"/>
        <w:jc w:val="right"/>
        <w:rPr>
          <w:rFonts w:ascii="Times New Roman" w:eastAsia="Times New Roman" w:hAnsi="Times New Roman" w:cs="Times New Roman"/>
          <w:sz w:val="24"/>
          <w:szCs w:val="24"/>
        </w:rPr>
      </w:pPr>
    </w:p>
    <w:p w:rsidR="00880D9E" w:rsidRPr="00880D9E" w:rsidRDefault="00880D9E" w:rsidP="00880D9E">
      <w:pPr>
        <w:widowControl w:val="0"/>
        <w:tabs>
          <w:tab w:val="left" w:pos="567"/>
        </w:tabs>
        <w:spacing w:after="0" w:line="240" w:lineRule="auto"/>
        <w:ind w:firstLine="567"/>
        <w:jc w:val="right"/>
        <w:rPr>
          <w:rFonts w:ascii="Times New Roman" w:eastAsia="Times New Roman" w:hAnsi="Times New Roman" w:cs="Times New Roman"/>
          <w:sz w:val="24"/>
          <w:szCs w:val="24"/>
        </w:rPr>
      </w:pPr>
    </w:p>
    <w:p w:rsidR="00880D9E" w:rsidRPr="00880D9E" w:rsidRDefault="00880D9E" w:rsidP="00880D9E">
      <w:pPr>
        <w:widowControl w:val="0"/>
        <w:tabs>
          <w:tab w:val="left" w:pos="567"/>
        </w:tabs>
        <w:spacing w:after="0" w:line="240" w:lineRule="auto"/>
        <w:ind w:firstLine="567"/>
        <w:jc w:val="right"/>
        <w:rPr>
          <w:rFonts w:ascii="Times New Roman" w:eastAsia="Times New Roman" w:hAnsi="Times New Roman" w:cs="Times New Roman"/>
          <w:sz w:val="24"/>
          <w:szCs w:val="24"/>
        </w:rPr>
      </w:pPr>
    </w:p>
    <w:p w:rsidR="00880D9E" w:rsidRPr="00880D9E" w:rsidRDefault="00880D9E" w:rsidP="00880D9E">
      <w:pPr>
        <w:widowControl w:val="0"/>
        <w:tabs>
          <w:tab w:val="left" w:pos="567"/>
        </w:tabs>
        <w:spacing w:after="0" w:line="240" w:lineRule="auto"/>
        <w:ind w:firstLine="567"/>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Приложение № 4</w:t>
      </w:r>
    </w:p>
    <w:p w:rsidR="00880D9E" w:rsidRPr="00880D9E" w:rsidRDefault="00880D9E" w:rsidP="00880D9E">
      <w:pPr>
        <w:widowControl w:val="0"/>
        <w:tabs>
          <w:tab w:val="left" w:pos="567"/>
        </w:tabs>
        <w:spacing w:after="0" w:line="240" w:lineRule="auto"/>
        <w:ind w:firstLine="567"/>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lastRenderedPageBreak/>
        <w:t>к Административному регламенту</w:t>
      </w:r>
    </w:p>
    <w:p w:rsidR="00880D9E" w:rsidRPr="00880D9E" w:rsidRDefault="00880D9E" w:rsidP="00880D9E">
      <w:pPr>
        <w:widowControl w:val="0"/>
        <w:tabs>
          <w:tab w:val="left" w:pos="0"/>
        </w:tabs>
        <w:spacing w:after="0" w:line="240" w:lineRule="auto"/>
        <w:ind w:right="-1" w:firstLine="567"/>
        <w:contextualSpacing/>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 xml:space="preserve">по предоставлению муниципальной услуги </w:t>
      </w:r>
    </w:p>
    <w:p w:rsidR="00880D9E" w:rsidRPr="00880D9E" w:rsidRDefault="00880D9E" w:rsidP="00880D9E">
      <w:pPr>
        <w:widowControl w:val="0"/>
        <w:tabs>
          <w:tab w:val="left" w:pos="0"/>
        </w:tabs>
        <w:spacing w:after="0" w:line="240" w:lineRule="auto"/>
        <w:ind w:right="-1" w:firstLine="567"/>
        <w:contextualSpacing/>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 xml:space="preserve"> «Установка информационной вывески, </w:t>
      </w:r>
    </w:p>
    <w:p w:rsidR="00880D9E" w:rsidRPr="00880D9E" w:rsidRDefault="00880D9E" w:rsidP="00880D9E">
      <w:pPr>
        <w:widowControl w:val="0"/>
        <w:tabs>
          <w:tab w:val="left" w:pos="0"/>
        </w:tabs>
        <w:spacing w:after="0" w:line="240" w:lineRule="auto"/>
        <w:ind w:right="-1" w:firstLine="567"/>
        <w:contextualSpacing/>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согласование дизайн-проекта размещения вывески»</w:t>
      </w:r>
    </w:p>
    <w:p w:rsidR="00880D9E" w:rsidRPr="00880D9E" w:rsidRDefault="00880D9E" w:rsidP="00880D9E">
      <w:pPr>
        <w:widowControl w:val="0"/>
        <w:tabs>
          <w:tab w:val="left" w:pos="567"/>
        </w:tabs>
        <w:spacing w:after="0" w:line="240" w:lineRule="auto"/>
        <w:ind w:firstLine="567"/>
        <w:jc w:val="right"/>
        <w:rPr>
          <w:rFonts w:ascii="Times New Roman" w:eastAsia="Times New Roman" w:hAnsi="Times New Roman" w:cs="Times New Roman"/>
          <w:sz w:val="28"/>
          <w:szCs w:val="28"/>
        </w:rPr>
      </w:pPr>
    </w:p>
    <w:p w:rsidR="00880D9E" w:rsidRPr="00880D9E" w:rsidRDefault="00880D9E" w:rsidP="00880D9E">
      <w:pPr>
        <w:widowControl w:val="0"/>
        <w:tabs>
          <w:tab w:val="left" w:pos="567"/>
        </w:tabs>
        <w:spacing w:after="0" w:line="240" w:lineRule="auto"/>
        <w:ind w:firstLine="567"/>
        <w:jc w:val="right"/>
        <w:rPr>
          <w:rFonts w:ascii="Times New Roman" w:eastAsia="Times New Roman" w:hAnsi="Times New Roman" w:cs="Times New Roman"/>
          <w:b/>
          <w:sz w:val="28"/>
          <w:szCs w:val="28"/>
          <w:highlight w:val="yellow"/>
        </w:rPr>
      </w:pPr>
    </w:p>
    <w:p w:rsidR="00880D9E" w:rsidRPr="00880D9E" w:rsidRDefault="00880D9E" w:rsidP="00880D9E">
      <w:pPr>
        <w:spacing w:after="0" w:line="240" w:lineRule="auto"/>
        <w:rPr>
          <w:rFonts w:ascii="Times New Roman" w:eastAsia="Times New Roman" w:hAnsi="Times New Roman" w:cs="Times New Roman"/>
          <w:sz w:val="24"/>
          <w:szCs w:val="24"/>
        </w:rPr>
      </w:pPr>
    </w:p>
    <w:p w:rsidR="00880D9E" w:rsidRPr="00880D9E" w:rsidRDefault="00880D9E" w:rsidP="00880D9E">
      <w:pPr>
        <w:spacing w:after="0" w:line="240" w:lineRule="auto"/>
        <w:rPr>
          <w:rFonts w:ascii="Times New Roman" w:eastAsia="Times New Roman" w:hAnsi="Times New Roman" w:cs="Times New Roman"/>
          <w:sz w:val="24"/>
          <w:szCs w:val="24"/>
        </w:rPr>
      </w:pPr>
    </w:p>
    <w:p w:rsidR="00880D9E" w:rsidRPr="00880D9E" w:rsidRDefault="00880D9E" w:rsidP="00880D9E">
      <w:pPr>
        <w:spacing w:after="0" w:line="240" w:lineRule="auto"/>
        <w:jc w:val="center"/>
        <w:rPr>
          <w:rFonts w:ascii="Times New Roman" w:eastAsia="Calibri" w:hAnsi="Times New Roman" w:cs="Times New Roman"/>
          <w:b/>
          <w:bCs/>
          <w:spacing w:val="2"/>
          <w:sz w:val="24"/>
          <w:szCs w:val="24"/>
          <w:shd w:val="clear" w:color="auto" w:fill="FFFFFF"/>
          <w:lang w:eastAsia="en-US"/>
        </w:rPr>
      </w:pPr>
      <w:r w:rsidRPr="00880D9E">
        <w:rPr>
          <w:rFonts w:ascii="Times New Roman" w:eastAsia="Calibri" w:hAnsi="Times New Roman" w:cs="Times New Roman"/>
          <w:b/>
          <w:bCs/>
          <w:spacing w:val="2"/>
          <w:sz w:val="24"/>
          <w:szCs w:val="24"/>
          <w:shd w:val="clear" w:color="auto" w:fill="FFFFFF"/>
          <w:lang w:eastAsia="en-US"/>
        </w:rPr>
        <w:t>РЕШЕНИЕ</w:t>
      </w:r>
    </w:p>
    <w:p w:rsidR="00880D9E" w:rsidRPr="00880D9E" w:rsidRDefault="00880D9E" w:rsidP="00880D9E">
      <w:pPr>
        <w:spacing w:after="0" w:line="240" w:lineRule="auto"/>
        <w:jc w:val="center"/>
        <w:rPr>
          <w:rFonts w:ascii="Times New Roman" w:eastAsia="Calibri" w:hAnsi="Times New Roman" w:cs="Times New Roman"/>
          <w:b/>
          <w:bCs/>
          <w:spacing w:val="2"/>
          <w:sz w:val="24"/>
          <w:szCs w:val="24"/>
          <w:shd w:val="clear" w:color="auto" w:fill="FFFFFF"/>
          <w:lang w:eastAsia="en-US"/>
        </w:rPr>
      </w:pPr>
      <w:r w:rsidRPr="00880D9E">
        <w:rPr>
          <w:rFonts w:ascii="Times New Roman" w:eastAsia="Calibri" w:hAnsi="Times New Roman" w:cs="Times New Roman"/>
          <w:b/>
          <w:bCs/>
          <w:spacing w:val="2"/>
          <w:sz w:val="24"/>
          <w:szCs w:val="24"/>
          <w:shd w:val="clear" w:color="auto" w:fill="FFFFFF"/>
          <w:lang w:eastAsia="en-US"/>
        </w:rPr>
        <w:t>об отказе в предоставлении услуги</w:t>
      </w:r>
    </w:p>
    <w:p w:rsidR="00880D9E" w:rsidRPr="00880D9E" w:rsidRDefault="00880D9E" w:rsidP="00880D9E">
      <w:pPr>
        <w:spacing w:after="0" w:line="240" w:lineRule="auto"/>
        <w:jc w:val="both"/>
        <w:rPr>
          <w:rFonts w:ascii="Times New Roman" w:eastAsia="Calibri" w:hAnsi="Times New Roman" w:cs="Times New Roman"/>
          <w:spacing w:val="2"/>
          <w:sz w:val="24"/>
          <w:szCs w:val="24"/>
          <w:shd w:val="clear" w:color="auto" w:fill="FFFFFF"/>
          <w:lang w:eastAsia="en-US"/>
        </w:rPr>
      </w:pPr>
    </w:p>
    <w:tbl>
      <w:tblPr>
        <w:tblW w:w="0" w:type="auto"/>
        <w:tblLook w:val="04A0" w:firstRow="1" w:lastRow="0" w:firstColumn="1" w:lastColumn="0" w:noHBand="0" w:noVBand="1"/>
      </w:tblPr>
      <w:tblGrid>
        <w:gridCol w:w="4677"/>
        <w:gridCol w:w="4677"/>
      </w:tblGrid>
      <w:tr w:rsidR="00880D9E" w:rsidRPr="00880D9E" w:rsidTr="00880D9E">
        <w:tc>
          <w:tcPr>
            <w:tcW w:w="4677" w:type="dxa"/>
            <w:shd w:val="clear" w:color="auto" w:fill="auto"/>
          </w:tcPr>
          <w:p w:rsidR="00880D9E" w:rsidRPr="00880D9E" w:rsidRDefault="00880D9E" w:rsidP="00880D9E">
            <w:pPr>
              <w:spacing w:before="120" w:after="120" w:line="240" w:lineRule="auto"/>
              <w:rPr>
                <w:rFonts w:ascii="Times New Roman" w:eastAsia="Calibri" w:hAnsi="Times New Roman" w:cs="Times New Roman"/>
                <w:sz w:val="24"/>
                <w:szCs w:val="24"/>
                <w:lang w:eastAsia="en-US"/>
              </w:rPr>
            </w:pPr>
            <w:r w:rsidRPr="00880D9E">
              <w:rPr>
                <w:rFonts w:ascii="Times New Roman" w:eastAsia="Calibri" w:hAnsi="Times New Roman" w:cs="Times New Roman"/>
                <w:sz w:val="24"/>
                <w:szCs w:val="24"/>
                <w:lang w:eastAsia="en-US"/>
              </w:rPr>
              <w:t>от ____________</w:t>
            </w:r>
          </w:p>
        </w:tc>
        <w:tc>
          <w:tcPr>
            <w:tcW w:w="4677" w:type="dxa"/>
            <w:shd w:val="clear" w:color="auto" w:fill="auto"/>
          </w:tcPr>
          <w:p w:rsidR="00880D9E" w:rsidRPr="00880D9E" w:rsidRDefault="00880D9E" w:rsidP="00880D9E">
            <w:pPr>
              <w:spacing w:before="120" w:after="120" w:line="240" w:lineRule="auto"/>
              <w:ind w:left="2266" w:firstLine="142"/>
              <w:jc w:val="right"/>
              <w:rPr>
                <w:rFonts w:ascii="Times New Roman" w:eastAsia="Calibri" w:hAnsi="Times New Roman" w:cs="Times New Roman"/>
                <w:sz w:val="24"/>
                <w:szCs w:val="24"/>
                <w:lang w:val="en-US" w:eastAsia="en-US"/>
              </w:rPr>
            </w:pPr>
            <w:r w:rsidRPr="00880D9E">
              <w:rPr>
                <w:rFonts w:ascii="Times New Roman" w:eastAsia="Calibri" w:hAnsi="Times New Roman" w:cs="Times New Roman"/>
                <w:sz w:val="24"/>
                <w:szCs w:val="24"/>
                <w:lang w:eastAsia="en-US"/>
              </w:rPr>
              <w:t>№ _____________</w:t>
            </w:r>
          </w:p>
        </w:tc>
      </w:tr>
    </w:tbl>
    <w:p w:rsidR="00880D9E" w:rsidRPr="00880D9E" w:rsidRDefault="00880D9E" w:rsidP="00880D9E">
      <w:pPr>
        <w:spacing w:after="0" w:line="240" w:lineRule="auto"/>
        <w:jc w:val="center"/>
        <w:rPr>
          <w:rFonts w:ascii="Times New Roman" w:eastAsia="Calibri" w:hAnsi="Times New Roman" w:cs="Times New Roman"/>
          <w:sz w:val="24"/>
          <w:szCs w:val="24"/>
          <w:lang w:eastAsia="en-US"/>
        </w:rPr>
      </w:pPr>
    </w:p>
    <w:p w:rsidR="00880D9E" w:rsidRPr="00880D9E" w:rsidRDefault="00880D9E" w:rsidP="00880D9E">
      <w:pPr>
        <w:spacing w:after="0" w:line="240" w:lineRule="auto"/>
        <w:ind w:firstLine="567"/>
        <w:jc w:val="both"/>
        <w:rPr>
          <w:rFonts w:ascii="Times New Roman" w:eastAsia="Calibri" w:hAnsi="Times New Roman" w:cs="Times New Roman"/>
          <w:spacing w:val="2"/>
          <w:sz w:val="24"/>
          <w:szCs w:val="24"/>
          <w:shd w:val="clear" w:color="auto" w:fill="FFFFFF"/>
          <w:lang w:eastAsia="en-US"/>
        </w:rPr>
      </w:pPr>
      <w:r w:rsidRPr="00880D9E">
        <w:rPr>
          <w:rFonts w:ascii="Times New Roman" w:eastAsia="Calibri" w:hAnsi="Times New Roman" w:cs="Times New Roman"/>
          <w:spacing w:val="2"/>
          <w:sz w:val="24"/>
          <w:szCs w:val="24"/>
          <w:shd w:val="clear" w:color="auto" w:fill="FFFFFF"/>
          <w:lang w:eastAsia="en-US"/>
        </w:rPr>
        <w:t>По результатам рассмотрения заявления от ___________ №</w:t>
      </w:r>
      <w:r w:rsidRPr="00880D9E">
        <w:rPr>
          <w:rFonts w:ascii="Times New Roman" w:eastAsia="Times New Roman" w:hAnsi="Times New Roman" w:cs="Times New Roman"/>
          <w:bCs/>
          <w:spacing w:val="2"/>
          <w:sz w:val="24"/>
          <w:szCs w:val="24"/>
          <w:shd w:val="clear" w:color="auto" w:fill="FFFFFF"/>
        </w:rPr>
        <w:t xml:space="preserve"> ____________</w:t>
      </w:r>
      <w:r w:rsidRPr="00880D9E">
        <w:rPr>
          <w:rFonts w:ascii="Times New Roman" w:eastAsia="Calibri" w:hAnsi="Times New Roman" w:cs="Times New Roman"/>
          <w:spacing w:val="2"/>
          <w:sz w:val="24"/>
          <w:szCs w:val="24"/>
          <w:shd w:val="clear" w:color="auto" w:fill="FFFFFF"/>
          <w:lang w:eastAsia="en-US"/>
        </w:rPr>
        <w:t xml:space="preserve"> на предоставление услуги «Установка информационной вывески, согласование дизайн-проекта размещения вывески» принято решение об отказе</w:t>
      </w:r>
      <w:r w:rsidRPr="00880D9E">
        <w:rPr>
          <w:rFonts w:ascii="Times New Roman" w:eastAsia="Times New Roman" w:hAnsi="Times New Roman" w:cs="Times New Roman"/>
          <w:bCs/>
          <w:spacing w:val="2"/>
          <w:sz w:val="24"/>
          <w:szCs w:val="24"/>
          <w:shd w:val="clear" w:color="auto" w:fill="FFFFFF"/>
        </w:rPr>
        <w:t xml:space="preserve"> в предоставлении услуги</w:t>
      </w:r>
      <w:r w:rsidRPr="00880D9E">
        <w:rPr>
          <w:rFonts w:ascii="Times New Roman" w:eastAsia="Calibri" w:hAnsi="Times New Roman" w:cs="Times New Roman"/>
          <w:spacing w:val="2"/>
          <w:sz w:val="24"/>
          <w:szCs w:val="24"/>
          <w:shd w:val="clear" w:color="auto" w:fill="FFFFFF"/>
          <w:lang w:eastAsia="en-US"/>
        </w:rPr>
        <w:t xml:space="preserve"> по следующим основаниям:  </w:t>
      </w:r>
    </w:p>
    <w:p w:rsidR="00880D9E" w:rsidRPr="00880D9E" w:rsidRDefault="00880D9E" w:rsidP="00880D9E">
      <w:pPr>
        <w:spacing w:before="120" w:after="120" w:line="240" w:lineRule="auto"/>
        <w:ind w:firstLine="567"/>
        <w:jc w:val="both"/>
        <w:rPr>
          <w:rFonts w:ascii="Times New Roman" w:eastAsia="Calibri" w:hAnsi="Times New Roman" w:cs="Times New Roman"/>
          <w:sz w:val="24"/>
          <w:szCs w:val="24"/>
          <w:lang w:eastAsia="en-US"/>
        </w:rPr>
      </w:pPr>
    </w:p>
    <w:p w:rsidR="00880D9E" w:rsidRPr="00880D9E" w:rsidRDefault="00880D9E" w:rsidP="00880D9E">
      <w:pPr>
        <w:spacing w:before="120" w:after="120" w:line="240" w:lineRule="auto"/>
        <w:ind w:firstLine="567"/>
        <w:jc w:val="both"/>
        <w:rPr>
          <w:rFonts w:ascii="Times New Roman" w:eastAsia="Calibri" w:hAnsi="Times New Roman" w:cs="Times New Roman"/>
          <w:sz w:val="24"/>
          <w:szCs w:val="24"/>
          <w:lang w:eastAsia="en-US"/>
        </w:rPr>
      </w:pPr>
      <w:r w:rsidRPr="00880D9E">
        <w:rPr>
          <w:rFonts w:ascii="Times New Roman" w:eastAsia="Calibri" w:hAnsi="Times New Roman" w:cs="Times New Roman"/>
          <w:sz w:val="24"/>
          <w:szCs w:val="24"/>
          <w:lang w:eastAsia="en-US"/>
        </w:rPr>
        <w:t>Разъяснение причин отказа:</w:t>
      </w:r>
    </w:p>
    <w:p w:rsidR="00880D9E" w:rsidRPr="00880D9E" w:rsidRDefault="00880D9E" w:rsidP="00880D9E">
      <w:pPr>
        <w:spacing w:before="120" w:after="120" w:line="240" w:lineRule="auto"/>
        <w:ind w:firstLine="567"/>
        <w:jc w:val="both"/>
        <w:rPr>
          <w:rFonts w:ascii="Times New Roman" w:eastAsia="Calibri" w:hAnsi="Times New Roman" w:cs="Times New Roman"/>
          <w:sz w:val="24"/>
          <w:szCs w:val="24"/>
          <w:lang w:eastAsia="en-US"/>
        </w:rPr>
      </w:pPr>
    </w:p>
    <w:p w:rsidR="00880D9E" w:rsidRPr="00880D9E" w:rsidRDefault="00880D9E" w:rsidP="00880D9E">
      <w:pPr>
        <w:spacing w:before="120" w:after="120" w:line="240" w:lineRule="auto"/>
        <w:ind w:firstLine="567"/>
        <w:jc w:val="both"/>
        <w:rPr>
          <w:rFonts w:ascii="Times New Roman" w:eastAsia="Calibri" w:hAnsi="Times New Roman" w:cs="Times New Roman"/>
          <w:sz w:val="24"/>
          <w:szCs w:val="24"/>
          <w:lang w:eastAsia="en-US"/>
        </w:rPr>
      </w:pPr>
      <w:r w:rsidRPr="00880D9E">
        <w:rPr>
          <w:rFonts w:ascii="Times New Roman" w:eastAsia="Calibri" w:hAnsi="Times New Roman" w:cs="Times New Roman"/>
          <w:sz w:val="24"/>
          <w:szCs w:val="24"/>
          <w:lang w:eastAsia="en-US"/>
        </w:rPr>
        <w:t xml:space="preserve">Дополнительная информация: </w:t>
      </w:r>
    </w:p>
    <w:p w:rsidR="00880D9E" w:rsidRPr="00880D9E" w:rsidRDefault="00880D9E" w:rsidP="00880D9E">
      <w:pPr>
        <w:spacing w:before="120" w:after="120" w:line="240" w:lineRule="auto"/>
        <w:ind w:firstLine="567"/>
        <w:jc w:val="both"/>
        <w:rPr>
          <w:rFonts w:ascii="Times New Roman" w:eastAsia="Calibri" w:hAnsi="Times New Roman" w:cs="Times New Roman"/>
          <w:sz w:val="24"/>
          <w:szCs w:val="24"/>
          <w:lang w:eastAsia="en-US"/>
        </w:rPr>
      </w:pPr>
    </w:p>
    <w:p w:rsidR="00880D9E" w:rsidRPr="00880D9E" w:rsidRDefault="00880D9E" w:rsidP="00880D9E">
      <w:pPr>
        <w:spacing w:before="120" w:after="120" w:line="240" w:lineRule="auto"/>
        <w:ind w:firstLine="567"/>
        <w:jc w:val="both"/>
        <w:rPr>
          <w:rFonts w:ascii="Times New Roman" w:eastAsia="Calibri" w:hAnsi="Times New Roman" w:cs="Times New Roman"/>
          <w:sz w:val="24"/>
          <w:szCs w:val="24"/>
          <w:lang w:eastAsia="en-US"/>
        </w:rPr>
      </w:pPr>
      <w:r w:rsidRPr="00880D9E">
        <w:rPr>
          <w:rFonts w:ascii="Times New Roman" w:eastAsia="Calibri" w:hAnsi="Times New Roman" w:cs="Times New Roman"/>
          <w:sz w:val="24"/>
          <w:szCs w:val="24"/>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880D9E" w:rsidRPr="00880D9E" w:rsidRDefault="00880D9E" w:rsidP="00880D9E">
      <w:pPr>
        <w:spacing w:before="120" w:after="120" w:line="240" w:lineRule="auto"/>
        <w:ind w:firstLine="567"/>
        <w:jc w:val="both"/>
        <w:rPr>
          <w:rFonts w:ascii="Times New Roman" w:eastAsia="Calibri" w:hAnsi="Times New Roman" w:cs="Times New Roman"/>
          <w:sz w:val="24"/>
          <w:szCs w:val="24"/>
          <w:lang w:eastAsia="en-US"/>
        </w:rPr>
      </w:pPr>
      <w:r w:rsidRPr="00880D9E">
        <w:rPr>
          <w:rFonts w:ascii="Times New Roman" w:eastAsia="Calibri" w:hAnsi="Times New Roman" w:cs="Times New Roman"/>
          <w:sz w:val="24"/>
          <w:szCs w:val="24"/>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880D9E" w:rsidRPr="00880D9E" w:rsidRDefault="00880D9E" w:rsidP="00880D9E">
      <w:pPr>
        <w:spacing w:before="120" w:after="120" w:line="240" w:lineRule="auto"/>
        <w:ind w:firstLine="567"/>
        <w:jc w:val="both"/>
        <w:rPr>
          <w:rFonts w:ascii="Times New Roman" w:eastAsia="Calibri" w:hAnsi="Times New Roman" w:cs="Times New Roman"/>
          <w:sz w:val="24"/>
          <w:szCs w:val="24"/>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7"/>
        <w:gridCol w:w="396"/>
        <w:gridCol w:w="2154"/>
        <w:gridCol w:w="340"/>
        <w:gridCol w:w="4970"/>
      </w:tblGrid>
      <w:tr w:rsidR="00880D9E" w:rsidRPr="00880D9E" w:rsidTr="00880D9E">
        <w:tc>
          <w:tcPr>
            <w:tcW w:w="2267" w:type="dxa"/>
            <w:tcBorders>
              <w:bottom w:val="single" w:sz="4" w:space="0" w:color="auto"/>
            </w:tcBorders>
          </w:tcPr>
          <w:p w:rsidR="00880D9E" w:rsidRPr="00880D9E" w:rsidRDefault="00880D9E" w:rsidP="00880D9E">
            <w:pPr>
              <w:spacing w:after="0" w:line="240" w:lineRule="auto"/>
              <w:rPr>
                <w:rFonts w:ascii="Times New Roman" w:eastAsia="Times New Roman" w:hAnsi="Times New Roman" w:cs="Times New Roman"/>
                <w:sz w:val="28"/>
                <w:szCs w:val="28"/>
              </w:rPr>
            </w:pPr>
          </w:p>
        </w:tc>
        <w:tc>
          <w:tcPr>
            <w:tcW w:w="396" w:type="dxa"/>
          </w:tcPr>
          <w:p w:rsidR="00880D9E" w:rsidRPr="00880D9E" w:rsidRDefault="00880D9E" w:rsidP="00880D9E">
            <w:pPr>
              <w:spacing w:after="0" w:line="240" w:lineRule="auto"/>
              <w:rPr>
                <w:rFonts w:ascii="Times New Roman" w:eastAsia="Times New Roman" w:hAnsi="Times New Roman" w:cs="Times New Roman"/>
                <w:sz w:val="28"/>
                <w:szCs w:val="28"/>
              </w:rPr>
            </w:pPr>
          </w:p>
        </w:tc>
        <w:tc>
          <w:tcPr>
            <w:tcW w:w="2154" w:type="dxa"/>
            <w:tcBorders>
              <w:bottom w:val="single" w:sz="4" w:space="0" w:color="auto"/>
            </w:tcBorders>
          </w:tcPr>
          <w:p w:rsidR="00880D9E" w:rsidRPr="00880D9E" w:rsidRDefault="00880D9E" w:rsidP="00880D9E">
            <w:pPr>
              <w:spacing w:after="0" w:line="240" w:lineRule="auto"/>
              <w:rPr>
                <w:rFonts w:ascii="Times New Roman" w:eastAsia="Times New Roman" w:hAnsi="Times New Roman" w:cs="Times New Roman"/>
                <w:sz w:val="28"/>
                <w:szCs w:val="28"/>
              </w:rPr>
            </w:pPr>
          </w:p>
        </w:tc>
        <w:tc>
          <w:tcPr>
            <w:tcW w:w="340" w:type="dxa"/>
          </w:tcPr>
          <w:p w:rsidR="00880D9E" w:rsidRPr="00880D9E" w:rsidRDefault="00880D9E" w:rsidP="00880D9E">
            <w:pPr>
              <w:spacing w:after="0" w:line="240" w:lineRule="auto"/>
              <w:rPr>
                <w:rFonts w:ascii="Times New Roman" w:eastAsia="Times New Roman" w:hAnsi="Times New Roman" w:cs="Times New Roman"/>
                <w:sz w:val="28"/>
                <w:szCs w:val="28"/>
              </w:rPr>
            </w:pPr>
          </w:p>
        </w:tc>
        <w:tc>
          <w:tcPr>
            <w:tcW w:w="4970" w:type="dxa"/>
            <w:tcBorders>
              <w:bottom w:val="single" w:sz="4" w:space="0" w:color="auto"/>
            </w:tcBorders>
          </w:tcPr>
          <w:p w:rsidR="00880D9E" w:rsidRPr="00880D9E" w:rsidRDefault="00880D9E" w:rsidP="00880D9E">
            <w:pPr>
              <w:spacing w:after="0" w:line="240" w:lineRule="auto"/>
              <w:rPr>
                <w:rFonts w:ascii="Times New Roman" w:eastAsia="Times New Roman" w:hAnsi="Times New Roman" w:cs="Times New Roman"/>
                <w:sz w:val="28"/>
                <w:szCs w:val="28"/>
              </w:rPr>
            </w:pPr>
          </w:p>
        </w:tc>
      </w:tr>
      <w:tr w:rsidR="00880D9E" w:rsidRPr="00880D9E" w:rsidTr="00880D9E">
        <w:tc>
          <w:tcPr>
            <w:tcW w:w="2267" w:type="dxa"/>
            <w:tcBorders>
              <w:top w:val="single" w:sz="4" w:space="0" w:color="auto"/>
            </w:tcBorders>
          </w:tcPr>
          <w:p w:rsidR="00880D9E" w:rsidRPr="00880D9E" w:rsidRDefault="00880D9E" w:rsidP="00880D9E">
            <w:pPr>
              <w:spacing w:after="0" w:line="240" w:lineRule="auto"/>
              <w:rPr>
                <w:rFonts w:ascii="Times New Roman" w:eastAsia="Times New Roman" w:hAnsi="Times New Roman" w:cs="Times New Roman"/>
                <w:sz w:val="20"/>
                <w:szCs w:val="20"/>
              </w:rPr>
            </w:pPr>
            <w:r w:rsidRPr="00880D9E">
              <w:rPr>
                <w:rFonts w:ascii="Times New Roman" w:eastAsia="Times New Roman" w:hAnsi="Times New Roman" w:cs="Times New Roman"/>
                <w:sz w:val="20"/>
                <w:szCs w:val="20"/>
              </w:rPr>
              <w:t>(должность)</w:t>
            </w:r>
          </w:p>
        </w:tc>
        <w:tc>
          <w:tcPr>
            <w:tcW w:w="396" w:type="dxa"/>
          </w:tcPr>
          <w:p w:rsidR="00880D9E" w:rsidRPr="00880D9E" w:rsidRDefault="00880D9E" w:rsidP="00880D9E">
            <w:pPr>
              <w:spacing w:after="0" w:line="240" w:lineRule="auto"/>
              <w:rPr>
                <w:rFonts w:ascii="Times New Roman" w:eastAsia="Times New Roman" w:hAnsi="Times New Roman" w:cs="Times New Roman"/>
                <w:sz w:val="20"/>
                <w:szCs w:val="20"/>
              </w:rPr>
            </w:pPr>
          </w:p>
        </w:tc>
        <w:tc>
          <w:tcPr>
            <w:tcW w:w="2154" w:type="dxa"/>
            <w:tcBorders>
              <w:top w:val="single" w:sz="4" w:space="0" w:color="auto"/>
            </w:tcBorders>
          </w:tcPr>
          <w:p w:rsidR="00880D9E" w:rsidRPr="00880D9E" w:rsidRDefault="00880D9E" w:rsidP="00880D9E">
            <w:pPr>
              <w:spacing w:after="0" w:line="240" w:lineRule="auto"/>
              <w:rPr>
                <w:rFonts w:ascii="Times New Roman" w:eastAsia="Times New Roman" w:hAnsi="Times New Roman" w:cs="Times New Roman"/>
                <w:sz w:val="20"/>
                <w:szCs w:val="20"/>
              </w:rPr>
            </w:pPr>
            <w:r w:rsidRPr="00880D9E">
              <w:rPr>
                <w:rFonts w:ascii="Times New Roman" w:eastAsia="Times New Roman" w:hAnsi="Times New Roman" w:cs="Times New Roman"/>
                <w:sz w:val="20"/>
                <w:szCs w:val="20"/>
              </w:rPr>
              <w:t>(подпись)</w:t>
            </w:r>
          </w:p>
        </w:tc>
        <w:tc>
          <w:tcPr>
            <w:tcW w:w="340" w:type="dxa"/>
          </w:tcPr>
          <w:p w:rsidR="00880D9E" w:rsidRPr="00880D9E" w:rsidRDefault="00880D9E" w:rsidP="00880D9E">
            <w:pPr>
              <w:spacing w:after="0" w:line="240" w:lineRule="auto"/>
              <w:rPr>
                <w:rFonts w:ascii="Times New Roman" w:eastAsia="Times New Roman" w:hAnsi="Times New Roman" w:cs="Times New Roman"/>
                <w:sz w:val="20"/>
                <w:szCs w:val="20"/>
              </w:rPr>
            </w:pPr>
          </w:p>
        </w:tc>
        <w:tc>
          <w:tcPr>
            <w:tcW w:w="4970" w:type="dxa"/>
            <w:tcBorders>
              <w:top w:val="single" w:sz="4" w:space="0" w:color="auto"/>
            </w:tcBorders>
          </w:tcPr>
          <w:p w:rsidR="00880D9E" w:rsidRPr="00880D9E" w:rsidRDefault="00880D9E" w:rsidP="00880D9E">
            <w:pPr>
              <w:spacing w:after="0" w:line="240" w:lineRule="auto"/>
              <w:rPr>
                <w:rFonts w:ascii="Times New Roman" w:eastAsia="Times New Roman" w:hAnsi="Times New Roman" w:cs="Times New Roman"/>
                <w:sz w:val="20"/>
                <w:szCs w:val="20"/>
              </w:rPr>
            </w:pPr>
            <w:r w:rsidRPr="00880D9E">
              <w:rPr>
                <w:rFonts w:ascii="Times New Roman" w:eastAsia="Times New Roman" w:hAnsi="Times New Roman" w:cs="Times New Roman"/>
                <w:sz w:val="20"/>
                <w:szCs w:val="20"/>
              </w:rPr>
              <w:t>(фамилия, имя, отчество (последнее - при наличии))</w:t>
            </w:r>
          </w:p>
        </w:tc>
      </w:tr>
    </w:tbl>
    <w:p w:rsidR="00880D9E" w:rsidRPr="00880D9E" w:rsidRDefault="00880D9E" w:rsidP="00880D9E">
      <w:pPr>
        <w:spacing w:before="120" w:after="120" w:line="240" w:lineRule="auto"/>
        <w:ind w:firstLine="567"/>
        <w:jc w:val="both"/>
        <w:rPr>
          <w:rFonts w:ascii="Times New Roman" w:eastAsia="Calibri" w:hAnsi="Times New Roman" w:cs="Times New Roman"/>
          <w:sz w:val="24"/>
          <w:szCs w:val="24"/>
          <w:lang w:eastAsia="en-US"/>
        </w:rPr>
      </w:pPr>
    </w:p>
    <w:p w:rsidR="00880D9E" w:rsidRPr="00880D9E" w:rsidRDefault="00880D9E" w:rsidP="00880D9E">
      <w:pPr>
        <w:spacing w:after="0" w:line="240" w:lineRule="auto"/>
        <w:ind w:right="6005"/>
        <w:jc w:val="center"/>
        <w:rPr>
          <w:rFonts w:ascii="Times New Roman" w:eastAsia="Times New Roman" w:hAnsi="Times New Roman" w:cs="Times New Roman"/>
          <w:sz w:val="24"/>
          <w:szCs w:val="24"/>
        </w:rPr>
        <w:sectPr w:rsidR="00880D9E" w:rsidRPr="00880D9E" w:rsidSect="00225B71">
          <w:headerReference w:type="even" r:id="rId14"/>
          <w:headerReference w:type="default" r:id="rId15"/>
          <w:pgSz w:w="11906" w:h="16838"/>
          <w:pgMar w:top="567" w:right="567" w:bottom="1134" w:left="1276" w:header="425" w:footer="709" w:gutter="0"/>
          <w:pgNumType w:start="0"/>
          <w:cols w:space="708"/>
          <w:titlePg/>
          <w:docGrid w:linePitch="360"/>
        </w:sectPr>
      </w:pPr>
    </w:p>
    <w:p w:rsidR="00880D9E" w:rsidRPr="00880D9E" w:rsidRDefault="00880D9E" w:rsidP="00880D9E">
      <w:pPr>
        <w:spacing w:after="0" w:line="240" w:lineRule="auto"/>
        <w:rPr>
          <w:rFonts w:ascii="Times New Roman" w:eastAsia="Times New Roman" w:hAnsi="Times New Roman" w:cs="Times New Roman"/>
          <w:sz w:val="24"/>
          <w:szCs w:val="24"/>
        </w:rPr>
      </w:pPr>
    </w:p>
    <w:p w:rsidR="00880D9E" w:rsidRPr="00880D9E" w:rsidRDefault="00880D9E" w:rsidP="00880D9E">
      <w:pPr>
        <w:spacing w:after="0" w:line="240" w:lineRule="auto"/>
        <w:rPr>
          <w:rFonts w:ascii="Times New Roman" w:eastAsia="Times New Roman" w:hAnsi="Times New Roman" w:cs="Times New Roman"/>
          <w:sz w:val="24"/>
          <w:szCs w:val="24"/>
        </w:rPr>
      </w:pPr>
    </w:p>
    <w:p w:rsidR="00880D9E" w:rsidRPr="00880D9E" w:rsidRDefault="00880D9E" w:rsidP="00880D9E">
      <w:pPr>
        <w:widowControl w:val="0"/>
        <w:tabs>
          <w:tab w:val="left" w:pos="0"/>
        </w:tabs>
        <w:spacing w:after="0" w:line="240" w:lineRule="auto"/>
        <w:ind w:right="-1" w:firstLine="567"/>
        <w:contextualSpacing/>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Приложение № 5</w:t>
      </w:r>
    </w:p>
    <w:p w:rsidR="00880D9E" w:rsidRPr="00880D9E" w:rsidRDefault="00880D9E" w:rsidP="00880D9E">
      <w:pPr>
        <w:widowControl w:val="0"/>
        <w:tabs>
          <w:tab w:val="left" w:pos="0"/>
        </w:tabs>
        <w:spacing w:after="0" w:line="240" w:lineRule="auto"/>
        <w:ind w:right="-1" w:firstLine="567"/>
        <w:contextualSpacing/>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 xml:space="preserve">к Административному регламенту </w:t>
      </w:r>
    </w:p>
    <w:p w:rsidR="00880D9E" w:rsidRPr="00880D9E" w:rsidRDefault="00880D9E" w:rsidP="00880D9E">
      <w:pPr>
        <w:widowControl w:val="0"/>
        <w:tabs>
          <w:tab w:val="left" w:pos="0"/>
        </w:tabs>
        <w:spacing w:after="0" w:line="240" w:lineRule="auto"/>
        <w:ind w:right="-1" w:firstLine="567"/>
        <w:contextualSpacing/>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 xml:space="preserve">по предоставлению муниципальной услуги </w:t>
      </w:r>
    </w:p>
    <w:p w:rsidR="00880D9E" w:rsidRPr="00880D9E" w:rsidRDefault="00880D9E" w:rsidP="00880D9E">
      <w:pPr>
        <w:widowControl w:val="0"/>
        <w:tabs>
          <w:tab w:val="left" w:pos="0"/>
        </w:tabs>
        <w:spacing w:after="0" w:line="240" w:lineRule="auto"/>
        <w:ind w:right="-1" w:firstLine="567"/>
        <w:contextualSpacing/>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«Установка информационной вывески,</w:t>
      </w:r>
    </w:p>
    <w:p w:rsidR="00880D9E" w:rsidRPr="00880D9E" w:rsidRDefault="00880D9E" w:rsidP="00880D9E">
      <w:pPr>
        <w:widowControl w:val="0"/>
        <w:tabs>
          <w:tab w:val="left" w:pos="0"/>
        </w:tabs>
        <w:spacing w:after="0" w:line="240" w:lineRule="auto"/>
        <w:ind w:right="-1" w:firstLine="567"/>
        <w:contextualSpacing/>
        <w:jc w:val="right"/>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 xml:space="preserve"> согласование дизайн-проекта размещения вывески»</w:t>
      </w:r>
    </w:p>
    <w:p w:rsidR="00880D9E" w:rsidRPr="00880D9E" w:rsidRDefault="00880D9E" w:rsidP="00880D9E">
      <w:pPr>
        <w:widowControl w:val="0"/>
        <w:tabs>
          <w:tab w:val="left" w:pos="567"/>
        </w:tabs>
        <w:spacing w:after="0" w:line="240" w:lineRule="auto"/>
        <w:ind w:firstLine="426"/>
        <w:jc w:val="center"/>
        <w:rPr>
          <w:rFonts w:ascii="Times New Roman" w:eastAsia="Times New Roman" w:hAnsi="Times New Roman" w:cs="Times New Roman"/>
          <w:b/>
          <w:sz w:val="24"/>
          <w:szCs w:val="24"/>
        </w:rPr>
      </w:pPr>
    </w:p>
    <w:p w:rsidR="00880D9E" w:rsidRPr="00880D9E" w:rsidRDefault="00880D9E" w:rsidP="00880D9E">
      <w:pPr>
        <w:widowControl w:val="0"/>
        <w:tabs>
          <w:tab w:val="left" w:pos="567"/>
        </w:tabs>
        <w:spacing w:after="0" w:line="240" w:lineRule="auto"/>
        <w:ind w:firstLine="426"/>
        <w:jc w:val="center"/>
        <w:rPr>
          <w:rFonts w:ascii="Times New Roman" w:eastAsia="Times New Roman" w:hAnsi="Times New Roman" w:cs="Times New Roman"/>
          <w:sz w:val="24"/>
          <w:szCs w:val="24"/>
        </w:rPr>
      </w:pPr>
      <w:r w:rsidRPr="00880D9E">
        <w:rPr>
          <w:rFonts w:ascii="Times New Roman" w:eastAsia="Times New Roman" w:hAnsi="Times New Roman" w:cs="Times New Roman"/>
          <w:b/>
          <w:sz w:val="24"/>
          <w:szCs w:val="24"/>
        </w:rPr>
        <w:t>Состав, последовательность и сроки выполнения административных процедур (действий) при предоставлении муниципальной услуги</w:t>
      </w:r>
    </w:p>
    <w:tbl>
      <w:tblPr>
        <w:tblW w:w="5272" w:type="pct"/>
        <w:tblInd w:w="-31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8"/>
        <w:gridCol w:w="3666"/>
        <w:gridCol w:w="1676"/>
        <w:gridCol w:w="1323"/>
        <w:gridCol w:w="2165"/>
        <w:gridCol w:w="1815"/>
        <w:gridCol w:w="2509"/>
      </w:tblGrid>
      <w:tr w:rsidR="00880D9E" w:rsidRPr="00880D9E" w:rsidTr="00880D9E">
        <w:trPr>
          <w:cantSplit/>
          <w:trHeight w:val="1134"/>
        </w:trPr>
        <w:tc>
          <w:tcPr>
            <w:tcW w:w="716" w:type="pct"/>
            <w:shd w:val="clear" w:color="auto" w:fill="auto"/>
            <w:vAlign w:val="center"/>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Основание для начала административной процедуры</w:t>
            </w:r>
          </w:p>
        </w:tc>
        <w:tc>
          <w:tcPr>
            <w:tcW w:w="1194" w:type="pct"/>
            <w:shd w:val="clear" w:color="auto" w:fill="auto"/>
            <w:vAlign w:val="center"/>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Содержание административных действий</w:t>
            </w:r>
          </w:p>
        </w:tc>
        <w:tc>
          <w:tcPr>
            <w:tcW w:w="546" w:type="pct"/>
            <w:shd w:val="clear" w:color="auto" w:fill="auto"/>
            <w:vAlign w:val="center"/>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Срок выполнения административных действий</w:t>
            </w:r>
          </w:p>
        </w:tc>
        <w:tc>
          <w:tcPr>
            <w:tcW w:w="431" w:type="pct"/>
            <w:shd w:val="clear" w:color="auto" w:fill="auto"/>
            <w:vAlign w:val="center"/>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Должностное лицо, ответственное за выполнение административного действия</w:t>
            </w:r>
          </w:p>
        </w:tc>
        <w:tc>
          <w:tcPr>
            <w:tcW w:w="705" w:type="pct"/>
            <w:shd w:val="clear" w:color="auto" w:fill="auto"/>
            <w:vAlign w:val="center"/>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Место выполнения административного действия/ используемая информационная система</w:t>
            </w:r>
          </w:p>
        </w:tc>
        <w:tc>
          <w:tcPr>
            <w:tcW w:w="591" w:type="pct"/>
            <w:shd w:val="clear" w:color="auto" w:fill="auto"/>
            <w:vAlign w:val="center"/>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Критерии принятия решения</w:t>
            </w:r>
          </w:p>
        </w:tc>
        <w:tc>
          <w:tcPr>
            <w:tcW w:w="817" w:type="pct"/>
            <w:shd w:val="clear" w:color="auto" w:fill="auto"/>
            <w:vAlign w:val="center"/>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Результат административного действия, способ фиксации</w:t>
            </w:r>
          </w:p>
        </w:tc>
      </w:tr>
    </w:tbl>
    <w:p w:rsidR="00880D9E" w:rsidRPr="00880D9E" w:rsidRDefault="00880D9E" w:rsidP="00880D9E">
      <w:pPr>
        <w:spacing w:after="0" w:line="240" w:lineRule="auto"/>
        <w:ind w:left="9204" w:right="-598"/>
        <w:rPr>
          <w:rFonts w:ascii="Times New Roman" w:eastAsia="Times New Roman" w:hAnsi="Times New Roman" w:cs="Times New Roman"/>
          <w:sz w:val="2"/>
          <w:szCs w:val="2"/>
        </w:rPr>
      </w:pPr>
    </w:p>
    <w:tbl>
      <w:tblPr>
        <w:tblW w:w="527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156"/>
        <w:gridCol w:w="83"/>
        <w:gridCol w:w="3608"/>
        <w:gridCol w:w="28"/>
        <w:gridCol w:w="1628"/>
        <w:gridCol w:w="40"/>
        <w:gridCol w:w="6"/>
        <w:gridCol w:w="1302"/>
        <w:gridCol w:w="9"/>
        <w:gridCol w:w="15"/>
        <w:gridCol w:w="2153"/>
        <w:gridCol w:w="1818"/>
        <w:gridCol w:w="2509"/>
      </w:tblGrid>
      <w:tr w:rsidR="00880D9E" w:rsidRPr="00880D9E" w:rsidTr="00880D9E">
        <w:trPr>
          <w:tblHeader/>
        </w:trPr>
        <w:tc>
          <w:tcPr>
            <w:tcW w:w="729" w:type="pct"/>
            <w:gridSpan w:val="2"/>
            <w:shd w:val="clear" w:color="auto" w:fill="auto"/>
            <w:vAlign w:val="center"/>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1</w:t>
            </w:r>
          </w:p>
        </w:tc>
        <w:tc>
          <w:tcPr>
            <w:tcW w:w="1184" w:type="pct"/>
            <w:gridSpan w:val="2"/>
            <w:shd w:val="clear" w:color="auto" w:fill="auto"/>
            <w:vAlign w:val="center"/>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2</w:t>
            </w:r>
          </w:p>
        </w:tc>
        <w:tc>
          <w:tcPr>
            <w:tcW w:w="545" w:type="pct"/>
            <w:gridSpan w:val="3"/>
            <w:shd w:val="clear" w:color="auto" w:fill="auto"/>
            <w:vAlign w:val="center"/>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3</w:t>
            </w:r>
          </w:p>
        </w:tc>
        <w:tc>
          <w:tcPr>
            <w:tcW w:w="432" w:type="pct"/>
            <w:gridSpan w:val="3"/>
            <w:shd w:val="clear" w:color="auto" w:fill="auto"/>
            <w:vAlign w:val="center"/>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4</w:t>
            </w:r>
          </w:p>
        </w:tc>
        <w:tc>
          <w:tcPr>
            <w:tcW w:w="701" w:type="pct"/>
            <w:shd w:val="clear" w:color="auto" w:fill="auto"/>
            <w:vAlign w:val="center"/>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5</w:t>
            </w:r>
          </w:p>
        </w:tc>
        <w:tc>
          <w:tcPr>
            <w:tcW w:w="592" w:type="pct"/>
            <w:shd w:val="clear" w:color="auto" w:fill="auto"/>
            <w:vAlign w:val="center"/>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6</w:t>
            </w:r>
          </w:p>
        </w:tc>
        <w:tc>
          <w:tcPr>
            <w:tcW w:w="817" w:type="pct"/>
            <w:shd w:val="clear" w:color="auto" w:fill="auto"/>
            <w:vAlign w:val="center"/>
          </w:tcPr>
          <w:p w:rsidR="00880D9E" w:rsidRPr="00880D9E" w:rsidRDefault="00880D9E" w:rsidP="00880D9E">
            <w:p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7</w:t>
            </w:r>
          </w:p>
        </w:tc>
      </w:tr>
      <w:tr w:rsidR="00880D9E" w:rsidRPr="00880D9E" w:rsidTr="00880D9E">
        <w:tc>
          <w:tcPr>
            <w:tcW w:w="5000" w:type="pct"/>
            <w:gridSpan w:val="13"/>
            <w:shd w:val="clear" w:color="auto" w:fill="auto"/>
          </w:tcPr>
          <w:p w:rsidR="00880D9E" w:rsidRPr="00880D9E" w:rsidRDefault="00880D9E" w:rsidP="0059267C">
            <w:pPr>
              <w:numPr>
                <w:ilvl w:val="0"/>
                <w:numId w:val="2"/>
              </w:num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Проверка документов и регистрация заявления</w:t>
            </w:r>
          </w:p>
        </w:tc>
      </w:tr>
      <w:tr w:rsidR="00880D9E" w:rsidRPr="00880D9E" w:rsidTr="00880D9E">
        <w:trPr>
          <w:trHeight w:val="1552"/>
        </w:trPr>
        <w:tc>
          <w:tcPr>
            <w:tcW w:w="729" w:type="pct"/>
            <w:gridSpan w:val="2"/>
            <w:vMerge w:val="restart"/>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 xml:space="preserve">Поступление заявления и документов для предоставления муниципальной услуги в </w:t>
            </w:r>
            <w:r w:rsidRPr="00880D9E">
              <w:rPr>
                <w:rFonts w:ascii="Times New Roman" w:eastAsia="Calibri" w:hAnsi="Times New Roman" w:cs="Times New Roman"/>
                <w:sz w:val="24"/>
                <w:szCs w:val="24"/>
              </w:rPr>
              <w:lastRenderedPageBreak/>
              <w:t>Уполномоченный орган</w:t>
            </w:r>
          </w:p>
        </w:tc>
        <w:tc>
          <w:tcPr>
            <w:tcW w:w="1184" w:type="pct"/>
            <w:gridSpan w:val="2"/>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lastRenderedPageBreak/>
              <w:t>Прием и проверка комплектности документов на наличие/отсутствие оснований для отказа в приеме документов, предусмотренных пунктом 2.8 Административного регламента</w:t>
            </w:r>
          </w:p>
          <w:p w:rsidR="00880D9E" w:rsidRPr="00880D9E" w:rsidRDefault="00880D9E" w:rsidP="00880D9E">
            <w:pPr>
              <w:spacing w:after="0" w:line="240" w:lineRule="auto"/>
              <w:rPr>
                <w:rFonts w:ascii="Times New Roman" w:eastAsia="Calibri" w:hAnsi="Times New Roman" w:cs="Times New Roman"/>
                <w:sz w:val="24"/>
                <w:szCs w:val="24"/>
              </w:rPr>
            </w:pPr>
          </w:p>
        </w:tc>
        <w:tc>
          <w:tcPr>
            <w:tcW w:w="545" w:type="pct"/>
            <w:gridSpan w:val="3"/>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1 рабочий день (не входит в общий срок предоставления услуги)</w:t>
            </w:r>
          </w:p>
          <w:p w:rsidR="00880D9E" w:rsidRPr="00880D9E" w:rsidRDefault="00880D9E" w:rsidP="00880D9E">
            <w:pPr>
              <w:spacing w:after="0" w:line="240" w:lineRule="auto"/>
              <w:rPr>
                <w:rFonts w:ascii="Times New Roman" w:eastAsia="Calibri" w:hAnsi="Times New Roman" w:cs="Times New Roman"/>
                <w:sz w:val="24"/>
                <w:szCs w:val="24"/>
              </w:rPr>
            </w:pPr>
          </w:p>
        </w:tc>
        <w:tc>
          <w:tcPr>
            <w:tcW w:w="432" w:type="pct"/>
            <w:gridSpan w:val="3"/>
            <w:vMerge w:val="restart"/>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Times New Roman" w:hAnsi="Times New Roman" w:cs="Times New Roman"/>
                <w:sz w:val="24"/>
                <w:szCs w:val="24"/>
              </w:rPr>
              <w:t xml:space="preserve">Уполномоченного органа, ответственное за предоставление </w:t>
            </w:r>
            <w:r w:rsidRPr="00880D9E">
              <w:rPr>
                <w:rFonts w:ascii="Times New Roman" w:eastAsia="Times New Roman" w:hAnsi="Times New Roman" w:cs="Times New Roman"/>
                <w:sz w:val="24"/>
                <w:szCs w:val="24"/>
              </w:rPr>
              <w:lastRenderedPageBreak/>
              <w:t>муниципальной услуги</w:t>
            </w:r>
          </w:p>
        </w:tc>
        <w:tc>
          <w:tcPr>
            <w:tcW w:w="701" w:type="pct"/>
            <w:vMerge w:val="restart"/>
            <w:shd w:val="clear" w:color="auto" w:fill="auto"/>
          </w:tcPr>
          <w:p w:rsidR="00880D9E" w:rsidRPr="00880D9E" w:rsidRDefault="00880D9E" w:rsidP="00880D9E">
            <w:pPr>
              <w:spacing w:after="0" w:line="240" w:lineRule="auto"/>
              <w:jc w:val="both"/>
              <w:rPr>
                <w:rFonts w:ascii="Times New Roman" w:eastAsia="Calibri" w:hAnsi="Times New Roman" w:cs="Times New Roman"/>
                <w:sz w:val="24"/>
                <w:szCs w:val="24"/>
              </w:rPr>
            </w:pPr>
            <w:r w:rsidRPr="00880D9E">
              <w:rPr>
                <w:rFonts w:ascii="Times New Roman" w:eastAsia="Calibri" w:hAnsi="Times New Roman" w:cs="Times New Roman"/>
                <w:sz w:val="24"/>
                <w:szCs w:val="24"/>
              </w:rPr>
              <w:lastRenderedPageBreak/>
              <w:t>Уполномоченный орган / ГИС</w:t>
            </w:r>
          </w:p>
          <w:p w:rsidR="00880D9E" w:rsidRPr="00880D9E" w:rsidRDefault="00880D9E" w:rsidP="00880D9E">
            <w:pPr>
              <w:spacing w:after="0" w:line="240" w:lineRule="auto"/>
              <w:rPr>
                <w:rFonts w:ascii="Times New Roman" w:eastAsia="Calibri" w:hAnsi="Times New Roman" w:cs="Times New Roman"/>
                <w:sz w:val="20"/>
                <w:szCs w:val="20"/>
              </w:rPr>
            </w:pPr>
          </w:p>
        </w:tc>
        <w:tc>
          <w:tcPr>
            <w:tcW w:w="592" w:type="pct"/>
            <w:vMerge w:val="restart"/>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w:t>
            </w:r>
          </w:p>
          <w:p w:rsidR="00880D9E" w:rsidRPr="00880D9E" w:rsidRDefault="00880D9E" w:rsidP="00880D9E">
            <w:pPr>
              <w:spacing w:after="0" w:line="240" w:lineRule="auto"/>
              <w:rPr>
                <w:rFonts w:ascii="Times New Roman" w:eastAsia="Calibri" w:hAnsi="Times New Roman" w:cs="Times New Roman"/>
                <w:sz w:val="24"/>
                <w:szCs w:val="24"/>
              </w:rPr>
            </w:pPr>
          </w:p>
        </w:tc>
        <w:tc>
          <w:tcPr>
            <w:tcW w:w="817" w:type="pct"/>
            <w:vMerge w:val="restart"/>
            <w:shd w:val="clear" w:color="auto" w:fill="auto"/>
          </w:tcPr>
          <w:p w:rsidR="00880D9E" w:rsidRPr="00880D9E" w:rsidRDefault="00880D9E" w:rsidP="00880D9E">
            <w:pPr>
              <w:spacing w:after="0" w:line="240" w:lineRule="auto"/>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 xml:space="preserve">Регистрация заявления и документов в ГИС (присвоение номера и датирование); </w:t>
            </w:r>
          </w:p>
          <w:p w:rsidR="00880D9E" w:rsidRPr="00880D9E" w:rsidRDefault="00880D9E" w:rsidP="00880D9E">
            <w:pPr>
              <w:spacing w:after="0" w:line="240" w:lineRule="auto"/>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 xml:space="preserve">назначение должностного лица, </w:t>
            </w:r>
            <w:r w:rsidRPr="00880D9E">
              <w:rPr>
                <w:rFonts w:ascii="Times New Roman" w:eastAsia="Times New Roman" w:hAnsi="Times New Roman" w:cs="Times New Roman"/>
                <w:sz w:val="24"/>
                <w:szCs w:val="24"/>
              </w:rPr>
              <w:lastRenderedPageBreak/>
              <w:t>ответственного за предоставление муниципальной услуги, и передача ему документов</w:t>
            </w:r>
          </w:p>
          <w:p w:rsidR="00880D9E" w:rsidRPr="00880D9E" w:rsidRDefault="00880D9E" w:rsidP="00880D9E">
            <w:pPr>
              <w:tabs>
                <w:tab w:val="left" w:pos="391"/>
              </w:tabs>
              <w:spacing w:after="0" w:line="240" w:lineRule="auto"/>
              <w:contextualSpacing/>
              <w:rPr>
                <w:rFonts w:ascii="Times New Roman" w:eastAsia="Calibri" w:hAnsi="Times New Roman" w:cs="Times New Roman"/>
                <w:sz w:val="24"/>
                <w:szCs w:val="24"/>
              </w:rPr>
            </w:pPr>
          </w:p>
        </w:tc>
      </w:tr>
      <w:tr w:rsidR="00880D9E" w:rsidRPr="00880D9E" w:rsidTr="00880D9E">
        <w:trPr>
          <w:trHeight w:val="4115"/>
        </w:trPr>
        <w:tc>
          <w:tcPr>
            <w:tcW w:w="729" w:type="pct"/>
            <w:gridSpan w:val="2"/>
            <w:vMerge/>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p>
        </w:tc>
        <w:tc>
          <w:tcPr>
            <w:tcW w:w="1184" w:type="pct"/>
            <w:gridSpan w:val="2"/>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p>
        </w:tc>
        <w:tc>
          <w:tcPr>
            <w:tcW w:w="545" w:type="pct"/>
            <w:gridSpan w:val="3"/>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p>
        </w:tc>
        <w:tc>
          <w:tcPr>
            <w:tcW w:w="432" w:type="pct"/>
            <w:gridSpan w:val="3"/>
            <w:vMerge/>
            <w:shd w:val="clear" w:color="auto" w:fill="auto"/>
          </w:tcPr>
          <w:p w:rsidR="00880D9E" w:rsidRPr="00880D9E" w:rsidRDefault="00880D9E" w:rsidP="00880D9E">
            <w:pPr>
              <w:spacing w:after="0" w:line="240" w:lineRule="auto"/>
              <w:rPr>
                <w:rFonts w:ascii="Times New Roman" w:eastAsia="Times New Roman" w:hAnsi="Times New Roman" w:cs="Times New Roman"/>
                <w:sz w:val="24"/>
                <w:szCs w:val="24"/>
              </w:rPr>
            </w:pPr>
          </w:p>
        </w:tc>
        <w:tc>
          <w:tcPr>
            <w:tcW w:w="701" w:type="pct"/>
            <w:vMerge/>
            <w:shd w:val="clear" w:color="auto" w:fill="auto"/>
          </w:tcPr>
          <w:p w:rsidR="00880D9E" w:rsidRPr="00880D9E" w:rsidRDefault="00880D9E" w:rsidP="00880D9E">
            <w:pPr>
              <w:spacing w:after="0" w:line="240" w:lineRule="auto"/>
              <w:rPr>
                <w:rFonts w:ascii="Times New Roman" w:eastAsia="Times New Roman" w:hAnsi="Times New Roman" w:cs="Times New Roman"/>
                <w:sz w:val="24"/>
                <w:szCs w:val="24"/>
              </w:rPr>
            </w:pPr>
          </w:p>
        </w:tc>
        <w:tc>
          <w:tcPr>
            <w:tcW w:w="592" w:type="pct"/>
            <w:vMerge/>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p>
        </w:tc>
        <w:tc>
          <w:tcPr>
            <w:tcW w:w="817" w:type="pct"/>
            <w:vMerge/>
            <w:shd w:val="clear" w:color="auto" w:fill="auto"/>
          </w:tcPr>
          <w:p w:rsidR="00880D9E" w:rsidRPr="00880D9E" w:rsidRDefault="00880D9E" w:rsidP="00880D9E">
            <w:pPr>
              <w:spacing w:after="0" w:line="240" w:lineRule="auto"/>
              <w:rPr>
                <w:rFonts w:ascii="Times New Roman" w:eastAsia="Times New Roman" w:hAnsi="Times New Roman" w:cs="Times New Roman"/>
                <w:sz w:val="24"/>
                <w:szCs w:val="24"/>
              </w:rPr>
            </w:pPr>
          </w:p>
        </w:tc>
      </w:tr>
      <w:tr w:rsidR="00880D9E" w:rsidRPr="00880D9E" w:rsidTr="00880D9E">
        <w:trPr>
          <w:trHeight w:val="3375"/>
        </w:trPr>
        <w:tc>
          <w:tcPr>
            <w:tcW w:w="729" w:type="pct"/>
            <w:gridSpan w:val="2"/>
            <w:vMerge/>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p>
        </w:tc>
        <w:tc>
          <w:tcPr>
            <w:tcW w:w="1184" w:type="pct"/>
            <w:gridSpan w:val="2"/>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 xml:space="preserve">В случае отсутствия оснований для отказа в приеме документов, предусмотренных пунктом 2.11 Административного регламента, регистрация заявления в электронной базе данных по учету документов </w:t>
            </w:r>
          </w:p>
        </w:tc>
        <w:tc>
          <w:tcPr>
            <w:tcW w:w="545" w:type="pct"/>
            <w:gridSpan w:val="3"/>
            <w:vMerge w:val="restart"/>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1 рабочий день (не входит в общий срок предоставления услуги)</w:t>
            </w:r>
          </w:p>
          <w:p w:rsidR="00880D9E" w:rsidRPr="00880D9E" w:rsidRDefault="00880D9E" w:rsidP="00880D9E">
            <w:pPr>
              <w:spacing w:after="0" w:line="240" w:lineRule="auto"/>
              <w:rPr>
                <w:rFonts w:ascii="Times New Roman" w:eastAsia="Calibri" w:hAnsi="Times New Roman" w:cs="Times New Roman"/>
                <w:sz w:val="24"/>
                <w:szCs w:val="24"/>
              </w:rPr>
            </w:pPr>
          </w:p>
        </w:tc>
        <w:tc>
          <w:tcPr>
            <w:tcW w:w="424" w:type="pct"/>
            <w:shd w:val="clear" w:color="auto" w:fill="auto"/>
          </w:tcPr>
          <w:p w:rsidR="00880D9E" w:rsidRPr="00880D9E" w:rsidRDefault="00880D9E" w:rsidP="00880D9E">
            <w:pPr>
              <w:spacing w:after="0" w:line="240" w:lineRule="auto"/>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Должностное лицо Уполномоченного органа, ответственное за регистрацию корреспонденции</w:t>
            </w:r>
          </w:p>
        </w:tc>
        <w:tc>
          <w:tcPr>
            <w:tcW w:w="709" w:type="pct"/>
            <w:gridSpan w:val="3"/>
            <w:shd w:val="clear" w:color="auto" w:fill="auto"/>
          </w:tcPr>
          <w:p w:rsidR="00880D9E" w:rsidRPr="00880D9E" w:rsidRDefault="00880D9E" w:rsidP="00880D9E">
            <w:pPr>
              <w:spacing w:after="0" w:line="240" w:lineRule="auto"/>
              <w:rPr>
                <w:rFonts w:ascii="Times New Roman" w:eastAsia="Times New Roman" w:hAnsi="Times New Roman" w:cs="Times New Roman"/>
                <w:sz w:val="24"/>
                <w:szCs w:val="24"/>
              </w:rPr>
            </w:pPr>
            <w:r w:rsidRPr="00880D9E">
              <w:rPr>
                <w:rFonts w:ascii="Times New Roman" w:eastAsia="Calibri" w:hAnsi="Times New Roman" w:cs="Times New Roman"/>
                <w:sz w:val="24"/>
                <w:szCs w:val="24"/>
              </w:rPr>
              <w:t xml:space="preserve">Уполномоченный орган/ГИС </w:t>
            </w:r>
          </w:p>
        </w:tc>
        <w:tc>
          <w:tcPr>
            <w:tcW w:w="592" w:type="pct"/>
            <w:vMerge/>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p>
        </w:tc>
        <w:tc>
          <w:tcPr>
            <w:tcW w:w="817" w:type="pct"/>
            <w:vMerge/>
            <w:shd w:val="clear" w:color="auto" w:fill="auto"/>
          </w:tcPr>
          <w:p w:rsidR="00880D9E" w:rsidRPr="00880D9E" w:rsidRDefault="00880D9E" w:rsidP="00880D9E">
            <w:pPr>
              <w:spacing w:after="0" w:line="240" w:lineRule="auto"/>
              <w:rPr>
                <w:rFonts w:ascii="Times New Roman" w:eastAsia="Times New Roman" w:hAnsi="Times New Roman" w:cs="Times New Roman"/>
                <w:sz w:val="24"/>
                <w:szCs w:val="24"/>
              </w:rPr>
            </w:pPr>
          </w:p>
        </w:tc>
      </w:tr>
      <w:tr w:rsidR="00880D9E" w:rsidRPr="00880D9E" w:rsidTr="00880D9E">
        <w:trPr>
          <w:trHeight w:val="1202"/>
        </w:trPr>
        <w:tc>
          <w:tcPr>
            <w:tcW w:w="729" w:type="pct"/>
            <w:gridSpan w:val="2"/>
            <w:vMerge/>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p>
        </w:tc>
        <w:tc>
          <w:tcPr>
            <w:tcW w:w="1184" w:type="pct"/>
            <w:gridSpan w:val="2"/>
            <w:tcBorders>
              <w:bottom w:val="single" w:sz="4" w:space="0" w:color="auto"/>
            </w:tcBorders>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Проверка заявления и документов, представленных для получения муниципальной услуги</w:t>
            </w:r>
          </w:p>
        </w:tc>
        <w:tc>
          <w:tcPr>
            <w:tcW w:w="545" w:type="pct"/>
            <w:gridSpan w:val="3"/>
            <w:vMerge/>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p>
        </w:tc>
        <w:tc>
          <w:tcPr>
            <w:tcW w:w="427" w:type="pct"/>
            <w:gridSpan w:val="2"/>
            <w:vMerge w:val="restart"/>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Times New Roman" w:hAnsi="Times New Roman" w:cs="Times New Roman"/>
                <w:sz w:val="24"/>
                <w:szCs w:val="24"/>
              </w:rPr>
              <w:t>Должностное лицо Уполномоченного органа, ответственное за предостав</w:t>
            </w:r>
            <w:r w:rsidRPr="00880D9E">
              <w:rPr>
                <w:rFonts w:ascii="Times New Roman" w:eastAsia="Times New Roman" w:hAnsi="Times New Roman" w:cs="Times New Roman"/>
                <w:sz w:val="24"/>
                <w:szCs w:val="24"/>
              </w:rPr>
              <w:lastRenderedPageBreak/>
              <w:t>ление муниципальной услуги</w:t>
            </w:r>
          </w:p>
        </w:tc>
        <w:tc>
          <w:tcPr>
            <w:tcW w:w="706" w:type="pct"/>
            <w:gridSpan w:val="2"/>
            <w:vMerge w:val="restart"/>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lastRenderedPageBreak/>
              <w:t>Уполномоченный орган/ГИС</w:t>
            </w:r>
          </w:p>
        </w:tc>
        <w:tc>
          <w:tcPr>
            <w:tcW w:w="592" w:type="pct"/>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w:t>
            </w:r>
          </w:p>
        </w:tc>
        <w:tc>
          <w:tcPr>
            <w:tcW w:w="817" w:type="pct"/>
            <w:vMerge w:val="restart"/>
            <w:shd w:val="clear" w:color="auto" w:fill="auto"/>
          </w:tcPr>
          <w:p w:rsidR="00880D9E" w:rsidRPr="00880D9E" w:rsidRDefault="00880D9E" w:rsidP="00880D9E">
            <w:pPr>
              <w:tabs>
                <w:tab w:val="left" w:pos="391"/>
              </w:tabs>
              <w:spacing w:after="0" w:line="240" w:lineRule="auto"/>
              <w:contextualSpacing/>
              <w:rPr>
                <w:rFonts w:ascii="Times New Roman" w:eastAsia="Calibri" w:hAnsi="Times New Roman" w:cs="Times New Roman"/>
                <w:sz w:val="24"/>
                <w:szCs w:val="24"/>
              </w:rPr>
            </w:pPr>
            <w:r w:rsidRPr="00880D9E">
              <w:rPr>
                <w:rFonts w:ascii="Times New Roman" w:eastAsia="Calibri" w:hAnsi="Times New Roman" w:cs="Times New Roman"/>
                <w:sz w:val="24"/>
                <w:szCs w:val="24"/>
              </w:rPr>
              <w:t xml:space="preserve">Направленное заявителю электронное сообщение о приеме заявления к рассмотрению либо отказа в приеме </w:t>
            </w:r>
            <w:r w:rsidRPr="00880D9E">
              <w:rPr>
                <w:rFonts w:ascii="Times New Roman" w:eastAsia="Calibri" w:hAnsi="Times New Roman" w:cs="Times New Roman"/>
                <w:sz w:val="24"/>
                <w:szCs w:val="24"/>
              </w:rPr>
              <w:lastRenderedPageBreak/>
              <w:t>заявления к рассмотрению</w:t>
            </w:r>
          </w:p>
        </w:tc>
      </w:tr>
      <w:tr w:rsidR="00880D9E" w:rsidRPr="00880D9E" w:rsidTr="00880D9E">
        <w:trPr>
          <w:trHeight w:val="451"/>
        </w:trPr>
        <w:tc>
          <w:tcPr>
            <w:tcW w:w="729" w:type="pct"/>
            <w:gridSpan w:val="2"/>
            <w:vMerge/>
            <w:tcBorders>
              <w:bottom w:val="single" w:sz="4" w:space="0" w:color="auto"/>
            </w:tcBorders>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p>
        </w:tc>
        <w:tc>
          <w:tcPr>
            <w:tcW w:w="1184" w:type="pct"/>
            <w:gridSpan w:val="2"/>
            <w:tcBorders>
              <w:bottom w:val="single" w:sz="4" w:space="0" w:color="auto"/>
            </w:tcBorders>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 xml:space="preserve">Направление заявителю электронного сообщения о приеме заявления к рассмотрению либо отказа в </w:t>
            </w:r>
            <w:r w:rsidRPr="00880D9E">
              <w:rPr>
                <w:rFonts w:ascii="Times New Roman" w:eastAsia="Calibri" w:hAnsi="Times New Roman" w:cs="Times New Roman"/>
                <w:sz w:val="24"/>
                <w:szCs w:val="24"/>
              </w:rPr>
              <w:lastRenderedPageBreak/>
              <w:t xml:space="preserve">приеме заявления к рассмотрению с обоснованием отказа </w:t>
            </w:r>
          </w:p>
        </w:tc>
        <w:tc>
          <w:tcPr>
            <w:tcW w:w="545" w:type="pct"/>
            <w:gridSpan w:val="3"/>
            <w:vMerge/>
            <w:tcBorders>
              <w:bottom w:val="single" w:sz="4" w:space="0" w:color="auto"/>
            </w:tcBorders>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p>
        </w:tc>
        <w:tc>
          <w:tcPr>
            <w:tcW w:w="427" w:type="pct"/>
            <w:gridSpan w:val="2"/>
            <w:vMerge/>
            <w:tcBorders>
              <w:bottom w:val="single" w:sz="4" w:space="0" w:color="auto"/>
            </w:tcBorders>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p>
        </w:tc>
        <w:tc>
          <w:tcPr>
            <w:tcW w:w="706" w:type="pct"/>
            <w:gridSpan w:val="2"/>
            <w:vMerge/>
            <w:tcBorders>
              <w:bottom w:val="single" w:sz="4" w:space="0" w:color="auto"/>
            </w:tcBorders>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p>
        </w:tc>
        <w:tc>
          <w:tcPr>
            <w:tcW w:w="592" w:type="pct"/>
            <w:tcBorders>
              <w:bottom w:val="single" w:sz="4" w:space="0" w:color="auto"/>
            </w:tcBorders>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Times New Roman" w:hAnsi="Times New Roman" w:cs="Times New Roman"/>
                <w:sz w:val="24"/>
                <w:szCs w:val="24"/>
              </w:rPr>
              <w:t xml:space="preserve">Наличие/отсутствие оснований для отказа в </w:t>
            </w:r>
            <w:r w:rsidRPr="00880D9E">
              <w:rPr>
                <w:rFonts w:ascii="Times New Roman" w:eastAsia="Times New Roman" w:hAnsi="Times New Roman" w:cs="Times New Roman"/>
                <w:sz w:val="24"/>
                <w:szCs w:val="24"/>
              </w:rPr>
              <w:lastRenderedPageBreak/>
              <w:t>приеме документов, предусмотренных пунктом 2.11 Административного регламента</w:t>
            </w:r>
          </w:p>
        </w:tc>
        <w:tc>
          <w:tcPr>
            <w:tcW w:w="817" w:type="pct"/>
            <w:vMerge/>
            <w:tcBorders>
              <w:bottom w:val="single" w:sz="4" w:space="0" w:color="auto"/>
            </w:tcBorders>
            <w:shd w:val="clear" w:color="auto" w:fill="auto"/>
          </w:tcPr>
          <w:p w:rsidR="00880D9E" w:rsidRPr="00880D9E" w:rsidRDefault="00880D9E" w:rsidP="00880D9E">
            <w:pPr>
              <w:tabs>
                <w:tab w:val="left" w:pos="391"/>
              </w:tabs>
              <w:spacing w:after="0" w:line="240" w:lineRule="auto"/>
              <w:contextualSpacing/>
              <w:rPr>
                <w:rFonts w:ascii="Times New Roman" w:eastAsia="Calibri" w:hAnsi="Times New Roman" w:cs="Times New Roman"/>
                <w:sz w:val="24"/>
                <w:szCs w:val="24"/>
              </w:rPr>
            </w:pPr>
          </w:p>
        </w:tc>
      </w:tr>
      <w:tr w:rsidR="00880D9E" w:rsidRPr="00880D9E" w:rsidTr="00880D9E">
        <w:trPr>
          <w:trHeight w:val="300"/>
        </w:trPr>
        <w:tc>
          <w:tcPr>
            <w:tcW w:w="5000" w:type="pct"/>
            <w:gridSpan w:val="13"/>
            <w:shd w:val="clear" w:color="auto" w:fill="auto"/>
          </w:tcPr>
          <w:p w:rsidR="00880D9E" w:rsidRPr="00880D9E" w:rsidRDefault="00880D9E" w:rsidP="0059267C">
            <w:pPr>
              <w:numPr>
                <w:ilvl w:val="0"/>
                <w:numId w:val="2"/>
              </w:num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Получение сведений посредством СМЭВ</w:t>
            </w:r>
          </w:p>
        </w:tc>
      </w:tr>
      <w:tr w:rsidR="00880D9E" w:rsidRPr="00880D9E" w:rsidTr="00880D9E">
        <w:trPr>
          <w:trHeight w:val="126"/>
        </w:trPr>
        <w:tc>
          <w:tcPr>
            <w:tcW w:w="702" w:type="pct"/>
            <w:vMerge w:val="restart"/>
            <w:shd w:val="clear" w:color="auto" w:fill="auto"/>
          </w:tcPr>
          <w:p w:rsidR="00880D9E" w:rsidRPr="00880D9E" w:rsidRDefault="00880D9E" w:rsidP="00880D9E">
            <w:pPr>
              <w:spacing w:after="0" w:line="240" w:lineRule="auto"/>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Пакет зарегистрированных документов, поступивших должностному лицу,</w:t>
            </w:r>
          </w:p>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Times New Roman" w:hAnsi="Times New Roman" w:cs="Times New Roman"/>
                <w:sz w:val="24"/>
                <w:szCs w:val="24"/>
              </w:rPr>
              <w:t>ответственному за предоставление муниципальной услуги</w:t>
            </w:r>
          </w:p>
        </w:tc>
        <w:tc>
          <w:tcPr>
            <w:tcW w:w="1202" w:type="pct"/>
            <w:gridSpan w:val="2"/>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Направление межведомственных запросов в органы и организации, указанные в пункте 2.3 Административного регламента</w:t>
            </w:r>
          </w:p>
        </w:tc>
        <w:tc>
          <w:tcPr>
            <w:tcW w:w="539" w:type="pct"/>
            <w:gridSpan w:val="2"/>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В день регистрации заявления и документов</w:t>
            </w:r>
          </w:p>
        </w:tc>
        <w:tc>
          <w:tcPr>
            <w:tcW w:w="447" w:type="pct"/>
            <w:gridSpan w:val="5"/>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701" w:type="pct"/>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Уполномоченный орган/ГИС/ СМЭВ</w:t>
            </w:r>
          </w:p>
        </w:tc>
        <w:tc>
          <w:tcPr>
            <w:tcW w:w="592" w:type="pct"/>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Times New Roman" w:hAnsi="Times New Roman" w:cs="Times New Roman"/>
                <w:sz w:val="24"/>
                <w:szCs w:val="24"/>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817" w:type="pct"/>
            <w:shd w:val="clear" w:color="auto" w:fill="auto"/>
          </w:tcPr>
          <w:p w:rsidR="00880D9E" w:rsidRPr="00880D9E" w:rsidRDefault="00880D9E" w:rsidP="00880D9E">
            <w:pPr>
              <w:spacing w:after="0" w:line="240" w:lineRule="auto"/>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Направление межведомственного запроса в органы (организации), предоставляющие документы (сведения), предусмотренные пунктом 2.10 Административного регламента, в том числе с использованием СМЭВ</w:t>
            </w:r>
          </w:p>
        </w:tc>
      </w:tr>
      <w:tr w:rsidR="00880D9E" w:rsidRPr="00880D9E" w:rsidTr="00880D9E">
        <w:trPr>
          <w:trHeight w:val="135"/>
        </w:trPr>
        <w:tc>
          <w:tcPr>
            <w:tcW w:w="702" w:type="pct"/>
            <w:vMerge/>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p>
        </w:tc>
        <w:tc>
          <w:tcPr>
            <w:tcW w:w="1202" w:type="pct"/>
            <w:gridSpan w:val="2"/>
            <w:shd w:val="clear" w:color="auto" w:fill="auto"/>
          </w:tcPr>
          <w:p w:rsidR="00880D9E" w:rsidRPr="00880D9E" w:rsidRDefault="00880D9E" w:rsidP="00880D9E">
            <w:pPr>
              <w:spacing w:after="0" w:line="240" w:lineRule="auto"/>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Получение ответов на межведомственные запросы, формирование полного комплекта документов</w:t>
            </w:r>
          </w:p>
        </w:tc>
        <w:tc>
          <w:tcPr>
            <w:tcW w:w="539" w:type="pct"/>
            <w:gridSpan w:val="2"/>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Times New Roman" w:hAnsi="Times New Roman" w:cs="Times New Roman"/>
                <w:sz w:val="24"/>
                <w:szCs w:val="24"/>
              </w:rPr>
              <w:t xml:space="preserve">5 рабочих дней со дня направления межведомственного запроса в орган или организацию, предоставляющие документ и информацию, </w:t>
            </w:r>
            <w:r w:rsidRPr="00880D9E">
              <w:rPr>
                <w:rFonts w:ascii="Times New Roman" w:eastAsia="Times New Roman" w:hAnsi="Times New Roman" w:cs="Times New Roman"/>
                <w:sz w:val="24"/>
                <w:szCs w:val="24"/>
              </w:rPr>
              <w:lastRenderedPageBreak/>
              <w:t xml:space="preserve">если иные сроки не предусмотрены законодательством РФ и субъекта РФ </w:t>
            </w:r>
          </w:p>
        </w:tc>
        <w:tc>
          <w:tcPr>
            <w:tcW w:w="447" w:type="pct"/>
            <w:gridSpan w:val="5"/>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Times New Roman" w:hAnsi="Times New Roman" w:cs="Times New Roman"/>
                <w:sz w:val="24"/>
                <w:szCs w:val="24"/>
              </w:rPr>
              <w:lastRenderedPageBreak/>
              <w:t>Должностное лицо Уполномоченного органа, ответственное за предоставление муниципальной услуги</w:t>
            </w:r>
          </w:p>
        </w:tc>
        <w:tc>
          <w:tcPr>
            <w:tcW w:w="701" w:type="pct"/>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Уполномоченный орган) /ГИС/ СМЭВ</w:t>
            </w:r>
          </w:p>
        </w:tc>
        <w:tc>
          <w:tcPr>
            <w:tcW w:w="592" w:type="pct"/>
            <w:shd w:val="clear" w:color="auto" w:fill="auto"/>
          </w:tcPr>
          <w:p w:rsidR="00880D9E" w:rsidRPr="00880D9E" w:rsidRDefault="00880D9E" w:rsidP="00880D9E">
            <w:pPr>
              <w:spacing w:after="0" w:line="240" w:lineRule="auto"/>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w:t>
            </w:r>
          </w:p>
        </w:tc>
        <w:tc>
          <w:tcPr>
            <w:tcW w:w="817" w:type="pct"/>
            <w:shd w:val="clear" w:color="auto" w:fill="auto"/>
          </w:tcPr>
          <w:p w:rsidR="00880D9E" w:rsidRPr="00880D9E" w:rsidRDefault="00880D9E" w:rsidP="00880D9E">
            <w:pPr>
              <w:spacing w:after="0" w:line="240" w:lineRule="auto"/>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t>Получение документов (сведений), необходимых для предоставления муниципальной услуги</w:t>
            </w:r>
          </w:p>
        </w:tc>
      </w:tr>
      <w:tr w:rsidR="00880D9E" w:rsidRPr="00880D9E" w:rsidTr="00880D9E">
        <w:trPr>
          <w:trHeight w:val="523"/>
        </w:trPr>
        <w:tc>
          <w:tcPr>
            <w:tcW w:w="5000" w:type="pct"/>
            <w:gridSpan w:val="13"/>
            <w:shd w:val="clear" w:color="auto" w:fill="auto"/>
          </w:tcPr>
          <w:p w:rsidR="00880D9E" w:rsidRPr="00880D9E" w:rsidRDefault="00880D9E" w:rsidP="0059267C">
            <w:pPr>
              <w:numPr>
                <w:ilvl w:val="0"/>
                <w:numId w:val="2"/>
              </w:num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Рассмотрение документов и сведений</w:t>
            </w:r>
          </w:p>
        </w:tc>
      </w:tr>
      <w:tr w:rsidR="00880D9E" w:rsidRPr="00880D9E" w:rsidTr="00880D9E">
        <w:trPr>
          <w:trHeight w:val="11011"/>
        </w:trPr>
        <w:tc>
          <w:tcPr>
            <w:tcW w:w="729" w:type="pct"/>
            <w:gridSpan w:val="2"/>
            <w:shd w:val="clear" w:color="auto" w:fill="auto"/>
          </w:tcPr>
          <w:p w:rsidR="00880D9E" w:rsidRPr="00880D9E" w:rsidRDefault="00880D9E" w:rsidP="00880D9E">
            <w:pPr>
              <w:spacing w:after="0" w:line="240" w:lineRule="auto"/>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lastRenderedPageBreak/>
              <w:t>Пакет зарегистрированных документов, поступивших должностному лицу,</w:t>
            </w:r>
          </w:p>
          <w:p w:rsidR="00880D9E" w:rsidRPr="00880D9E" w:rsidRDefault="00880D9E" w:rsidP="00880D9E">
            <w:pPr>
              <w:spacing w:after="0" w:line="240" w:lineRule="auto"/>
              <w:ind w:left="34"/>
              <w:rPr>
                <w:rFonts w:ascii="Times New Roman" w:eastAsia="Calibri" w:hAnsi="Times New Roman" w:cs="Times New Roman"/>
                <w:sz w:val="24"/>
                <w:szCs w:val="24"/>
              </w:rPr>
            </w:pPr>
            <w:r w:rsidRPr="00880D9E">
              <w:rPr>
                <w:rFonts w:ascii="Times New Roman" w:eastAsia="Times New Roman" w:hAnsi="Times New Roman" w:cs="Times New Roman"/>
                <w:sz w:val="24"/>
                <w:szCs w:val="24"/>
              </w:rPr>
              <w:t>ответственному за предоставление муниципальной услуги</w:t>
            </w:r>
          </w:p>
        </w:tc>
        <w:tc>
          <w:tcPr>
            <w:tcW w:w="1184" w:type="pct"/>
            <w:gridSpan w:val="2"/>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 xml:space="preserve">Проверка соответствия документов и сведений требованиям нормативных правовых актов предоставления муниципальной услуги </w:t>
            </w:r>
          </w:p>
        </w:tc>
        <w:tc>
          <w:tcPr>
            <w:tcW w:w="545" w:type="pct"/>
            <w:gridSpan w:val="3"/>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5 рабочих дней</w:t>
            </w:r>
          </w:p>
          <w:p w:rsidR="00880D9E" w:rsidRPr="00880D9E" w:rsidRDefault="00880D9E" w:rsidP="00880D9E">
            <w:pPr>
              <w:spacing w:after="0" w:line="240" w:lineRule="auto"/>
              <w:rPr>
                <w:rFonts w:ascii="Times New Roman" w:eastAsia="Calibri" w:hAnsi="Times New Roman" w:cs="Times New Roman"/>
                <w:sz w:val="24"/>
                <w:szCs w:val="24"/>
              </w:rPr>
            </w:pPr>
          </w:p>
        </w:tc>
        <w:tc>
          <w:tcPr>
            <w:tcW w:w="424" w:type="pct"/>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Times New Roman" w:hAnsi="Times New Roman" w:cs="Times New Roman"/>
                <w:sz w:val="24"/>
                <w:szCs w:val="24"/>
              </w:rPr>
              <w:t>Должностное лицо Уполномоченного органа, ответственное за предоставление государственно услуги</w:t>
            </w:r>
          </w:p>
        </w:tc>
        <w:tc>
          <w:tcPr>
            <w:tcW w:w="709" w:type="pct"/>
            <w:gridSpan w:val="3"/>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Уполномоченный орган) / ГИС</w:t>
            </w:r>
          </w:p>
        </w:tc>
        <w:tc>
          <w:tcPr>
            <w:tcW w:w="592" w:type="pct"/>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Times New Roman" w:hAnsi="Times New Roman" w:cs="Times New Roman"/>
                <w:sz w:val="24"/>
                <w:szCs w:val="24"/>
              </w:rPr>
              <w:t>Основания отказа в предоставлении муниципальной услуги, предусмотренные пунктом 2.12 Административного регламента</w:t>
            </w:r>
          </w:p>
        </w:tc>
        <w:tc>
          <w:tcPr>
            <w:tcW w:w="817" w:type="pct"/>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 xml:space="preserve">Проект результата предоставления муниципальной услуги по форме, приведенной в приложениях № 2, № 4 к </w:t>
            </w:r>
            <w:r w:rsidRPr="00880D9E">
              <w:rPr>
                <w:rFonts w:ascii="Times New Roman" w:eastAsia="Times New Roman" w:hAnsi="Times New Roman" w:cs="Times New Roman"/>
                <w:sz w:val="24"/>
                <w:szCs w:val="24"/>
              </w:rPr>
              <w:t>Административному регламенту</w:t>
            </w:r>
          </w:p>
        </w:tc>
      </w:tr>
      <w:tr w:rsidR="00880D9E" w:rsidRPr="00880D9E" w:rsidTr="00880D9E">
        <w:trPr>
          <w:trHeight w:val="459"/>
        </w:trPr>
        <w:tc>
          <w:tcPr>
            <w:tcW w:w="5000" w:type="pct"/>
            <w:gridSpan w:val="13"/>
            <w:shd w:val="clear" w:color="auto" w:fill="auto"/>
          </w:tcPr>
          <w:p w:rsidR="00880D9E" w:rsidRPr="00880D9E" w:rsidRDefault="00880D9E" w:rsidP="0059267C">
            <w:pPr>
              <w:numPr>
                <w:ilvl w:val="0"/>
                <w:numId w:val="2"/>
              </w:num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lastRenderedPageBreak/>
              <w:t>Принятие решения</w:t>
            </w:r>
          </w:p>
        </w:tc>
      </w:tr>
      <w:tr w:rsidR="00880D9E" w:rsidRPr="00880D9E" w:rsidTr="00880D9E">
        <w:trPr>
          <w:trHeight w:val="1110"/>
        </w:trPr>
        <w:tc>
          <w:tcPr>
            <w:tcW w:w="729" w:type="pct"/>
            <w:gridSpan w:val="2"/>
            <w:vMerge w:val="restart"/>
            <w:shd w:val="clear" w:color="auto" w:fill="auto"/>
          </w:tcPr>
          <w:p w:rsidR="00880D9E" w:rsidRPr="00880D9E" w:rsidRDefault="00880D9E" w:rsidP="00880D9E">
            <w:pPr>
              <w:spacing w:after="0" w:line="240" w:lineRule="auto"/>
              <w:ind w:left="34"/>
              <w:rPr>
                <w:rFonts w:ascii="Times New Roman" w:eastAsia="Calibri" w:hAnsi="Times New Roman" w:cs="Times New Roman"/>
                <w:sz w:val="24"/>
                <w:szCs w:val="24"/>
              </w:rPr>
            </w:pPr>
            <w:r w:rsidRPr="00880D9E">
              <w:rPr>
                <w:rFonts w:ascii="Times New Roman" w:eastAsia="Calibri" w:hAnsi="Times New Roman" w:cs="Times New Roman"/>
                <w:sz w:val="24"/>
                <w:szCs w:val="24"/>
              </w:rPr>
              <w:t>Проект результата предоставления муниципальной услуги по форме согласно приложениям № 2, № 4 к Административному регламенту</w:t>
            </w:r>
          </w:p>
          <w:p w:rsidR="00880D9E" w:rsidRPr="00880D9E" w:rsidRDefault="00880D9E" w:rsidP="00880D9E">
            <w:pPr>
              <w:spacing w:after="0" w:line="240" w:lineRule="auto"/>
              <w:rPr>
                <w:rFonts w:ascii="Times New Roman" w:eastAsia="Calibri" w:hAnsi="Times New Roman" w:cs="Times New Roman"/>
                <w:sz w:val="24"/>
                <w:szCs w:val="24"/>
              </w:rPr>
            </w:pPr>
          </w:p>
        </w:tc>
        <w:tc>
          <w:tcPr>
            <w:tcW w:w="1184" w:type="pct"/>
            <w:gridSpan w:val="2"/>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 xml:space="preserve">Принятие решения о предоставления муниципальной услуги или об отказе в предоставлении услуги </w:t>
            </w:r>
          </w:p>
          <w:p w:rsidR="00880D9E" w:rsidRPr="00880D9E" w:rsidRDefault="00880D9E" w:rsidP="00880D9E">
            <w:pPr>
              <w:spacing w:after="0" w:line="240" w:lineRule="auto"/>
              <w:rPr>
                <w:rFonts w:ascii="Times New Roman" w:eastAsia="Calibri" w:hAnsi="Times New Roman" w:cs="Times New Roman"/>
                <w:sz w:val="24"/>
                <w:szCs w:val="24"/>
              </w:rPr>
            </w:pPr>
          </w:p>
        </w:tc>
        <w:tc>
          <w:tcPr>
            <w:tcW w:w="543" w:type="pct"/>
            <w:gridSpan w:val="2"/>
            <w:vMerge w:val="restart"/>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1 рабочий день (включается в общий срок предоставления услуги)</w:t>
            </w:r>
          </w:p>
        </w:tc>
        <w:tc>
          <w:tcPr>
            <w:tcW w:w="434" w:type="pct"/>
            <w:gridSpan w:val="4"/>
            <w:vMerge w:val="restart"/>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Должностное лицо Уполномоченного органа, ответственное за предоставление муниципальной услуги;</w:t>
            </w:r>
          </w:p>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Руководитель Уполномоченного органа) или иное уполномоченное им лицо</w:t>
            </w:r>
          </w:p>
        </w:tc>
        <w:tc>
          <w:tcPr>
            <w:tcW w:w="701" w:type="pct"/>
            <w:vMerge w:val="restart"/>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Уполномоченный орган) / ГИС</w:t>
            </w:r>
          </w:p>
        </w:tc>
        <w:tc>
          <w:tcPr>
            <w:tcW w:w="592" w:type="pct"/>
            <w:vMerge w:val="restart"/>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w:t>
            </w:r>
          </w:p>
          <w:p w:rsidR="00880D9E" w:rsidRPr="00880D9E" w:rsidRDefault="00880D9E" w:rsidP="00880D9E">
            <w:pPr>
              <w:spacing w:after="0" w:line="240" w:lineRule="auto"/>
              <w:rPr>
                <w:rFonts w:ascii="Times New Roman" w:eastAsia="Calibri" w:hAnsi="Times New Roman" w:cs="Times New Roman"/>
                <w:sz w:val="24"/>
                <w:szCs w:val="24"/>
              </w:rPr>
            </w:pPr>
          </w:p>
        </w:tc>
        <w:tc>
          <w:tcPr>
            <w:tcW w:w="817" w:type="pct"/>
            <w:vMerge w:val="restart"/>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 xml:space="preserve">Результат предоставления муниципальной услуги по форме, приведенной в приложениях № 2, № 4 к </w:t>
            </w:r>
            <w:r w:rsidRPr="00880D9E">
              <w:rPr>
                <w:rFonts w:ascii="Times New Roman" w:eastAsia="Times New Roman" w:hAnsi="Times New Roman" w:cs="Times New Roman"/>
                <w:sz w:val="24"/>
                <w:szCs w:val="24"/>
              </w:rPr>
              <w:t>Административному регламенту</w:t>
            </w:r>
            <w:r w:rsidRPr="00880D9E">
              <w:rPr>
                <w:rFonts w:ascii="Times New Roman" w:eastAsia="Calibri" w:hAnsi="Times New Roman" w:cs="Times New Roman"/>
                <w:sz w:val="24"/>
                <w:szCs w:val="24"/>
              </w:rPr>
              <w:t>, подписанный усиленной квалифицированной подписью руководителем Уполномоченного органа или иного уполномоченного им лица</w:t>
            </w:r>
          </w:p>
          <w:p w:rsidR="00880D9E" w:rsidRPr="00880D9E" w:rsidRDefault="00880D9E" w:rsidP="00880D9E">
            <w:pPr>
              <w:spacing w:after="0" w:line="240" w:lineRule="auto"/>
              <w:rPr>
                <w:rFonts w:ascii="Times New Roman" w:eastAsia="Calibri" w:hAnsi="Times New Roman" w:cs="Times New Roman"/>
                <w:sz w:val="24"/>
                <w:szCs w:val="24"/>
              </w:rPr>
            </w:pPr>
          </w:p>
        </w:tc>
      </w:tr>
      <w:tr w:rsidR="00880D9E" w:rsidRPr="00880D9E" w:rsidTr="00880D9E">
        <w:trPr>
          <w:trHeight w:val="4395"/>
        </w:trPr>
        <w:tc>
          <w:tcPr>
            <w:tcW w:w="729" w:type="pct"/>
            <w:gridSpan w:val="2"/>
            <w:vMerge/>
            <w:shd w:val="clear" w:color="auto" w:fill="auto"/>
          </w:tcPr>
          <w:p w:rsidR="00880D9E" w:rsidRPr="00880D9E" w:rsidRDefault="00880D9E" w:rsidP="00880D9E">
            <w:pPr>
              <w:spacing w:after="0" w:line="240" w:lineRule="auto"/>
              <w:ind w:left="34"/>
              <w:rPr>
                <w:rFonts w:ascii="Times New Roman" w:eastAsia="Calibri" w:hAnsi="Times New Roman" w:cs="Times New Roman"/>
                <w:sz w:val="24"/>
                <w:szCs w:val="24"/>
              </w:rPr>
            </w:pPr>
          </w:p>
        </w:tc>
        <w:tc>
          <w:tcPr>
            <w:tcW w:w="1184" w:type="pct"/>
            <w:gridSpan w:val="2"/>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Формирование решения о предоставлении муниципальной услуги или об отказе в предоставлении муниципальной услуги</w:t>
            </w:r>
          </w:p>
          <w:p w:rsidR="00880D9E" w:rsidRPr="00880D9E" w:rsidRDefault="00880D9E" w:rsidP="00880D9E">
            <w:pPr>
              <w:spacing w:after="0" w:line="240" w:lineRule="auto"/>
              <w:rPr>
                <w:rFonts w:ascii="Times New Roman" w:eastAsia="Calibri" w:hAnsi="Times New Roman" w:cs="Times New Roman"/>
                <w:sz w:val="24"/>
                <w:szCs w:val="24"/>
              </w:rPr>
            </w:pPr>
          </w:p>
          <w:p w:rsidR="00880D9E" w:rsidRPr="00880D9E" w:rsidRDefault="00880D9E" w:rsidP="00880D9E">
            <w:pPr>
              <w:spacing w:after="0" w:line="240" w:lineRule="auto"/>
              <w:rPr>
                <w:rFonts w:ascii="Times New Roman" w:eastAsia="Calibri" w:hAnsi="Times New Roman" w:cs="Times New Roman"/>
                <w:sz w:val="24"/>
                <w:szCs w:val="24"/>
              </w:rPr>
            </w:pPr>
          </w:p>
        </w:tc>
        <w:tc>
          <w:tcPr>
            <w:tcW w:w="543" w:type="pct"/>
            <w:gridSpan w:val="2"/>
            <w:vMerge/>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p>
        </w:tc>
        <w:tc>
          <w:tcPr>
            <w:tcW w:w="434" w:type="pct"/>
            <w:gridSpan w:val="4"/>
            <w:vMerge/>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p>
        </w:tc>
        <w:tc>
          <w:tcPr>
            <w:tcW w:w="701" w:type="pct"/>
            <w:vMerge/>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p>
        </w:tc>
        <w:tc>
          <w:tcPr>
            <w:tcW w:w="592" w:type="pct"/>
            <w:vMerge/>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p>
        </w:tc>
        <w:tc>
          <w:tcPr>
            <w:tcW w:w="817" w:type="pct"/>
            <w:vMerge/>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p>
        </w:tc>
      </w:tr>
      <w:tr w:rsidR="00880D9E" w:rsidRPr="00880D9E" w:rsidTr="00880D9E">
        <w:trPr>
          <w:trHeight w:val="420"/>
        </w:trPr>
        <w:tc>
          <w:tcPr>
            <w:tcW w:w="5000" w:type="pct"/>
            <w:gridSpan w:val="13"/>
            <w:shd w:val="clear" w:color="auto" w:fill="auto"/>
          </w:tcPr>
          <w:p w:rsidR="00880D9E" w:rsidRPr="00880D9E" w:rsidRDefault="00880D9E" w:rsidP="0059267C">
            <w:pPr>
              <w:numPr>
                <w:ilvl w:val="0"/>
                <w:numId w:val="2"/>
              </w:numPr>
              <w:spacing w:after="0" w:line="240" w:lineRule="auto"/>
              <w:jc w:val="center"/>
              <w:rPr>
                <w:rFonts w:ascii="Times New Roman" w:eastAsia="Calibri" w:hAnsi="Times New Roman" w:cs="Times New Roman"/>
                <w:sz w:val="24"/>
                <w:szCs w:val="24"/>
              </w:rPr>
            </w:pPr>
            <w:r w:rsidRPr="00880D9E">
              <w:rPr>
                <w:rFonts w:ascii="Times New Roman" w:eastAsia="Calibri" w:hAnsi="Times New Roman" w:cs="Times New Roman"/>
                <w:sz w:val="24"/>
                <w:szCs w:val="24"/>
              </w:rPr>
              <w:t xml:space="preserve">Выдача результата </w:t>
            </w:r>
          </w:p>
        </w:tc>
      </w:tr>
      <w:tr w:rsidR="00880D9E" w:rsidRPr="00880D9E" w:rsidTr="00880D9E">
        <w:trPr>
          <w:trHeight w:val="3900"/>
        </w:trPr>
        <w:tc>
          <w:tcPr>
            <w:tcW w:w="729" w:type="pct"/>
            <w:gridSpan w:val="2"/>
            <w:vMerge w:val="restart"/>
            <w:shd w:val="clear" w:color="auto" w:fill="auto"/>
          </w:tcPr>
          <w:p w:rsidR="00880D9E" w:rsidRPr="00880D9E" w:rsidRDefault="00880D9E" w:rsidP="00880D9E">
            <w:pPr>
              <w:spacing w:after="0" w:line="240" w:lineRule="auto"/>
              <w:ind w:left="34"/>
              <w:rPr>
                <w:rFonts w:ascii="Times New Roman" w:eastAsia="Calibri" w:hAnsi="Times New Roman" w:cs="Times New Roman"/>
                <w:sz w:val="24"/>
                <w:szCs w:val="24"/>
              </w:rPr>
            </w:pPr>
            <w:r w:rsidRPr="00880D9E">
              <w:rPr>
                <w:rFonts w:ascii="Times New Roman" w:eastAsia="Calibri" w:hAnsi="Times New Roman" w:cs="Times New Roman"/>
                <w:sz w:val="24"/>
                <w:szCs w:val="24"/>
              </w:rPr>
              <w:lastRenderedPageBreak/>
              <w:t>Формирование и регистрация результата муниципальной услуги, указанного в пункте 2.5 Административного регламента, в форме электронного документа в ГИС</w:t>
            </w:r>
          </w:p>
        </w:tc>
        <w:tc>
          <w:tcPr>
            <w:tcW w:w="1184" w:type="pct"/>
            <w:gridSpan w:val="2"/>
            <w:shd w:val="clear" w:color="auto" w:fill="auto"/>
          </w:tcPr>
          <w:p w:rsidR="00880D9E" w:rsidRPr="00880D9E" w:rsidRDefault="00880D9E" w:rsidP="00880D9E">
            <w:pPr>
              <w:spacing w:after="0" w:line="240" w:lineRule="auto"/>
              <w:ind w:left="32"/>
              <w:rPr>
                <w:rFonts w:ascii="Times New Roman" w:eastAsia="Calibri" w:hAnsi="Times New Roman" w:cs="Times New Roman"/>
                <w:sz w:val="24"/>
                <w:szCs w:val="24"/>
              </w:rPr>
            </w:pPr>
            <w:r w:rsidRPr="00880D9E">
              <w:rPr>
                <w:rFonts w:ascii="Times New Roman" w:eastAsia="Calibri" w:hAnsi="Times New Roman" w:cs="Times New Roman"/>
                <w:sz w:val="24"/>
                <w:szCs w:val="24"/>
              </w:rPr>
              <w:t xml:space="preserve">Регистрация результата предоставления муниципальной услуги </w:t>
            </w:r>
          </w:p>
          <w:p w:rsidR="00880D9E" w:rsidRPr="00880D9E" w:rsidRDefault="00880D9E" w:rsidP="00880D9E">
            <w:pPr>
              <w:spacing w:after="0" w:line="240" w:lineRule="auto"/>
              <w:ind w:left="32"/>
              <w:rPr>
                <w:rFonts w:ascii="Times New Roman" w:eastAsia="Calibri" w:hAnsi="Times New Roman" w:cs="Times New Roman"/>
                <w:sz w:val="24"/>
                <w:szCs w:val="24"/>
              </w:rPr>
            </w:pPr>
          </w:p>
        </w:tc>
        <w:tc>
          <w:tcPr>
            <w:tcW w:w="545" w:type="pct"/>
            <w:gridSpan w:val="3"/>
            <w:shd w:val="clear" w:color="auto" w:fill="auto"/>
          </w:tcPr>
          <w:p w:rsidR="00880D9E" w:rsidRPr="00880D9E" w:rsidRDefault="00880D9E" w:rsidP="00880D9E">
            <w:pPr>
              <w:spacing w:after="0" w:line="240" w:lineRule="auto"/>
              <w:ind w:left="29"/>
              <w:rPr>
                <w:rFonts w:ascii="Times New Roman" w:eastAsia="Calibri" w:hAnsi="Times New Roman" w:cs="Times New Roman"/>
                <w:sz w:val="24"/>
                <w:szCs w:val="24"/>
              </w:rPr>
            </w:pPr>
            <w:r w:rsidRPr="00880D9E">
              <w:rPr>
                <w:rFonts w:ascii="Times New Roman" w:eastAsia="Calibri" w:hAnsi="Times New Roman" w:cs="Times New Roman"/>
                <w:sz w:val="24"/>
                <w:szCs w:val="24"/>
              </w:rPr>
              <w:t>После окончания процедуры принятия решения (в общий срок предоставления муниципальной услуги не включается)</w:t>
            </w:r>
          </w:p>
        </w:tc>
        <w:tc>
          <w:tcPr>
            <w:tcW w:w="427" w:type="pct"/>
            <w:gridSpan w:val="2"/>
            <w:shd w:val="clear" w:color="auto" w:fill="auto"/>
          </w:tcPr>
          <w:p w:rsidR="00880D9E" w:rsidRPr="00880D9E" w:rsidRDefault="00880D9E" w:rsidP="00880D9E">
            <w:pPr>
              <w:spacing w:after="0" w:line="240" w:lineRule="auto"/>
              <w:ind w:left="28"/>
              <w:rPr>
                <w:rFonts w:ascii="Times New Roman" w:eastAsia="Calibri" w:hAnsi="Times New Roman" w:cs="Times New Roman"/>
                <w:sz w:val="24"/>
                <w:szCs w:val="24"/>
              </w:rPr>
            </w:pPr>
            <w:r w:rsidRPr="00880D9E">
              <w:rPr>
                <w:rFonts w:ascii="Times New Roman" w:eastAsia="Times New Roman" w:hAnsi="Times New Roman" w:cs="Times New Roman"/>
                <w:sz w:val="24"/>
                <w:szCs w:val="24"/>
              </w:rPr>
              <w:t>Должностное лицо Уполномоченного органа, ответственное за предоставление государственно услуги</w:t>
            </w:r>
          </w:p>
        </w:tc>
        <w:tc>
          <w:tcPr>
            <w:tcW w:w="706" w:type="pct"/>
            <w:gridSpan w:val="2"/>
            <w:shd w:val="clear" w:color="auto" w:fill="auto"/>
          </w:tcPr>
          <w:p w:rsidR="00880D9E" w:rsidRPr="00880D9E" w:rsidRDefault="00880D9E" w:rsidP="00880D9E">
            <w:pPr>
              <w:spacing w:after="0" w:line="240" w:lineRule="auto"/>
              <w:ind w:left="28"/>
              <w:rPr>
                <w:rFonts w:ascii="Times New Roman" w:eastAsia="Calibri" w:hAnsi="Times New Roman" w:cs="Times New Roman"/>
                <w:sz w:val="24"/>
                <w:szCs w:val="24"/>
              </w:rPr>
            </w:pPr>
            <w:r w:rsidRPr="00880D9E">
              <w:rPr>
                <w:rFonts w:ascii="Times New Roman" w:eastAsia="Calibri" w:hAnsi="Times New Roman" w:cs="Times New Roman"/>
                <w:sz w:val="24"/>
                <w:szCs w:val="24"/>
              </w:rPr>
              <w:t>Уполномоченный орган) / ГИС</w:t>
            </w:r>
          </w:p>
        </w:tc>
        <w:tc>
          <w:tcPr>
            <w:tcW w:w="592" w:type="pct"/>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w:t>
            </w:r>
          </w:p>
        </w:tc>
        <w:tc>
          <w:tcPr>
            <w:tcW w:w="817" w:type="pct"/>
            <w:shd w:val="clear" w:color="auto" w:fill="auto"/>
          </w:tcPr>
          <w:p w:rsidR="00880D9E" w:rsidRPr="00880D9E" w:rsidRDefault="00880D9E" w:rsidP="00880D9E">
            <w:pPr>
              <w:spacing w:after="0" w:line="240" w:lineRule="auto"/>
              <w:ind w:left="47"/>
              <w:rPr>
                <w:rFonts w:ascii="Times New Roman" w:eastAsia="Calibri" w:hAnsi="Times New Roman" w:cs="Times New Roman"/>
                <w:sz w:val="24"/>
                <w:szCs w:val="24"/>
              </w:rPr>
            </w:pPr>
            <w:r w:rsidRPr="00880D9E">
              <w:rPr>
                <w:rFonts w:ascii="Times New Roman" w:eastAsia="Calibri" w:hAnsi="Times New Roman" w:cs="Times New Roman"/>
                <w:sz w:val="24"/>
                <w:szCs w:val="24"/>
              </w:rPr>
              <w:t xml:space="preserve">Внесение сведений о конечном результате предоставления муниципальной услуги </w:t>
            </w:r>
          </w:p>
        </w:tc>
      </w:tr>
      <w:tr w:rsidR="00880D9E" w:rsidRPr="00880D9E" w:rsidTr="00880D9E">
        <w:trPr>
          <w:trHeight w:val="809"/>
        </w:trPr>
        <w:tc>
          <w:tcPr>
            <w:tcW w:w="729" w:type="pct"/>
            <w:gridSpan w:val="2"/>
            <w:vMerge/>
            <w:shd w:val="clear" w:color="auto" w:fill="auto"/>
          </w:tcPr>
          <w:p w:rsidR="00880D9E" w:rsidRPr="00880D9E" w:rsidRDefault="00880D9E" w:rsidP="00880D9E">
            <w:pPr>
              <w:spacing w:after="0" w:line="240" w:lineRule="auto"/>
              <w:ind w:left="34"/>
              <w:rPr>
                <w:rFonts w:ascii="Times New Roman" w:eastAsia="Calibri" w:hAnsi="Times New Roman" w:cs="Times New Roman"/>
                <w:sz w:val="24"/>
                <w:szCs w:val="24"/>
              </w:rPr>
            </w:pPr>
          </w:p>
        </w:tc>
        <w:tc>
          <w:tcPr>
            <w:tcW w:w="1184" w:type="pct"/>
            <w:gridSpan w:val="2"/>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Направление в многофункциональный центр результата муниципальной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p w:rsidR="00880D9E" w:rsidRPr="00880D9E" w:rsidRDefault="00880D9E" w:rsidP="00880D9E">
            <w:pPr>
              <w:spacing w:after="0" w:line="240" w:lineRule="auto"/>
              <w:rPr>
                <w:rFonts w:ascii="Calibri" w:eastAsia="Calibri" w:hAnsi="Calibri" w:cs="Times New Roman"/>
                <w:sz w:val="24"/>
                <w:szCs w:val="24"/>
              </w:rPr>
            </w:pPr>
          </w:p>
        </w:tc>
        <w:tc>
          <w:tcPr>
            <w:tcW w:w="545" w:type="pct"/>
            <w:gridSpan w:val="3"/>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В сроки, установленные соглашением о взаимодействии между Уполномоченным органом и многофункциональным центром</w:t>
            </w:r>
          </w:p>
        </w:tc>
        <w:tc>
          <w:tcPr>
            <w:tcW w:w="427" w:type="pct"/>
            <w:gridSpan w:val="2"/>
            <w:shd w:val="clear" w:color="auto" w:fill="auto"/>
          </w:tcPr>
          <w:p w:rsidR="00880D9E" w:rsidRPr="00880D9E" w:rsidRDefault="00880D9E" w:rsidP="00880D9E">
            <w:pPr>
              <w:spacing w:after="0" w:line="240" w:lineRule="auto"/>
              <w:rPr>
                <w:rFonts w:ascii="Calibri" w:eastAsia="Calibri" w:hAnsi="Calibri" w:cs="Times New Roman"/>
                <w:sz w:val="24"/>
                <w:szCs w:val="24"/>
              </w:rPr>
            </w:pPr>
            <w:r w:rsidRPr="00880D9E">
              <w:rPr>
                <w:rFonts w:ascii="Times New Roman" w:eastAsia="Times New Roman" w:hAnsi="Times New Roman" w:cs="Times New Roman"/>
                <w:sz w:val="24"/>
                <w:szCs w:val="24"/>
              </w:rPr>
              <w:t>Должностное лицо Уполномоченного органа, ответственное за предоставление государственно услуги</w:t>
            </w:r>
          </w:p>
        </w:tc>
        <w:tc>
          <w:tcPr>
            <w:tcW w:w="706" w:type="pct"/>
            <w:gridSpan w:val="2"/>
            <w:shd w:val="clear" w:color="auto" w:fill="auto"/>
          </w:tcPr>
          <w:p w:rsidR="00880D9E" w:rsidRPr="00880D9E" w:rsidRDefault="00880D9E" w:rsidP="00880D9E">
            <w:pPr>
              <w:spacing w:after="0" w:line="240" w:lineRule="auto"/>
              <w:rPr>
                <w:rFonts w:ascii="Calibri" w:eastAsia="Calibri" w:hAnsi="Calibri" w:cs="Times New Roman"/>
                <w:sz w:val="24"/>
                <w:szCs w:val="24"/>
              </w:rPr>
            </w:pPr>
            <w:r w:rsidRPr="00880D9E">
              <w:rPr>
                <w:rFonts w:ascii="Times New Roman" w:eastAsia="Calibri" w:hAnsi="Times New Roman" w:cs="Times New Roman"/>
                <w:sz w:val="24"/>
                <w:szCs w:val="24"/>
              </w:rPr>
              <w:t>Уполномоченный орган) / АИС МФЦ</w:t>
            </w:r>
          </w:p>
        </w:tc>
        <w:tc>
          <w:tcPr>
            <w:tcW w:w="592" w:type="pct"/>
            <w:shd w:val="clear" w:color="auto" w:fill="auto"/>
          </w:tcPr>
          <w:p w:rsidR="00880D9E" w:rsidRPr="00880D9E" w:rsidRDefault="00880D9E" w:rsidP="00880D9E">
            <w:pPr>
              <w:spacing w:after="0" w:line="240" w:lineRule="auto"/>
              <w:rPr>
                <w:rFonts w:ascii="Calibri" w:eastAsia="Calibri" w:hAnsi="Calibri" w:cs="Times New Roman"/>
                <w:sz w:val="24"/>
                <w:szCs w:val="24"/>
              </w:rPr>
            </w:pPr>
            <w:r w:rsidRPr="00880D9E">
              <w:rPr>
                <w:rFonts w:ascii="Times New Roman" w:eastAsia="Calibri" w:hAnsi="Times New Roman" w:cs="Times New Roman"/>
                <w:sz w:val="24"/>
                <w:szCs w:val="24"/>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817" w:type="pct"/>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 xml:space="preserve">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w:t>
            </w:r>
          </w:p>
          <w:p w:rsidR="00880D9E" w:rsidRPr="00880D9E" w:rsidRDefault="00880D9E" w:rsidP="00880D9E">
            <w:pPr>
              <w:spacing w:after="0" w:line="240" w:lineRule="auto"/>
              <w:rPr>
                <w:rFonts w:ascii="Calibri" w:eastAsia="Calibri" w:hAnsi="Calibri" w:cs="Times New Roman"/>
                <w:sz w:val="24"/>
                <w:szCs w:val="24"/>
              </w:rPr>
            </w:pPr>
            <w:r w:rsidRPr="00880D9E">
              <w:rPr>
                <w:rFonts w:ascii="Times New Roman" w:eastAsia="Calibri" w:hAnsi="Times New Roman" w:cs="Times New Roman"/>
                <w:sz w:val="24"/>
                <w:szCs w:val="24"/>
              </w:rPr>
              <w:t>внесение сведений в ГИС о выдаче результата муниципальной услуги</w:t>
            </w:r>
          </w:p>
        </w:tc>
      </w:tr>
      <w:tr w:rsidR="00880D9E" w:rsidRPr="00880D9E" w:rsidTr="00880D9E">
        <w:trPr>
          <w:trHeight w:val="243"/>
        </w:trPr>
        <w:tc>
          <w:tcPr>
            <w:tcW w:w="729" w:type="pct"/>
            <w:gridSpan w:val="2"/>
            <w:vMerge/>
            <w:shd w:val="clear" w:color="auto" w:fill="auto"/>
          </w:tcPr>
          <w:p w:rsidR="00880D9E" w:rsidRPr="00880D9E" w:rsidRDefault="00880D9E" w:rsidP="00880D9E">
            <w:pPr>
              <w:spacing w:after="0" w:line="240" w:lineRule="auto"/>
              <w:ind w:left="34"/>
              <w:rPr>
                <w:rFonts w:ascii="Times New Roman" w:eastAsia="Calibri" w:hAnsi="Times New Roman" w:cs="Times New Roman"/>
                <w:sz w:val="24"/>
                <w:szCs w:val="24"/>
              </w:rPr>
            </w:pPr>
          </w:p>
        </w:tc>
        <w:tc>
          <w:tcPr>
            <w:tcW w:w="1184" w:type="pct"/>
            <w:gridSpan w:val="2"/>
            <w:shd w:val="clear" w:color="auto" w:fill="auto"/>
          </w:tcPr>
          <w:p w:rsidR="00880D9E" w:rsidRPr="00880D9E" w:rsidRDefault="00880D9E" w:rsidP="00880D9E">
            <w:pPr>
              <w:spacing w:after="0" w:line="240" w:lineRule="auto"/>
              <w:ind w:left="32"/>
              <w:rPr>
                <w:rFonts w:ascii="Times New Roman" w:eastAsia="Calibri" w:hAnsi="Times New Roman" w:cs="Times New Roman"/>
                <w:sz w:val="24"/>
                <w:szCs w:val="24"/>
              </w:rPr>
            </w:pPr>
            <w:r w:rsidRPr="00880D9E">
              <w:rPr>
                <w:rFonts w:ascii="Times New Roman" w:eastAsia="Calibri" w:hAnsi="Times New Roman" w:cs="Times New Roman"/>
                <w:sz w:val="24"/>
                <w:szCs w:val="24"/>
              </w:rPr>
              <w:t>Направление заявителю результата предоставления муниципальной услуги в личный кабинет на ЕПГУ</w:t>
            </w:r>
          </w:p>
        </w:tc>
        <w:tc>
          <w:tcPr>
            <w:tcW w:w="545" w:type="pct"/>
            <w:gridSpan w:val="3"/>
            <w:shd w:val="clear" w:color="auto" w:fill="auto"/>
          </w:tcPr>
          <w:p w:rsidR="00880D9E" w:rsidRPr="00880D9E" w:rsidRDefault="00880D9E" w:rsidP="00880D9E">
            <w:pPr>
              <w:spacing w:after="0" w:line="240" w:lineRule="auto"/>
              <w:ind w:left="29"/>
              <w:rPr>
                <w:rFonts w:ascii="Times New Roman" w:eastAsia="Calibri" w:hAnsi="Times New Roman" w:cs="Times New Roman"/>
                <w:sz w:val="24"/>
                <w:szCs w:val="24"/>
              </w:rPr>
            </w:pPr>
            <w:r w:rsidRPr="00880D9E">
              <w:rPr>
                <w:rFonts w:ascii="Times New Roman" w:eastAsia="Calibri" w:hAnsi="Times New Roman" w:cs="Times New Roman"/>
                <w:sz w:val="24"/>
                <w:szCs w:val="24"/>
              </w:rPr>
              <w:t>В день регистрации результата предоставлен</w:t>
            </w:r>
            <w:r w:rsidRPr="00880D9E">
              <w:rPr>
                <w:rFonts w:ascii="Times New Roman" w:eastAsia="Calibri" w:hAnsi="Times New Roman" w:cs="Times New Roman"/>
                <w:sz w:val="24"/>
                <w:szCs w:val="24"/>
              </w:rPr>
              <w:lastRenderedPageBreak/>
              <w:t>ия муниципальной услуги</w:t>
            </w:r>
          </w:p>
        </w:tc>
        <w:tc>
          <w:tcPr>
            <w:tcW w:w="427" w:type="pct"/>
            <w:gridSpan w:val="2"/>
            <w:shd w:val="clear" w:color="auto" w:fill="auto"/>
          </w:tcPr>
          <w:p w:rsidR="00880D9E" w:rsidRPr="00880D9E" w:rsidRDefault="00880D9E" w:rsidP="00880D9E">
            <w:pPr>
              <w:spacing w:after="0" w:line="240" w:lineRule="auto"/>
              <w:ind w:left="28"/>
              <w:rPr>
                <w:rFonts w:ascii="Times New Roman" w:eastAsia="Calibri" w:hAnsi="Times New Roman" w:cs="Times New Roman"/>
                <w:sz w:val="24"/>
                <w:szCs w:val="24"/>
              </w:rPr>
            </w:pPr>
            <w:r w:rsidRPr="00880D9E">
              <w:rPr>
                <w:rFonts w:ascii="Times New Roman" w:eastAsia="Times New Roman" w:hAnsi="Times New Roman" w:cs="Times New Roman"/>
                <w:sz w:val="24"/>
                <w:szCs w:val="24"/>
              </w:rPr>
              <w:lastRenderedPageBreak/>
              <w:t xml:space="preserve">Должностное лицо Уполномоченного </w:t>
            </w:r>
            <w:r w:rsidRPr="00880D9E">
              <w:rPr>
                <w:rFonts w:ascii="Times New Roman" w:eastAsia="Times New Roman" w:hAnsi="Times New Roman" w:cs="Times New Roman"/>
                <w:sz w:val="24"/>
                <w:szCs w:val="24"/>
              </w:rPr>
              <w:lastRenderedPageBreak/>
              <w:t>органа, ответственное за предоставление государственно услуги</w:t>
            </w:r>
          </w:p>
        </w:tc>
        <w:tc>
          <w:tcPr>
            <w:tcW w:w="706" w:type="pct"/>
            <w:gridSpan w:val="2"/>
            <w:shd w:val="clear" w:color="auto" w:fill="auto"/>
          </w:tcPr>
          <w:p w:rsidR="00880D9E" w:rsidRPr="00880D9E" w:rsidRDefault="00880D9E" w:rsidP="00880D9E">
            <w:pPr>
              <w:spacing w:after="0" w:line="240" w:lineRule="auto"/>
              <w:ind w:left="28"/>
              <w:rPr>
                <w:rFonts w:ascii="Times New Roman" w:eastAsia="Calibri" w:hAnsi="Times New Roman" w:cs="Times New Roman"/>
                <w:sz w:val="24"/>
                <w:szCs w:val="24"/>
              </w:rPr>
            </w:pPr>
            <w:r w:rsidRPr="00880D9E">
              <w:rPr>
                <w:rFonts w:ascii="Times New Roman" w:eastAsia="Calibri" w:hAnsi="Times New Roman" w:cs="Times New Roman"/>
                <w:sz w:val="24"/>
                <w:szCs w:val="24"/>
              </w:rPr>
              <w:lastRenderedPageBreak/>
              <w:t>ГИС</w:t>
            </w:r>
          </w:p>
        </w:tc>
        <w:tc>
          <w:tcPr>
            <w:tcW w:w="592" w:type="pct"/>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p>
        </w:tc>
        <w:tc>
          <w:tcPr>
            <w:tcW w:w="817" w:type="pct"/>
            <w:shd w:val="clear" w:color="auto" w:fill="auto"/>
          </w:tcPr>
          <w:p w:rsidR="00880D9E" w:rsidRPr="00880D9E" w:rsidRDefault="00880D9E" w:rsidP="00880D9E">
            <w:pPr>
              <w:autoSpaceDE w:val="0"/>
              <w:autoSpaceDN w:val="0"/>
              <w:adjustRightInd w:val="0"/>
              <w:spacing w:after="0" w:line="240" w:lineRule="auto"/>
              <w:jc w:val="both"/>
              <w:outlineLvl w:val="0"/>
              <w:rPr>
                <w:rFonts w:ascii="Times New Roman" w:eastAsia="Calibri" w:hAnsi="Times New Roman" w:cs="Times New Roman"/>
                <w:sz w:val="24"/>
                <w:szCs w:val="24"/>
              </w:rPr>
            </w:pPr>
            <w:r w:rsidRPr="00880D9E">
              <w:rPr>
                <w:rFonts w:ascii="Times New Roman" w:eastAsia="Times New Roman" w:hAnsi="Times New Roman" w:cs="Times New Roman"/>
                <w:sz w:val="24"/>
                <w:szCs w:val="24"/>
              </w:rPr>
              <w:t xml:space="preserve">Результат муниципальной услуги, направленный </w:t>
            </w:r>
            <w:r w:rsidRPr="00880D9E">
              <w:rPr>
                <w:rFonts w:ascii="Times New Roman" w:eastAsia="Times New Roman" w:hAnsi="Times New Roman" w:cs="Times New Roman"/>
                <w:sz w:val="24"/>
                <w:szCs w:val="24"/>
              </w:rPr>
              <w:lastRenderedPageBreak/>
              <w:t>заявителю на личный кабинет на ЕПГУ</w:t>
            </w:r>
          </w:p>
        </w:tc>
      </w:tr>
      <w:tr w:rsidR="00880D9E" w:rsidRPr="00880D9E" w:rsidTr="00880D9E">
        <w:trPr>
          <w:trHeight w:val="243"/>
        </w:trPr>
        <w:tc>
          <w:tcPr>
            <w:tcW w:w="5000" w:type="pct"/>
            <w:gridSpan w:val="13"/>
            <w:shd w:val="clear" w:color="auto" w:fill="auto"/>
          </w:tcPr>
          <w:p w:rsidR="00880D9E" w:rsidRPr="00880D9E" w:rsidRDefault="00880D9E" w:rsidP="0059267C">
            <w:pPr>
              <w:numPr>
                <w:ilvl w:val="0"/>
                <w:numId w:val="2"/>
              </w:numPr>
              <w:autoSpaceDE w:val="0"/>
              <w:autoSpaceDN w:val="0"/>
              <w:adjustRightInd w:val="0"/>
              <w:spacing w:after="0" w:line="240" w:lineRule="auto"/>
              <w:jc w:val="center"/>
              <w:outlineLvl w:val="0"/>
              <w:rPr>
                <w:rFonts w:ascii="Times New Roman" w:eastAsia="Times New Roman" w:hAnsi="Times New Roman" w:cs="Times New Roman"/>
                <w:sz w:val="24"/>
                <w:szCs w:val="24"/>
              </w:rPr>
            </w:pPr>
            <w:r w:rsidRPr="00880D9E">
              <w:rPr>
                <w:rFonts w:ascii="Times New Roman" w:eastAsia="Times New Roman" w:hAnsi="Times New Roman" w:cs="Times New Roman"/>
                <w:sz w:val="24"/>
                <w:szCs w:val="24"/>
              </w:rPr>
              <w:lastRenderedPageBreak/>
              <w:t>Внесение результата муниципальной услуги в реестр решений</w:t>
            </w:r>
          </w:p>
        </w:tc>
      </w:tr>
      <w:tr w:rsidR="00880D9E" w:rsidRPr="00880D9E" w:rsidTr="00880D9E">
        <w:trPr>
          <w:trHeight w:val="355"/>
        </w:trPr>
        <w:tc>
          <w:tcPr>
            <w:tcW w:w="729" w:type="pct"/>
            <w:gridSpan w:val="2"/>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Формирование и регистрация результата муниципальной услуги, указанного в пункте 2.5 Административного регламента, в форме электронного документа в ГИС</w:t>
            </w:r>
          </w:p>
        </w:tc>
        <w:tc>
          <w:tcPr>
            <w:tcW w:w="1184" w:type="pct"/>
            <w:gridSpan w:val="2"/>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Внесение сведений о результате предоставления муниципальной услуги, указанном в пункте 2.5 Административного регламента, в реестр решений</w:t>
            </w:r>
          </w:p>
        </w:tc>
        <w:tc>
          <w:tcPr>
            <w:tcW w:w="545" w:type="pct"/>
            <w:gridSpan w:val="3"/>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1 рабочий день</w:t>
            </w:r>
          </w:p>
        </w:tc>
        <w:tc>
          <w:tcPr>
            <w:tcW w:w="427" w:type="pct"/>
            <w:gridSpan w:val="2"/>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Times New Roman" w:hAnsi="Times New Roman" w:cs="Times New Roman"/>
                <w:sz w:val="24"/>
                <w:szCs w:val="24"/>
              </w:rPr>
              <w:t>Должностное лицо Уполномоченного органа, ответственное за предоставление государственно услуги</w:t>
            </w:r>
          </w:p>
        </w:tc>
        <w:tc>
          <w:tcPr>
            <w:tcW w:w="706" w:type="pct"/>
            <w:gridSpan w:val="2"/>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ГИС</w:t>
            </w:r>
          </w:p>
        </w:tc>
        <w:tc>
          <w:tcPr>
            <w:tcW w:w="592" w:type="pct"/>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w:t>
            </w:r>
          </w:p>
        </w:tc>
        <w:tc>
          <w:tcPr>
            <w:tcW w:w="817" w:type="pct"/>
            <w:shd w:val="clear" w:color="auto" w:fill="auto"/>
          </w:tcPr>
          <w:p w:rsidR="00880D9E" w:rsidRPr="00880D9E" w:rsidRDefault="00880D9E" w:rsidP="00880D9E">
            <w:pPr>
              <w:spacing w:after="0" w:line="240" w:lineRule="auto"/>
              <w:rPr>
                <w:rFonts w:ascii="Times New Roman" w:eastAsia="Calibri" w:hAnsi="Times New Roman" w:cs="Times New Roman"/>
                <w:sz w:val="24"/>
                <w:szCs w:val="24"/>
              </w:rPr>
            </w:pPr>
            <w:r w:rsidRPr="00880D9E">
              <w:rPr>
                <w:rFonts w:ascii="Times New Roman" w:eastAsia="Calibri" w:hAnsi="Times New Roman" w:cs="Times New Roman"/>
                <w:sz w:val="24"/>
                <w:szCs w:val="24"/>
              </w:rPr>
              <w:t xml:space="preserve">Результат предоставления муниципальной услуги, указанный в пункте 2.5 Административного регламента внесен в реестр </w:t>
            </w:r>
          </w:p>
        </w:tc>
      </w:tr>
    </w:tbl>
    <w:p w:rsidR="00880D9E" w:rsidRPr="00880D9E" w:rsidRDefault="00880D9E" w:rsidP="00880D9E">
      <w:pPr>
        <w:widowControl w:val="0"/>
        <w:spacing w:after="0" w:line="240" w:lineRule="auto"/>
        <w:rPr>
          <w:rFonts w:ascii="Times New Roman" w:eastAsia="Times New Roman" w:hAnsi="Times New Roman" w:cs="Times New Roman"/>
          <w:strike/>
          <w:sz w:val="16"/>
          <w:szCs w:val="16"/>
        </w:rPr>
        <w:sectPr w:rsidR="00880D9E" w:rsidRPr="00880D9E" w:rsidSect="00880D9E">
          <w:pgSz w:w="16838" w:h="11906" w:orient="landscape"/>
          <w:pgMar w:top="1134" w:right="1134" w:bottom="567" w:left="1134" w:header="425" w:footer="709" w:gutter="0"/>
          <w:pgNumType w:start="0"/>
          <w:cols w:space="708"/>
          <w:titlePg/>
          <w:docGrid w:linePitch="360"/>
        </w:sectPr>
      </w:pPr>
    </w:p>
    <w:p w:rsidR="00880D9E" w:rsidRPr="00880D9E" w:rsidRDefault="00880D9E" w:rsidP="00880D9E">
      <w:pPr>
        <w:widowControl w:val="0"/>
        <w:spacing w:after="0" w:line="240" w:lineRule="auto"/>
        <w:rPr>
          <w:rFonts w:ascii="Times New Roman" w:eastAsia="Times New Roman" w:hAnsi="Times New Roman" w:cs="Times New Roman"/>
          <w:sz w:val="28"/>
          <w:szCs w:val="28"/>
        </w:rPr>
      </w:pPr>
    </w:p>
    <w:p w:rsidR="00880D9E" w:rsidRPr="00A85281" w:rsidRDefault="00880D9E" w:rsidP="002937ED">
      <w:pPr>
        <w:rPr>
          <w:rFonts w:ascii="Times New Roman" w:eastAsia="Times New Roman" w:hAnsi="Times New Roman" w:cs="Times New Roman"/>
          <w:sz w:val="28"/>
          <w:szCs w:val="28"/>
        </w:rPr>
      </w:pPr>
    </w:p>
    <w:sectPr w:rsidR="00880D9E" w:rsidRPr="00A85281" w:rsidSect="00145751">
      <w:pgSz w:w="11906" w:h="16838"/>
      <w:pgMar w:top="1134" w:right="566"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C7B77" w:rsidRDefault="006C7B77" w:rsidP="00880D9E">
      <w:pPr>
        <w:spacing w:after="0" w:line="240" w:lineRule="auto"/>
      </w:pPr>
      <w:r>
        <w:separator/>
      </w:r>
    </w:p>
  </w:endnote>
  <w:endnote w:type="continuationSeparator" w:id="0">
    <w:p w:rsidR="006C7B77" w:rsidRDefault="006C7B77" w:rsidP="00880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1">
    <w:altName w:val="Times New Roman"/>
    <w:charset w:val="00"/>
    <w:family w:val="auto"/>
    <w:pitch w:val="variable"/>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C7B77" w:rsidRDefault="006C7B77" w:rsidP="00880D9E">
      <w:pPr>
        <w:spacing w:after="0" w:line="240" w:lineRule="auto"/>
      </w:pPr>
      <w:r>
        <w:separator/>
      </w:r>
    </w:p>
  </w:footnote>
  <w:footnote w:type="continuationSeparator" w:id="0">
    <w:p w:rsidR="006C7B77" w:rsidRDefault="006C7B77" w:rsidP="00880D9E">
      <w:pPr>
        <w:spacing w:after="0" w:line="240" w:lineRule="auto"/>
      </w:pPr>
      <w:r>
        <w:continuationSeparator/>
      </w:r>
    </w:p>
  </w:footnote>
  <w:footnote w:id="1">
    <w:p w:rsidR="003148D6" w:rsidRPr="00A025F8" w:rsidRDefault="003148D6" w:rsidP="00A025F8">
      <w:pPr>
        <w:pStyle w:val="a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148D6" w:rsidRDefault="003148D6" w:rsidP="00880D9E">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3148D6" w:rsidRDefault="003148D6">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148D6" w:rsidRDefault="003148D6">
    <w:pPr>
      <w:pStyle w:val="ad"/>
      <w:jc w:val="center"/>
    </w:pPr>
    <w:r>
      <w:fldChar w:fldCharType="begin"/>
    </w:r>
    <w:r>
      <w:instrText>PAGE   \* MERGEFORMAT</w:instrText>
    </w:r>
    <w:r>
      <w:fldChar w:fldCharType="separate"/>
    </w:r>
    <w:r w:rsidRPr="00E50843">
      <w:rPr>
        <w:noProof/>
        <w:lang w:val="ru-RU"/>
      </w:rPr>
      <w:t>8</w:t>
    </w:r>
    <w:r>
      <w:fldChar w:fldCharType="end"/>
    </w:r>
  </w:p>
  <w:p w:rsidR="003148D6" w:rsidRDefault="003148D6">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A72E6C"/>
    <w:multiLevelType w:val="hybridMultilevel"/>
    <w:tmpl w:val="357671B2"/>
    <w:lvl w:ilvl="0" w:tplc="D5B40B1A">
      <w:start w:val="5"/>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3" w15:restartNumberingAfterBreak="0">
    <w:nsid w:val="437C1EA1"/>
    <w:multiLevelType w:val="hybridMultilevel"/>
    <w:tmpl w:val="B8DEC39E"/>
    <w:lvl w:ilvl="0" w:tplc="5028A1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85A2B4C"/>
    <w:multiLevelType w:val="hybridMultilevel"/>
    <w:tmpl w:val="A4D4CA0E"/>
    <w:lvl w:ilvl="0" w:tplc="C6DA35E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0"/>
  </w:num>
  <w:num w:numId="3">
    <w:abstractNumId w:val="3"/>
  </w:num>
  <w:num w:numId="4">
    <w:abstractNumId w:val="1"/>
  </w:num>
  <w:num w:numId="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4C6"/>
    <w:rsid w:val="000064C3"/>
    <w:rsid w:val="0002722C"/>
    <w:rsid w:val="0003369F"/>
    <w:rsid w:val="00036404"/>
    <w:rsid w:val="00057C9F"/>
    <w:rsid w:val="00097511"/>
    <w:rsid w:val="000A228F"/>
    <w:rsid w:val="000C46D3"/>
    <w:rsid w:val="000E06EE"/>
    <w:rsid w:val="000F7CF5"/>
    <w:rsid w:val="00126E5C"/>
    <w:rsid w:val="00145751"/>
    <w:rsid w:val="00151FAE"/>
    <w:rsid w:val="001847CE"/>
    <w:rsid w:val="001B6E45"/>
    <w:rsid w:val="001C3939"/>
    <w:rsid w:val="001D4004"/>
    <w:rsid w:val="001D7DB6"/>
    <w:rsid w:val="002132A4"/>
    <w:rsid w:val="00221C06"/>
    <w:rsid w:val="00225B71"/>
    <w:rsid w:val="00265A1B"/>
    <w:rsid w:val="00266D22"/>
    <w:rsid w:val="002714C6"/>
    <w:rsid w:val="002937ED"/>
    <w:rsid w:val="002D3494"/>
    <w:rsid w:val="002D40ED"/>
    <w:rsid w:val="002F6D72"/>
    <w:rsid w:val="003148D6"/>
    <w:rsid w:val="00342E60"/>
    <w:rsid w:val="0036083F"/>
    <w:rsid w:val="0036140E"/>
    <w:rsid w:val="00386260"/>
    <w:rsid w:val="003A0294"/>
    <w:rsid w:val="003A7AAC"/>
    <w:rsid w:val="003B7EE6"/>
    <w:rsid w:val="003C3D43"/>
    <w:rsid w:val="003E3870"/>
    <w:rsid w:val="003F1D39"/>
    <w:rsid w:val="003F1F56"/>
    <w:rsid w:val="003F37D4"/>
    <w:rsid w:val="004152CF"/>
    <w:rsid w:val="00422FF4"/>
    <w:rsid w:val="0043350B"/>
    <w:rsid w:val="00435F2C"/>
    <w:rsid w:val="0045791B"/>
    <w:rsid w:val="00495D2B"/>
    <w:rsid w:val="004D4CA1"/>
    <w:rsid w:val="004D5C3E"/>
    <w:rsid w:val="005048C9"/>
    <w:rsid w:val="005108FA"/>
    <w:rsid w:val="005163DB"/>
    <w:rsid w:val="00524B27"/>
    <w:rsid w:val="00567B55"/>
    <w:rsid w:val="0058458D"/>
    <w:rsid w:val="0059267C"/>
    <w:rsid w:val="005B19BC"/>
    <w:rsid w:val="005E60A3"/>
    <w:rsid w:val="00605E6A"/>
    <w:rsid w:val="00631B78"/>
    <w:rsid w:val="00636B0F"/>
    <w:rsid w:val="00657EE4"/>
    <w:rsid w:val="0067361F"/>
    <w:rsid w:val="006A099F"/>
    <w:rsid w:val="006A32CF"/>
    <w:rsid w:val="006C4B4E"/>
    <w:rsid w:val="006C7B77"/>
    <w:rsid w:val="006E3ED7"/>
    <w:rsid w:val="006F6A91"/>
    <w:rsid w:val="00721499"/>
    <w:rsid w:val="00734F2D"/>
    <w:rsid w:val="0077710B"/>
    <w:rsid w:val="007827C2"/>
    <w:rsid w:val="007C022D"/>
    <w:rsid w:val="007C505A"/>
    <w:rsid w:val="007E5660"/>
    <w:rsid w:val="008133CB"/>
    <w:rsid w:val="008157DD"/>
    <w:rsid w:val="008320C3"/>
    <w:rsid w:val="0083741C"/>
    <w:rsid w:val="008438DC"/>
    <w:rsid w:val="00844D63"/>
    <w:rsid w:val="0086173B"/>
    <w:rsid w:val="00863A28"/>
    <w:rsid w:val="00880D9E"/>
    <w:rsid w:val="008936DA"/>
    <w:rsid w:val="008A3E47"/>
    <w:rsid w:val="008C7260"/>
    <w:rsid w:val="008D40BC"/>
    <w:rsid w:val="008F7DAA"/>
    <w:rsid w:val="009150E3"/>
    <w:rsid w:val="009164D8"/>
    <w:rsid w:val="00943E2D"/>
    <w:rsid w:val="009926E0"/>
    <w:rsid w:val="00A025F8"/>
    <w:rsid w:val="00A85281"/>
    <w:rsid w:val="00AF2E2E"/>
    <w:rsid w:val="00B06FF1"/>
    <w:rsid w:val="00B10456"/>
    <w:rsid w:val="00B17558"/>
    <w:rsid w:val="00B22AE5"/>
    <w:rsid w:val="00B36A35"/>
    <w:rsid w:val="00B5494A"/>
    <w:rsid w:val="00BA3A97"/>
    <w:rsid w:val="00BA7AFB"/>
    <w:rsid w:val="00C15AF9"/>
    <w:rsid w:val="00C65017"/>
    <w:rsid w:val="00C85BB6"/>
    <w:rsid w:val="00CB10EC"/>
    <w:rsid w:val="00D07808"/>
    <w:rsid w:val="00D26FA3"/>
    <w:rsid w:val="00D71210"/>
    <w:rsid w:val="00D7658B"/>
    <w:rsid w:val="00DA694C"/>
    <w:rsid w:val="00DC4D27"/>
    <w:rsid w:val="00DD7FBD"/>
    <w:rsid w:val="00DE60FB"/>
    <w:rsid w:val="00E13469"/>
    <w:rsid w:val="00E16061"/>
    <w:rsid w:val="00E50843"/>
    <w:rsid w:val="00E61DD6"/>
    <w:rsid w:val="00E97B94"/>
    <w:rsid w:val="00EC0CC2"/>
    <w:rsid w:val="00EF58ED"/>
    <w:rsid w:val="00F01AD6"/>
    <w:rsid w:val="00F02C45"/>
    <w:rsid w:val="00F27A10"/>
    <w:rsid w:val="00F34979"/>
    <w:rsid w:val="00F5572F"/>
    <w:rsid w:val="00F803AB"/>
    <w:rsid w:val="00F812B7"/>
    <w:rsid w:val="00FA3FFC"/>
    <w:rsid w:val="00FC03A5"/>
    <w:rsid w:val="00FC07CA"/>
    <w:rsid w:val="00FC38D5"/>
    <w:rsid w:val="00FC3C9F"/>
    <w:rsid w:val="00FE40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3C558"/>
  <w15:docId w15:val="{7C38429B-0E4D-4756-B981-0426E1BF7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4F2D"/>
  </w:style>
  <w:style w:type="paragraph" w:styleId="1">
    <w:name w:val="heading 1"/>
    <w:basedOn w:val="a"/>
    <w:link w:val="10"/>
    <w:uiPriority w:val="9"/>
    <w:qFormat/>
    <w:rsid w:val="00880D9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9164D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rsid w:val="002714C6"/>
    <w:pPr>
      <w:keepNext/>
      <w:spacing w:after="0" w:line="240" w:lineRule="auto"/>
      <w:outlineLvl w:val="2"/>
    </w:pPr>
    <w:rPr>
      <w:rFonts w:ascii="Times New Roman" w:eastAsia="Times New Roman" w:hAnsi="Times New Roman" w:cs="Times New Roman"/>
      <w:b/>
      <w:sz w:val="24"/>
      <w:szCs w:val="20"/>
    </w:rPr>
  </w:style>
  <w:style w:type="paragraph" w:styleId="4">
    <w:name w:val="heading 4"/>
    <w:basedOn w:val="a"/>
    <w:next w:val="a"/>
    <w:link w:val="40"/>
    <w:uiPriority w:val="9"/>
    <w:semiHidden/>
    <w:unhideWhenUsed/>
    <w:qFormat/>
    <w:rsid w:val="009164D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9164D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2714C6"/>
    <w:rPr>
      <w:rFonts w:ascii="Times New Roman" w:eastAsia="Times New Roman" w:hAnsi="Times New Roman" w:cs="Times New Roman"/>
      <w:b/>
      <w:sz w:val="24"/>
      <w:szCs w:val="20"/>
    </w:rPr>
  </w:style>
  <w:style w:type="character" w:styleId="a3">
    <w:name w:val="Hyperlink"/>
    <w:basedOn w:val="a0"/>
    <w:uiPriority w:val="99"/>
    <w:unhideWhenUsed/>
    <w:rsid w:val="002714C6"/>
    <w:rPr>
      <w:color w:val="0000FF"/>
      <w:u w:val="single"/>
    </w:rPr>
  </w:style>
  <w:style w:type="paragraph" w:styleId="a4">
    <w:name w:val="Body Text"/>
    <w:basedOn w:val="a"/>
    <w:link w:val="a5"/>
    <w:unhideWhenUsed/>
    <w:rsid w:val="002714C6"/>
    <w:pPr>
      <w:spacing w:after="0" w:line="240" w:lineRule="auto"/>
    </w:pPr>
    <w:rPr>
      <w:rFonts w:ascii="Times New Roman" w:eastAsia="Times New Roman" w:hAnsi="Times New Roman" w:cs="Times New Roman"/>
      <w:sz w:val="28"/>
      <w:szCs w:val="20"/>
    </w:rPr>
  </w:style>
  <w:style w:type="character" w:customStyle="1" w:styleId="a5">
    <w:name w:val="Основной текст Знак"/>
    <w:basedOn w:val="a0"/>
    <w:link w:val="a4"/>
    <w:rsid w:val="002714C6"/>
    <w:rPr>
      <w:rFonts w:ascii="Times New Roman" w:eastAsia="Times New Roman" w:hAnsi="Times New Roman" w:cs="Times New Roman"/>
      <w:sz w:val="28"/>
      <w:szCs w:val="20"/>
    </w:rPr>
  </w:style>
  <w:style w:type="paragraph" w:customStyle="1" w:styleId="41">
    <w:name w:val="заголовок 4"/>
    <w:basedOn w:val="a"/>
    <w:next w:val="a"/>
    <w:rsid w:val="002714C6"/>
    <w:pPr>
      <w:keepNext/>
      <w:spacing w:after="0" w:line="240" w:lineRule="auto"/>
      <w:jc w:val="both"/>
      <w:outlineLvl w:val="3"/>
    </w:pPr>
    <w:rPr>
      <w:rFonts w:ascii="Times New Roman" w:eastAsia="Times New Roman" w:hAnsi="Times New Roman" w:cs="Times New Roman"/>
      <w:sz w:val="24"/>
      <w:szCs w:val="20"/>
    </w:rPr>
  </w:style>
  <w:style w:type="character" w:customStyle="1" w:styleId="apple-converted-space">
    <w:name w:val="apple-converted-space"/>
    <w:basedOn w:val="a0"/>
    <w:rsid w:val="002714C6"/>
  </w:style>
  <w:style w:type="paragraph" w:customStyle="1" w:styleId="p2">
    <w:name w:val="p2"/>
    <w:basedOn w:val="a"/>
    <w:rsid w:val="00636B0F"/>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67361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7361F"/>
    <w:rPr>
      <w:rFonts w:ascii="Tahoma" w:hAnsi="Tahoma" w:cs="Tahoma"/>
      <w:sz w:val="16"/>
      <w:szCs w:val="16"/>
    </w:rPr>
  </w:style>
  <w:style w:type="paragraph" w:customStyle="1" w:styleId="ConsPlusTitle">
    <w:name w:val="ConsPlusTitle"/>
    <w:uiPriority w:val="99"/>
    <w:rsid w:val="000E06E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western">
    <w:name w:val="western"/>
    <w:basedOn w:val="a"/>
    <w:rsid w:val="00422FF4"/>
    <w:pPr>
      <w:spacing w:before="100" w:beforeAutospacing="1" w:after="119"/>
    </w:pPr>
    <w:rPr>
      <w:rFonts w:ascii="Calibri" w:eastAsia="Times New Roman" w:hAnsi="Calibri" w:cs="Times New Roman"/>
      <w:color w:val="00000A"/>
    </w:rPr>
  </w:style>
  <w:style w:type="paragraph" w:customStyle="1" w:styleId="a8">
    <w:name w:val="Знак Знак Знак Знак"/>
    <w:basedOn w:val="a"/>
    <w:rsid w:val="00422FF4"/>
    <w:pPr>
      <w:spacing w:after="160" w:line="240" w:lineRule="exact"/>
    </w:pPr>
    <w:rPr>
      <w:rFonts w:ascii="Times New Roman" w:eastAsia="Times New Roman" w:hAnsi="Times New Roman" w:cs="Times New Roman"/>
      <w:sz w:val="20"/>
      <w:szCs w:val="20"/>
      <w:lang w:eastAsia="zh-CN"/>
    </w:rPr>
  </w:style>
  <w:style w:type="paragraph" w:styleId="a9">
    <w:name w:val="Normal (Web)"/>
    <w:basedOn w:val="a"/>
    <w:uiPriority w:val="99"/>
    <w:semiHidden/>
    <w:unhideWhenUsed/>
    <w:rsid w:val="003A02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link w:val="ConsPlusNormal0"/>
    <w:uiPriority w:val="99"/>
    <w:rsid w:val="002937ED"/>
    <w:pPr>
      <w:widowControl w:val="0"/>
      <w:autoSpaceDE w:val="0"/>
      <w:autoSpaceDN w:val="0"/>
      <w:adjustRightInd w:val="0"/>
      <w:spacing w:after="0" w:line="240" w:lineRule="auto"/>
    </w:pPr>
    <w:rPr>
      <w:rFonts w:ascii="Calibri" w:eastAsia="Times New Roman" w:hAnsi="Calibri" w:cs="Calibri"/>
    </w:rPr>
  </w:style>
  <w:style w:type="character" w:customStyle="1" w:styleId="10">
    <w:name w:val="Заголовок 1 Знак"/>
    <w:basedOn w:val="a0"/>
    <w:link w:val="1"/>
    <w:uiPriority w:val="9"/>
    <w:rsid w:val="00880D9E"/>
    <w:rPr>
      <w:rFonts w:ascii="Times New Roman" w:eastAsia="Times New Roman" w:hAnsi="Times New Roman" w:cs="Times New Roman"/>
      <w:b/>
      <w:bCs/>
      <w:kern w:val="36"/>
      <w:sz w:val="48"/>
      <w:szCs w:val="48"/>
    </w:rPr>
  </w:style>
  <w:style w:type="numbering" w:customStyle="1" w:styleId="11">
    <w:name w:val="Нет списка1"/>
    <w:next w:val="a2"/>
    <w:uiPriority w:val="99"/>
    <w:semiHidden/>
    <w:rsid w:val="00880D9E"/>
  </w:style>
  <w:style w:type="paragraph" w:styleId="aa">
    <w:name w:val="footnote text"/>
    <w:basedOn w:val="a"/>
    <w:link w:val="ab"/>
    <w:uiPriority w:val="99"/>
    <w:semiHidden/>
    <w:rsid w:val="00880D9E"/>
    <w:pPr>
      <w:spacing w:after="0" w:line="240" w:lineRule="auto"/>
    </w:pPr>
    <w:rPr>
      <w:rFonts w:ascii="Times New Roman" w:eastAsia="Times New Roman" w:hAnsi="Times New Roman" w:cs="Times New Roman"/>
      <w:sz w:val="20"/>
      <w:szCs w:val="20"/>
    </w:rPr>
  </w:style>
  <w:style w:type="character" w:customStyle="1" w:styleId="ab">
    <w:name w:val="Текст сноски Знак"/>
    <w:basedOn w:val="a0"/>
    <w:link w:val="aa"/>
    <w:uiPriority w:val="99"/>
    <w:semiHidden/>
    <w:rsid w:val="00880D9E"/>
    <w:rPr>
      <w:rFonts w:ascii="Times New Roman" w:eastAsia="Times New Roman" w:hAnsi="Times New Roman" w:cs="Times New Roman"/>
      <w:sz w:val="20"/>
      <w:szCs w:val="20"/>
    </w:rPr>
  </w:style>
  <w:style w:type="character" w:styleId="ac">
    <w:name w:val="footnote reference"/>
    <w:uiPriority w:val="99"/>
    <w:semiHidden/>
    <w:rsid w:val="00880D9E"/>
    <w:rPr>
      <w:vertAlign w:val="superscript"/>
    </w:rPr>
  </w:style>
  <w:style w:type="paragraph" w:styleId="ad">
    <w:name w:val="header"/>
    <w:basedOn w:val="a"/>
    <w:link w:val="ae"/>
    <w:uiPriority w:val="99"/>
    <w:rsid w:val="00880D9E"/>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e">
    <w:name w:val="Верхний колонтитул Знак"/>
    <w:basedOn w:val="a0"/>
    <w:link w:val="ad"/>
    <w:uiPriority w:val="99"/>
    <w:rsid w:val="00880D9E"/>
    <w:rPr>
      <w:rFonts w:ascii="Times New Roman" w:eastAsia="Times New Roman" w:hAnsi="Times New Roman" w:cs="Times New Roman"/>
      <w:sz w:val="24"/>
      <w:szCs w:val="24"/>
      <w:lang w:val="x-none" w:eastAsia="x-none"/>
    </w:rPr>
  </w:style>
  <w:style w:type="character" w:styleId="af">
    <w:name w:val="page number"/>
    <w:basedOn w:val="a0"/>
    <w:uiPriority w:val="99"/>
    <w:rsid w:val="00880D9E"/>
  </w:style>
  <w:style w:type="paragraph" w:customStyle="1" w:styleId="12">
    <w:name w:val="_а_Е’__ (дќа) И’ц_1"/>
    <w:aliases w:val="_а_Е’__ (дќа) И’ц_ И’ц_,___С¬__ (_x_) ÷¬__1,___С¬__ (_x_) ÷¬__ ÷¬__"/>
    <w:basedOn w:val="a"/>
    <w:next w:val="a9"/>
    <w:link w:val="af0"/>
    <w:uiPriority w:val="99"/>
    <w:unhideWhenUsed/>
    <w:rsid w:val="00880D9E"/>
    <w:pPr>
      <w:spacing w:before="100" w:beforeAutospacing="1" w:after="100" w:afterAutospacing="1" w:line="240" w:lineRule="auto"/>
    </w:pPr>
    <w:rPr>
      <w:rFonts w:ascii="Times New Roman" w:eastAsia="Times New Roman" w:hAnsi="Times New Roman" w:cs="Times New Roman"/>
      <w:color w:val="000000"/>
      <w:sz w:val="24"/>
      <w:szCs w:val="24"/>
      <w:lang w:val="x-none" w:eastAsia="x-none"/>
    </w:rPr>
  </w:style>
  <w:style w:type="character" w:customStyle="1" w:styleId="af0">
    <w:name w:val="Обычный (веб) Знак"/>
    <w:aliases w:val="_а_Е’__ (дќа) И’ц_1 Знак,_а_Е’__ (дќа) И’ц_ И’ц_ Знак,___С¬__ (_x_) ÷¬__1 Знак,___С¬__ (_x_) ÷¬__ ÷¬__ Знак"/>
    <w:link w:val="12"/>
    <w:uiPriority w:val="99"/>
    <w:locked/>
    <w:rsid w:val="00880D9E"/>
    <w:rPr>
      <w:color w:val="000000"/>
      <w:sz w:val="24"/>
      <w:szCs w:val="24"/>
    </w:rPr>
  </w:style>
  <w:style w:type="paragraph" w:customStyle="1" w:styleId="1-21">
    <w:name w:val="Средняя сетка 1 - Акцент 21"/>
    <w:basedOn w:val="a"/>
    <w:uiPriority w:val="34"/>
    <w:qFormat/>
    <w:rsid w:val="00880D9E"/>
    <w:pPr>
      <w:ind w:left="720"/>
      <w:contextualSpacing/>
    </w:pPr>
    <w:rPr>
      <w:rFonts w:ascii="Calibri" w:eastAsia="Calibri" w:hAnsi="Calibri" w:cs="Times New Roman"/>
      <w:lang w:eastAsia="en-US"/>
    </w:rPr>
  </w:style>
  <w:style w:type="character" w:styleId="af1">
    <w:name w:val="annotation reference"/>
    <w:uiPriority w:val="99"/>
    <w:rsid w:val="00880D9E"/>
    <w:rPr>
      <w:sz w:val="18"/>
      <w:szCs w:val="18"/>
    </w:rPr>
  </w:style>
  <w:style w:type="paragraph" w:styleId="af2">
    <w:name w:val="annotation text"/>
    <w:basedOn w:val="a"/>
    <w:link w:val="af3"/>
    <w:uiPriority w:val="99"/>
    <w:rsid w:val="00880D9E"/>
    <w:pPr>
      <w:spacing w:after="0" w:line="240" w:lineRule="auto"/>
    </w:pPr>
    <w:rPr>
      <w:rFonts w:ascii="Times New Roman" w:eastAsia="Times New Roman" w:hAnsi="Times New Roman" w:cs="Times New Roman"/>
      <w:sz w:val="24"/>
      <w:szCs w:val="24"/>
      <w:lang w:val="x-none" w:eastAsia="x-none"/>
    </w:rPr>
  </w:style>
  <w:style w:type="character" w:customStyle="1" w:styleId="af3">
    <w:name w:val="Текст примечания Знак"/>
    <w:basedOn w:val="a0"/>
    <w:link w:val="af2"/>
    <w:uiPriority w:val="99"/>
    <w:rsid w:val="00880D9E"/>
    <w:rPr>
      <w:rFonts w:ascii="Times New Roman" w:eastAsia="Times New Roman" w:hAnsi="Times New Roman" w:cs="Times New Roman"/>
      <w:sz w:val="24"/>
      <w:szCs w:val="24"/>
      <w:lang w:val="x-none" w:eastAsia="x-none"/>
    </w:rPr>
  </w:style>
  <w:style w:type="paragraph" w:styleId="af4">
    <w:name w:val="annotation subject"/>
    <w:basedOn w:val="af2"/>
    <w:next w:val="af2"/>
    <w:link w:val="af5"/>
    <w:uiPriority w:val="99"/>
    <w:rsid w:val="00880D9E"/>
    <w:rPr>
      <w:b/>
      <w:bCs/>
    </w:rPr>
  </w:style>
  <w:style w:type="character" w:customStyle="1" w:styleId="af5">
    <w:name w:val="Тема примечания Знак"/>
    <w:basedOn w:val="af3"/>
    <w:link w:val="af4"/>
    <w:uiPriority w:val="99"/>
    <w:rsid w:val="00880D9E"/>
    <w:rPr>
      <w:rFonts w:ascii="Times New Roman" w:eastAsia="Times New Roman" w:hAnsi="Times New Roman" w:cs="Times New Roman"/>
      <w:b/>
      <w:bCs/>
      <w:sz w:val="24"/>
      <w:szCs w:val="24"/>
      <w:lang w:val="x-none" w:eastAsia="x-none"/>
    </w:rPr>
  </w:style>
  <w:style w:type="character" w:styleId="af6">
    <w:name w:val="FollowedHyperlink"/>
    <w:uiPriority w:val="99"/>
    <w:rsid w:val="00880D9E"/>
    <w:rPr>
      <w:color w:val="800080"/>
      <w:u w:val="single"/>
    </w:rPr>
  </w:style>
  <w:style w:type="paragraph" w:customStyle="1" w:styleId="13">
    <w:name w:val="Знак Знак Знак Знак1"/>
    <w:basedOn w:val="a"/>
    <w:rsid w:val="00880D9E"/>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4">
    <w:name w:val="Абзац списка1"/>
    <w:basedOn w:val="a"/>
    <w:rsid w:val="00880D9E"/>
    <w:pPr>
      <w:spacing w:after="0" w:line="240" w:lineRule="auto"/>
      <w:ind w:left="720"/>
    </w:pPr>
    <w:rPr>
      <w:rFonts w:ascii="Times New Roman" w:eastAsia="Times New Roman" w:hAnsi="Times New Roman" w:cs="Times New Roman"/>
      <w:sz w:val="24"/>
      <w:szCs w:val="20"/>
    </w:rPr>
  </w:style>
  <w:style w:type="paragraph" w:customStyle="1" w:styleId="-11">
    <w:name w:val="Цветная заливка - Акцент 11"/>
    <w:hidden/>
    <w:uiPriority w:val="71"/>
    <w:rsid w:val="00880D9E"/>
    <w:pPr>
      <w:spacing w:after="0" w:line="240" w:lineRule="auto"/>
    </w:pPr>
    <w:rPr>
      <w:rFonts w:ascii="Times New Roman" w:eastAsia="Times New Roman" w:hAnsi="Times New Roman" w:cs="Times New Roman"/>
      <w:sz w:val="24"/>
      <w:szCs w:val="24"/>
    </w:rPr>
  </w:style>
  <w:style w:type="character" w:customStyle="1" w:styleId="15">
    <w:name w:val="Тема примечания Знак1"/>
    <w:uiPriority w:val="99"/>
    <w:locked/>
    <w:rsid w:val="00880D9E"/>
    <w:rPr>
      <w:rFonts w:cs="Times New Roman"/>
      <w:b/>
      <w:bCs/>
      <w:sz w:val="24"/>
      <w:szCs w:val="24"/>
    </w:rPr>
  </w:style>
  <w:style w:type="paragraph" w:customStyle="1" w:styleId="af7">
    <w:name w:val="÷¬__ ÷¬__ ÷¬__ ÷¬__"/>
    <w:basedOn w:val="a"/>
    <w:rsid w:val="00880D9E"/>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21">
    <w:name w:val="Body Text Indent 2"/>
    <w:basedOn w:val="a"/>
    <w:link w:val="22"/>
    <w:rsid w:val="00880D9E"/>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880D9E"/>
    <w:rPr>
      <w:rFonts w:ascii="Times New Roman" w:eastAsia="Times New Roman" w:hAnsi="Times New Roman" w:cs="Times New Roman"/>
      <w:sz w:val="24"/>
      <w:szCs w:val="24"/>
    </w:rPr>
  </w:style>
  <w:style w:type="paragraph" w:styleId="af8">
    <w:name w:val="List Paragraph"/>
    <w:aliases w:val="ТЗ список,Абзац списка нумерованный"/>
    <w:basedOn w:val="a"/>
    <w:link w:val="af9"/>
    <w:uiPriority w:val="34"/>
    <w:qFormat/>
    <w:rsid w:val="00880D9E"/>
    <w:pPr>
      <w:spacing w:after="0" w:line="240" w:lineRule="auto"/>
      <w:ind w:left="708"/>
    </w:pPr>
    <w:rPr>
      <w:rFonts w:ascii="Times New Roman" w:eastAsia="Times New Roman" w:hAnsi="Times New Roman" w:cs="Times New Roman"/>
      <w:sz w:val="24"/>
      <w:szCs w:val="24"/>
    </w:rPr>
  </w:style>
  <w:style w:type="character" w:customStyle="1" w:styleId="ConsPlusNormal0">
    <w:name w:val="ConsPlusNormal Знак"/>
    <w:link w:val="ConsPlusNormal"/>
    <w:uiPriority w:val="99"/>
    <w:locked/>
    <w:rsid w:val="00880D9E"/>
    <w:rPr>
      <w:rFonts w:ascii="Calibri" w:eastAsia="Times New Roman" w:hAnsi="Calibri" w:cs="Calibri"/>
    </w:rPr>
  </w:style>
  <w:style w:type="paragraph" w:customStyle="1" w:styleId="ConsPlusCell">
    <w:name w:val="ConsPlusCell"/>
    <w:uiPriority w:val="99"/>
    <w:rsid w:val="00880D9E"/>
    <w:pPr>
      <w:widowControl w:val="0"/>
      <w:autoSpaceDE w:val="0"/>
      <w:autoSpaceDN w:val="0"/>
      <w:adjustRightInd w:val="0"/>
      <w:spacing w:after="0" w:line="240" w:lineRule="auto"/>
    </w:pPr>
    <w:rPr>
      <w:rFonts w:ascii="Calibri" w:eastAsia="Times New Roman" w:hAnsi="Calibri" w:cs="Calibri"/>
    </w:rPr>
  </w:style>
  <w:style w:type="paragraph" w:styleId="afa">
    <w:name w:val="footer"/>
    <w:basedOn w:val="a"/>
    <w:link w:val="afb"/>
    <w:rsid w:val="00880D9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b">
    <w:name w:val="Нижний колонтитул Знак"/>
    <w:basedOn w:val="a0"/>
    <w:link w:val="afa"/>
    <w:rsid w:val="00880D9E"/>
    <w:rPr>
      <w:rFonts w:ascii="Times New Roman" w:eastAsia="Times New Roman" w:hAnsi="Times New Roman" w:cs="Times New Roman"/>
      <w:sz w:val="24"/>
      <w:szCs w:val="24"/>
    </w:rPr>
  </w:style>
  <w:style w:type="paragraph" w:styleId="afc">
    <w:name w:val="endnote text"/>
    <w:basedOn w:val="a"/>
    <w:link w:val="afd"/>
    <w:rsid w:val="00880D9E"/>
    <w:pPr>
      <w:spacing w:after="0" w:line="240" w:lineRule="auto"/>
    </w:pPr>
    <w:rPr>
      <w:rFonts w:ascii="Times New Roman" w:eastAsia="Times New Roman" w:hAnsi="Times New Roman" w:cs="Times New Roman"/>
      <w:sz w:val="20"/>
      <w:szCs w:val="20"/>
    </w:rPr>
  </w:style>
  <w:style w:type="character" w:customStyle="1" w:styleId="afd">
    <w:name w:val="Текст концевой сноски Знак"/>
    <w:basedOn w:val="a0"/>
    <w:link w:val="afc"/>
    <w:rsid w:val="00880D9E"/>
    <w:rPr>
      <w:rFonts w:ascii="Times New Roman" w:eastAsia="Times New Roman" w:hAnsi="Times New Roman" w:cs="Times New Roman"/>
      <w:sz w:val="20"/>
      <w:szCs w:val="20"/>
    </w:rPr>
  </w:style>
  <w:style w:type="character" w:styleId="afe">
    <w:name w:val="endnote reference"/>
    <w:rsid w:val="00880D9E"/>
    <w:rPr>
      <w:vertAlign w:val="superscript"/>
    </w:rPr>
  </w:style>
  <w:style w:type="paragraph" w:styleId="aff">
    <w:name w:val="No Spacing"/>
    <w:uiPriority w:val="1"/>
    <w:qFormat/>
    <w:rsid w:val="00880D9E"/>
    <w:pPr>
      <w:spacing w:after="0" w:line="240" w:lineRule="auto"/>
    </w:pPr>
    <w:rPr>
      <w:rFonts w:ascii="Calibri" w:eastAsia="Times New Roman" w:hAnsi="Calibri" w:cs="Times New Roman"/>
    </w:rPr>
  </w:style>
  <w:style w:type="paragraph" w:customStyle="1" w:styleId="ConsPlusNonformat">
    <w:name w:val="ConsPlusNonformat"/>
    <w:uiPriority w:val="99"/>
    <w:rsid w:val="00880D9E"/>
    <w:pPr>
      <w:widowControl w:val="0"/>
      <w:autoSpaceDE w:val="0"/>
      <w:autoSpaceDN w:val="0"/>
      <w:spacing w:after="0" w:line="240" w:lineRule="auto"/>
    </w:pPr>
    <w:rPr>
      <w:rFonts w:ascii="Courier New" w:eastAsia="Times New Roman" w:hAnsi="Courier New" w:cs="Courier New"/>
      <w:sz w:val="20"/>
      <w:szCs w:val="20"/>
    </w:rPr>
  </w:style>
  <w:style w:type="paragraph" w:customStyle="1" w:styleId="P16">
    <w:name w:val="P16"/>
    <w:basedOn w:val="a"/>
    <w:hidden/>
    <w:rsid w:val="00880D9E"/>
    <w:pPr>
      <w:widowControl w:val="0"/>
      <w:adjustRightInd w:val="0"/>
      <w:spacing w:after="0" w:line="240" w:lineRule="auto"/>
      <w:jc w:val="center"/>
      <w:textAlignment w:val="baseline"/>
    </w:pPr>
    <w:rPr>
      <w:rFonts w:ascii="Times New Roman" w:eastAsia="SimSun1" w:hAnsi="Times New Roman" w:cs="Times New Roman"/>
      <w:b/>
      <w:sz w:val="24"/>
      <w:szCs w:val="20"/>
    </w:rPr>
  </w:style>
  <w:style w:type="paragraph" w:customStyle="1" w:styleId="P59">
    <w:name w:val="P59"/>
    <w:basedOn w:val="a"/>
    <w:hidden/>
    <w:rsid w:val="00880D9E"/>
    <w:pPr>
      <w:widowControl w:val="0"/>
      <w:tabs>
        <w:tab w:val="left" w:pos="-3420"/>
      </w:tabs>
      <w:adjustRightInd w:val="0"/>
      <w:spacing w:after="0" w:line="240" w:lineRule="auto"/>
      <w:jc w:val="center"/>
      <w:textAlignment w:val="baseline"/>
    </w:pPr>
    <w:rPr>
      <w:rFonts w:ascii="Times New Roman" w:eastAsia="Times New Roman" w:hAnsi="Times New Roman" w:cs="Times New Roman"/>
      <w:sz w:val="24"/>
      <w:szCs w:val="20"/>
    </w:rPr>
  </w:style>
  <w:style w:type="paragraph" w:customStyle="1" w:styleId="P61">
    <w:name w:val="P61"/>
    <w:basedOn w:val="a"/>
    <w:hidden/>
    <w:rsid w:val="00880D9E"/>
    <w:pPr>
      <w:widowControl w:val="0"/>
      <w:tabs>
        <w:tab w:val="left" w:pos="-3420"/>
      </w:tabs>
      <w:adjustRightInd w:val="0"/>
      <w:spacing w:after="0" w:line="240" w:lineRule="auto"/>
      <w:jc w:val="center"/>
      <w:textAlignment w:val="baseline"/>
    </w:pPr>
    <w:rPr>
      <w:rFonts w:ascii="Times New Roman" w:eastAsia="Times New Roman" w:hAnsi="Times New Roman" w:cs="Times New Roman"/>
      <w:sz w:val="28"/>
      <w:szCs w:val="20"/>
    </w:rPr>
  </w:style>
  <w:style w:type="paragraph" w:customStyle="1" w:styleId="P103">
    <w:name w:val="P103"/>
    <w:basedOn w:val="a"/>
    <w:hidden/>
    <w:rsid w:val="00880D9E"/>
    <w:pPr>
      <w:widowControl w:val="0"/>
      <w:tabs>
        <w:tab w:val="left" w:pos="6054"/>
      </w:tabs>
      <w:autoSpaceDE w:val="0"/>
      <w:autoSpaceDN w:val="0"/>
      <w:adjustRightInd w:val="0"/>
      <w:spacing w:after="0" w:line="240" w:lineRule="auto"/>
      <w:ind w:left="5760"/>
      <w:textAlignment w:val="baseline"/>
    </w:pPr>
    <w:rPr>
      <w:rFonts w:ascii="Times New Roman" w:eastAsia="Times New Roman" w:hAnsi="Times New Roman" w:cs="Times New Roman"/>
      <w:sz w:val="24"/>
      <w:szCs w:val="20"/>
    </w:rPr>
  </w:style>
  <w:style w:type="character" w:customStyle="1" w:styleId="T3">
    <w:name w:val="T3"/>
    <w:hidden/>
    <w:rsid w:val="00880D9E"/>
    <w:rPr>
      <w:sz w:val="24"/>
    </w:rPr>
  </w:style>
  <w:style w:type="paragraph" w:styleId="31">
    <w:name w:val="Body Text Indent 3"/>
    <w:basedOn w:val="a"/>
    <w:link w:val="32"/>
    <w:rsid w:val="00880D9E"/>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880D9E"/>
    <w:rPr>
      <w:rFonts w:ascii="Times New Roman" w:eastAsia="Times New Roman" w:hAnsi="Times New Roman" w:cs="Times New Roman"/>
      <w:sz w:val="16"/>
      <w:szCs w:val="16"/>
    </w:rPr>
  </w:style>
  <w:style w:type="paragraph" w:customStyle="1" w:styleId="formattext">
    <w:name w:val="formattext"/>
    <w:basedOn w:val="a"/>
    <w:rsid w:val="00880D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80D9E"/>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HTML">
    <w:name w:val="HTML Preformatted"/>
    <w:basedOn w:val="a"/>
    <w:link w:val="HTML0"/>
    <w:uiPriority w:val="99"/>
    <w:unhideWhenUsed/>
    <w:rsid w:val="00880D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80D9E"/>
    <w:rPr>
      <w:rFonts w:ascii="Courier New" w:eastAsia="Times New Roman" w:hAnsi="Courier New" w:cs="Courier New"/>
      <w:sz w:val="20"/>
      <w:szCs w:val="20"/>
    </w:rPr>
  </w:style>
  <w:style w:type="paragraph" w:customStyle="1" w:styleId="aff0">
    <w:name w:val="МУ Обычный стиль"/>
    <w:basedOn w:val="a"/>
    <w:autoRedefine/>
    <w:rsid w:val="00880D9E"/>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spacing w:after="0" w:line="240" w:lineRule="auto"/>
      <w:ind w:firstLine="567"/>
      <w:jc w:val="both"/>
    </w:pPr>
    <w:rPr>
      <w:rFonts w:ascii="Times New Roman" w:eastAsia="Times New Roman" w:hAnsi="Times New Roman" w:cs="Times New Roman"/>
      <w:sz w:val="28"/>
      <w:szCs w:val="28"/>
      <w:shd w:val="clear" w:color="auto" w:fill="FFFFFF"/>
    </w:rPr>
  </w:style>
  <w:style w:type="character" w:customStyle="1" w:styleId="blk">
    <w:name w:val="blk"/>
    <w:rsid w:val="00880D9E"/>
  </w:style>
  <w:style w:type="table" w:styleId="aff1">
    <w:name w:val="Table Grid"/>
    <w:basedOn w:val="a1"/>
    <w:uiPriority w:val="39"/>
    <w:rsid w:val="00880D9E"/>
    <w:pPr>
      <w:spacing w:after="0" w:line="240" w:lineRule="auto"/>
    </w:pPr>
    <w:rPr>
      <w:rFonts w:ascii="Times New Roman" w:eastAsia="Calibri" w:hAnsi="Times New Roman" w:cs="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
    <w:name w:val="Стиль8"/>
    <w:basedOn w:val="a"/>
    <w:rsid w:val="00880D9E"/>
    <w:pPr>
      <w:spacing w:after="0" w:line="240" w:lineRule="auto"/>
    </w:pPr>
    <w:rPr>
      <w:rFonts w:ascii="Times New Roman" w:eastAsia="Calibri" w:hAnsi="Times New Roman" w:cs="Times New Roman"/>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880D9E"/>
    <w:rPr>
      <w:rFonts w:ascii="Times New Roman" w:eastAsia="Times New Roman" w:hAnsi="Times New Roman" w:cs="Times New Roman"/>
      <w:sz w:val="24"/>
      <w:szCs w:val="24"/>
    </w:rPr>
  </w:style>
  <w:style w:type="paragraph" w:styleId="aff2">
    <w:name w:val="Revision"/>
    <w:hidden/>
    <w:uiPriority w:val="99"/>
    <w:semiHidden/>
    <w:rsid w:val="00880D9E"/>
    <w:pPr>
      <w:spacing w:after="0" w:line="240" w:lineRule="auto"/>
    </w:pPr>
    <w:rPr>
      <w:rFonts w:ascii="Times New Roman" w:eastAsia="Times New Roman" w:hAnsi="Times New Roman" w:cs="Times New Roman"/>
      <w:sz w:val="24"/>
      <w:szCs w:val="24"/>
    </w:rPr>
  </w:style>
  <w:style w:type="paragraph" w:customStyle="1" w:styleId="s16">
    <w:name w:val="s_16"/>
    <w:basedOn w:val="a"/>
    <w:rsid w:val="00880D9E"/>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42">
    <w:name w:val="Сетка таблицы4"/>
    <w:basedOn w:val="a1"/>
    <w:next w:val="aff1"/>
    <w:uiPriority w:val="39"/>
    <w:rsid w:val="00880D9E"/>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3">
    <w:name w:val="ПГУ Название документа"/>
    <w:basedOn w:val="aff"/>
    <w:link w:val="aff4"/>
    <w:autoRedefine/>
    <w:qFormat/>
    <w:rsid w:val="00880D9E"/>
    <w:pPr>
      <w:jc w:val="both"/>
    </w:pPr>
    <w:rPr>
      <w:rFonts w:ascii="Times New Roman" w:eastAsia="Calibri" w:hAnsi="Times New Roman"/>
      <w:spacing w:val="2"/>
      <w:sz w:val="24"/>
      <w:szCs w:val="24"/>
      <w:shd w:val="clear" w:color="auto" w:fill="FFFFFF"/>
      <w:lang w:eastAsia="en-US"/>
    </w:rPr>
  </w:style>
  <w:style w:type="character" w:customStyle="1" w:styleId="aff4">
    <w:name w:val="ПГУ Название документа Знак"/>
    <w:link w:val="aff3"/>
    <w:rsid w:val="00880D9E"/>
    <w:rPr>
      <w:rFonts w:ascii="Times New Roman" w:eastAsia="Calibri" w:hAnsi="Times New Roman" w:cs="Times New Roman"/>
      <w:spacing w:val="2"/>
      <w:sz w:val="24"/>
      <w:szCs w:val="24"/>
      <w:lang w:eastAsia="en-US"/>
    </w:rPr>
  </w:style>
  <w:style w:type="paragraph" w:customStyle="1" w:styleId="aff5">
    <w:name w:val="ПГУ Основной текст"/>
    <w:basedOn w:val="aff"/>
    <w:link w:val="aff6"/>
    <w:qFormat/>
    <w:rsid w:val="00880D9E"/>
    <w:pPr>
      <w:spacing w:before="120" w:after="120"/>
      <w:ind w:firstLine="567"/>
      <w:jc w:val="both"/>
    </w:pPr>
    <w:rPr>
      <w:rFonts w:ascii="Times New Roman" w:eastAsia="Calibri" w:hAnsi="Times New Roman"/>
      <w:sz w:val="24"/>
      <w:szCs w:val="24"/>
      <w:lang w:val="en-US" w:eastAsia="en-US"/>
    </w:rPr>
  </w:style>
  <w:style w:type="character" w:customStyle="1" w:styleId="aff6">
    <w:name w:val="ПГУ Основной текст Знак"/>
    <w:link w:val="aff5"/>
    <w:rsid w:val="00880D9E"/>
    <w:rPr>
      <w:rFonts w:ascii="Times New Roman" w:eastAsia="Calibri" w:hAnsi="Times New Roman" w:cs="Times New Roman"/>
      <w:sz w:val="24"/>
      <w:szCs w:val="24"/>
      <w:lang w:val="en-US" w:eastAsia="en-US"/>
    </w:rPr>
  </w:style>
  <w:style w:type="paragraph" w:customStyle="1" w:styleId="aff7">
    <w:name w:val="ПГУ Шапка документа"/>
    <w:basedOn w:val="aff"/>
    <w:link w:val="aff8"/>
    <w:qFormat/>
    <w:rsid w:val="00880D9E"/>
    <w:pPr>
      <w:jc w:val="center"/>
    </w:pPr>
    <w:rPr>
      <w:rFonts w:ascii="Times New Roman" w:eastAsia="Calibri" w:hAnsi="Times New Roman"/>
      <w:sz w:val="24"/>
      <w:szCs w:val="24"/>
      <w:lang w:eastAsia="en-US"/>
    </w:rPr>
  </w:style>
  <w:style w:type="character" w:customStyle="1" w:styleId="aff8">
    <w:name w:val="ПГУ Шапка документа Знак"/>
    <w:link w:val="aff7"/>
    <w:rsid w:val="00880D9E"/>
    <w:rPr>
      <w:rFonts w:ascii="Times New Roman" w:eastAsia="Calibri" w:hAnsi="Times New Roman" w:cs="Times New Roman"/>
      <w:sz w:val="24"/>
      <w:szCs w:val="24"/>
      <w:lang w:eastAsia="en-US"/>
    </w:rPr>
  </w:style>
  <w:style w:type="character" w:customStyle="1" w:styleId="aff9">
    <w:name w:val="Оглавление_"/>
    <w:link w:val="affa"/>
    <w:rsid w:val="00880D9E"/>
    <w:rPr>
      <w:b/>
      <w:bCs/>
    </w:rPr>
  </w:style>
  <w:style w:type="paragraph" w:customStyle="1" w:styleId="affa">
    <w:name w:val="Оглавление"/>
    <w:basedOn w:val="a"/>
    <w:link w:val="aff9"/>
    <w:rsid w:val="00880D9E"/>
    <w:pPr>
      <w:widowControl w:val="0"/>
      <w:spacing w:after="80"/>
    </w:pPr>
    <w:rPr>
      <w:b/>
      <w:bCs/>
    </w:rPr>
  </w:style>
  <w:style w:type="paragraph" w:styleId="23">
    <w:name w:val="toc 2"/>
    <w:basedOn w:val="a"/>
    <w:next w:val="a"/>
    <w:autoRedefine/>
    <w:uiPriority w:val="39"/>
    <w:unhideWhenUsed/>
    <w:rsid w:val="00880D9E"/>
    <w:pPr>
      <w:widowControl w:val="0"/>
      <w:spacing w:after="100" w:line="240" w:lineRule="auto"/>
      <w:ind w:left="240"/>
    </w:pPr>
    <w:rPr>
      <w:rFonts w:ascii="Microsoft Sans Serif" w:eastAsia="Microsoft Sans Serif" w:hAnsi="Microsoft Sans Serif" w:cs="Microsoft Sans Serif"/>
      <w:color w:val="000000"/>
      <w:sz w:val="24"/>
      <w:szCs w:val="24"/>
      <w:lang w:bidi="ru-RU"/>
    </w:rPr>
  </w:style>
  <w:style w:type="paragraph" w:styleId="33">
    <w:name w:val="toc 3"/>
    <w:basedOn w:val="a"/>
    <w:next w:val="a"/>
    <w:autoRedefine/>
    <w:uiPriority w:val="39"/>
    <w:unhideWhenUsed/>
    <w:rsid w:val="00880D9E"/>
    <w:pPr>
      <w:widowControl w:val="0"/>
      <w:spacing w:after="100" w:line="240" w:lineRule="auto"/>
      <w:ind w:left="480"/>
    </w:pPr>
    <w:rPr>
      <w:rFonts w:ascii="Microsoft Sans Serif" w:eastAsia="Microsoft Sans Serif" w:hAnsi="Microsoft Sans Serif" w:cs="Microsoft Sans Serif"/>
      <w:color w:val="000000"/>
      <w:sz w:val="24"/>
      <w:szCs w:val="24"/>
      <w:lang w:bidi="ru-RU"/>
    </w:rPr>
  </w:style>
  <w:style w:type="paragraph" w:styleId="16">
    <w:name w:val="toc 1"/>
    <w:basedOn w:val="a"/>
    <w:next w:val="a"/>
    <w:autoRedefine/>
    <w:uiPriority w:val="39"/>
    <w:unhideWhenUsed/>
    <w:rsid w:val="00880D9E"/>
    <w:pPr>
      <w:widowControl w:val="0"/>
      <w:spacing w:after="100" w:line="240" w:lineRule="auto"/>
    </w:pPr>
    <w:rPr>
      <w:rFonts w:ascii="Microsoft Sans Serif" w:eastAsia="Microsoft Sans Serif" w:hAnsi="Microsoft Sans Serif" w:cs="Microsoft Sans Serif"/>
      <w:color w:val="000000"/>
      <w:sz w:val="24"/>
      <w:szCs w:val="24"/>
      <w:lang w:bidi="ru-RU"/>
    </w:rPr>
  </w:style>
  <w:style w:type="character" w:customStyle="1" w:styleId="20">
    <w:name w:val="Заголовок 2 Знак"/>
    <w:basedOn w:val="a0"/>
    <w:link w:val="2"/>
    <w:uiPriority w:val="9"/>
    <w:semiHidden/>
    <w:rsid w:val="009164D8"/>
    <w:rPr>
      <w:rFonts w:asciiTheme="majorHAnsi" w:eastAsiaTheme="majorEastAsia" w:hAnsiTheme="majorHAnsi" w:cstheme="majorBidi"/>
      <w:color w:val="365F91" w:themeColor="accent1" w:themeShade="BF"/>
      <w:sz w:val="26"/>
      <w:szCs w:val="26"/>
    </w:rPr>
  </w:style>
  <w:style w:type="character" w:customStyle="1" w:styleId="40">
    <w:name w:val="Заголовок 4 Знак"/>
    <w:basedOn w:val="a0"/>
    <w:link w:val="4"/>
    <w:uiPriority w:val="9"/>
    <w:semiHidden/>
    <w:rsid w:val="009164D8"/>
    <w:rPr>
      <w:rFonts w:asciiTheme="majorHAnsi" w:eastAsiaTheme="majorEastAsia" w:hAnsiTheme="majorHAnsi" w:cstheme="majorBidi"/>
      <w:i/>
      <w:iCs/>
      <w:color w:val="365F91" w:themeColor="accent1" w:themeShade="BF"/>
    </w:rPr>
  </w:style>
  <w:style w:type="character" w:customStyle="1" w:styleId="50">
    <w:name w:val="Заголовок 5 Знак"/>
    <w:basedOn w:val="a0"/>
    <w:link w:val="5"/>
    <w:uiPriority w:val="9"/>
    <w:semiHidden/>
    <w:rsid w:val="009164D8"/>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1519728">
      <w:bodyDiv w:val="1"/>
      <w:marLeft w:val="0"/>
      <w:marRight w:val="0"/>
      <w:marTop w:val="0"/>
      <w:marBottom w:val="0"/>
      <w:divBdr>
        <w:top w:val="none" w:sz="0" w:space="0" w:color="auto"/>
        <w:left w:val="none" w:sz="0" w:space="0" w:color="auto"/>
        <w:bottom w:val="none" w:sz="0" w:space="0" w:color="auto"/>
        <w:right w:val="none" w:sz="0" w:space="0" w:color="auto"/>
      </w:divBdr>
    </w:div>
    <w:div w:id="348989404">
      <w:bodyDiv w:val="1"/>
      <w:marLeft w:val="0"/>
      <w:marRight w:val="0"/>
      <w:marTop w:val="0"/>
      <w:marBottom w:val="0"/>
      <w:divBdr>
        <w:top w:val="none" w:sz="0" w:space="0" w:color="auto"/>
        <w:left w:val="none" w:sz="0" w:space="0" w:color="auto"/>
        <w:bottom w:val="none" w:sz="0" w:space="0" w:color="auto"/>
        <w:right w:val="none" w:sz="0" w:space="0" w:color="auto"/>
      </w:divBdr>
    </w:div>
    <w:div w:id="757793754">
      <w:bodyDiv w:val="1"/>
      <w:marLeft w:val="0"/>
      <w:marRight w:val="0"/>
      <w:marTop w:val="0"/>
      <w:marBottom w:val="0"/>
      <w:divBdr>
        <w:top w:val="none" w:sz="0" w:space="0" w:color="auto"/>
        <w:left w:val="none" w:sz="0" w:space="0" w:color="auto"/>
        <w:bottom w:val="none" w:sz="0" w:space="0" w:color="auto"/>
        <w:right w:val="none" w:sz="0" w:space="0" w:color="auto"/>
      </w:divBdr>
    </w:div>
    <w:div w:id="1086225821">
      <w:bodyDiv w:val="1"/>
      <w:marLeft w:val="0"/>
      <w:marRight w:val="0"/>
      <w:marTop w:val="0"/>
      <w:marBottom w:val="0"/>
      <w:divBdr>
        <w:top w:val="none" w:sz="0" w:space="0" w:color="auto"/>
        <w:left w:val="none" w:sz="0" w:space="0" w:color="auto"/>
        <w:bottom w:val="none" w:sz="0" w:space="0" w:color="auto"/>
        <w:right w:val="none" w:sz="0" w:space="0" w:color="auto"/>
      </w:divBdr>
    </w:div>
    <w:div w:id="1165245647">
      <w:bodyDiv w:val="1"/>
      <w:marLeft w:val="0"/>
      <w:marRight w:val="0"/>
      <w:marTop w:val="0"/>
      <w:marBottom w:val="0"/>
      <w:divBdr>
        <w:top w:val="none" w:sz="0" w:space="0" w:color="auto"/>
        <w:left w:val="none" w:sz="0" w:space="0" w:color="auto"/>
        <w:bottom w:val="none" w:sz="0" w:space="0" w:color="auto"/>
        <w:right w:val="none" w:sz="0" w:space="0" w:color="auto"/>
      </w:divBdr>
    </w:div>
    <w:div w:id="1169760151">
      <w:bodyDiv w:val="1"/>
      <w:marLeft w:val="0"/>
      <w:marRight w:val="0"/>
      <w:marTop w:val="0"/>
      <w:marBottom w:val="0"/>
      <w:divBdr>
        <w:top w:val="none" w:sz="0" w:space="0" w:color="auto"/>
        <w:left w:val="none" w:sz="0" w:space="0" w:color="auto"/>
        <w:bottom w:val="none" w:sz="0" w:space="0" w:color="auto"/>
        <w:right w:val="none" w:sz="0" w:space="0" w:color="auto"/>
      </w:divBdr>
    </w:div>
    <w:div w:id="1180511190">
      <w:bodyDiv w:val="1"/>
      <w:marLeft w:val="0"/>
      <w:marRight w:val="0"/>
      <w:marTop w:val="0"/>
      <w:marBottom w:val="0"/>
      <w:divBdr>
        <w:top w:val="none" w:sz="0" w:space="0" w:color="auto"/>
        <w:left w:val="none" w:sz="0" w:space="0" w:color="auto"/>
        <w:bottom w:val="none" w:sz="0" w:space="0" w:color="auto"/>
        <w:right w:val="none" w:sz="0" w:space="0" w:color="auto"/>
      </w:divBdr>
    </w:div>
    <w:div w:id="1189641142">
      <w:bodyDiv w:val="1"/>
      <w:marLeft w:val="0"/>
      <w:marRight w:val="0"/>
      <w:marTop w:val="0"/>
      <w:marBottom w:val="0"/>
      <w:divBdr>
        <w:top w:val="none" w:sz="0" w:space="0" w:color="auto"/>
        <w:left w:val="none" w:sz="0" w:space="0" w:color="auto"/>
        <w:bottom w:val="none" w:sz="0" w:space="0" w:color="auto"/>
        <w:right w:val="none" w:sz="0" w:space="0" w:color="auto"/>
      </w:divBdr>
    </w:div>
    <w:div w:id="1245262272">
      <w:bodyDiv w:val="1"/>
      <w:marLeft w:val="0"/>
      <w:marRight w:val="0"/>
      <w:marTop w:val="0"/>
      <w:marBottom w:val="0"/>
      <w:divBdr>
        <w:top w:val="none" w:sz="0" w:space="0" w:color="auto"/>
        <w:left w:val="none" w:sz="0" w:space="0" w:color="auto"/>
        <w:bottom w:val="none" w:sz="0" w:space="0" w:color="auto"/>
        <w:right w:val="none" w:sz="0" w:space="0" w:color="auto"/>
      </w:divBdr>
    </w:div>
    <w:div w:id="1352344319">
      <w:bodyDiv w:val="1"/>
      <w:marLeft w:val="0"/>
      <w:marRight w:val="0"/>
      <w:marTop w:val="0"/>
      <w:marBottom w:val="0"/>
      <w:divBdr>
        <w:top w:val="none" w:sz="0" w:space="0" w:color="auto"/>
        <w:left w:val="none" w:sz="0" w:space="0" w:color="auto"/>
        <w:bottom w:val="none" w:sz="0" w:space="0" w:color="auto"/>
        <w:right w:val="none" w:sz="0" w:space="0" w:color="auto"/>
      </w:divBdr>
    </w:div>
    <w:div w:id="1465080263">
      <w:bodyDiv w:val="1"/>
      <w:marLeft w:val="0"/>
      <w:marRight w:val="0"/>
      <w:marTop w:val="0"/>
      <w:marBottom w:val="0"/>
      <w:divBdr>
        <w:top w:val="none" w:sz="0" w:space="0" w:color="auto"/>
        <w:left w:val="none" w:sz="0" w:space="0" w:color="auto"/>
        <w:bottom w:val="none" w:sz="0" w:space="0" w:color="auto"/>
        <w:right w:val="none" w:sz="0" w:space="0" w:color="auto"/>
      </w:divBdr>
    </w:div>
    <w:div w:id="1898542743">
      <w:bodyDiv w:val="1"/>
      <w:marLeft w:val="0"/>
      <w:marRight w:val="0"/>
      <w:marTop w:val="0"/>
      <w:marBottom w:val="0"/>
      <w:divBdr>
        <w:top w:val="none" w:sz="0" w:space="0" w:color="auto"/>
        <w:left w:val="none" w:sz="0" w:space="0" w:color="auto"/>
        <w:bottom w:val="none" w:sz="0" w:space="0" w:color="auto"/>
        <w:right w:val="none" w:sz="0" w:space="0" w:color="auto"/>
      </w:divBdr>
    </w:div>
    <w:div w:id="2018312833">
      <w:bodyDiv w:val="1"/>
      <w:marLeft w:val="0"/>
      <w:marRight w:val="0"/>
      <w:marTop w:val="0"/>
      <w:marBottom w:val="0"/>
      <w:divBdr>
        <w:top w:val="none" w:sz="0" w:space="0" w:color="auto"/>
        <w:left w:val="none" w:sz="0" w:space="0" w:color="auto"/>
        <w:bottom w:val="none" w:sz="0" w:space="0" w:color="auto"/>
        <w:right w:val="none" w:sz="0" w:space="0" w:color="auto"/>
      </w:divBdr>
    </w:div>
    <w:div w:id="2023625393">
      <w:bodyDiv w:val="1"/>
      <w:marLeft w:val="0"/>
      <w:marRight w:val="0"/>
      <w:marTop w:val="0"/>
      <w:marBottom w:val="0"/>
      <w:divBdr>
        <w:top w:val="none" w:sz="0" w:space="0" w:color="auto"/>
        <w:left w:val="none" w:sz="0" w:space="0" w:color="auto"/>
        <w:bottom w:val="none" w:sz="0" w:space="0" w:color="auto"/>
        <w:right w:val="none" w:sz="0" w:space="0" w:color="auto"/>
      </w:divBdr>
    </w:div>
    <w:div w:id="211932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23EC67E212900D61DF019C582AF16CFD0DA970E2B8885F37380B4F535B64WE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397FE100A04CF436DCCCECBCB31C68B42BE200191B8B806F655A1EE54601F0A8CDCC862B6B13B1233FA6C374EFDx9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397FE100A04CF436DCCCECBCB31C68B42BB23069BBDB806F655A1EE54601F0A9EDC906DB7BA2E4666A03B3A4CDA072EB6A14582EAF0xA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7477D36D247F526C7BD4B7DDD08F15A6014F84D62298DDA4DCA8A2DB7828FD21BF4B5E0D31D769E7uBz4M" TargetMode="External"/><Relationship Id="rId4" Type="http://schemas.openxmlformats.org/officeDocument/2006/relationships/settings" Target="settings.xml"/><Relationship Id="rId9" Type="http://schemas.openxmlformats.org/officeDocument/2006/relationships/hyperlink" Target="file:///C:\&#1044;&#1051;&#1071;%20&#1056;&#1040;&#1041;&#1054;&#1058;&#1067;\2018\&#1044;&#1077;&#1083;&#1086;&#1087;&#1088;&#1086;&#1080;&#1079;&#1074;&#1086;&#1076;&#1089;&#1090;&#1074;&#1086;_2021\2021\&#1055;&#1086;&#1089;&#1090;&#1072;&#1085;&#1086;&#1074;&#1083;&#1077;&#1085;&#1080;&#1103;\&#8470;%2018%20&#1086;&#1090;%2006.04.2021_&#1040;&#1056;%20&#1087;&#1088;&#1077;&#1076;&#1086;&#1089;&#1090;&#1072;&#1074;&#1083;&#1077;&#1085;&#1080;&#1103;%20&#1084;&#1072;&#1083;&#1086;&#1080;&#1084;&#1091;&#1097;.&#1087;&#1086;%20&#1076;&#1086;&#1075;.&#1089;&#1086;&#1094;.&#1085;&#1072;&#1081;&#1084;&#1072;%20&#1087;&#1086;&#1084;&#1077;&#1097;.&#1084;&#1091;&#1085;.&#1078;&#1080;&#1083;&#1092;&#1086;&#1085;&#1076;&#1072;.docx"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FFCE4-4D3D-4C5B-9663-66B98B002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43</Pages>
  <Words>12388</Words>
  <Characters>70618</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Specialist5</dc:creator>
  <cp:lastModifiedBy>User</cp:lastModifiedBy>
  <cp:revision>3</cp:revision>
  <cp:lastPrinted>2023-02-03T08:42:00Z</cp:lastPrinted>
  <dcterms:created xsi:type="dcterms:W3CDTF">2023-02-03T08:19:00Z</dcterms:created>
  <dcterms:modified xsi:type="dcterms:W3CDTF">2023-02-03T08:42:00Z</dcterms:modified>
</cp:coreProperties>
</file>