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6AF86" w14:textId="2BED5168" w:rsidR="00D03FFD" w:rsidRPr="00D03FFD" w:rsidRDefault="00D03FFD" w:rsidP="00D03FFD">
      <w:pPr>
        <w:widowControl w:val="0"/>
        <w:shd w:val="clear" w:color="auto" w:fill="FFFFFF"/>
        <w:autoSpaceDE w:val="0"/>
        <w:autoSpaceDN w:val="0"/>
        <w:adjustRightInd w:val="0"/>
        <w:spacing w:before="634" w:after="0" w:line="20" w:lineRule="atLeast"/>
        <w:jc w:val="center"/>
        <w:rPr>
          <w:rFonts w:ascii="Times New Roman" w:eastAsia="Times New Roman" w:hAnsi="Times New Roman" w:cs="Times New Roman"/>
          <w:sz w:val="28"/>
          <w:szCs w:val="28"/>
          <w:lang w:eastAsia="ru-RU"/>
        </w:rPr>
      </w:pPr>
      <w:r w:rsidRPr="00D03FFD">
        <w:rPr>
          <w:rFonts w:ascii="Times New Roman" w:eastAsia="Times New Roman" w:hAnsi="Times New Roman" w:cs="Times New Roman"/>
          <w:noProof/>
          <w:sz w:val="28"/>
          <w:szCs w:val="28"/>
          <w:lang w:eastAsia="ru-RU"/>
        </w:rPr>
        <w:drawing>
          <wp:inline distT="0" distB="0" distL="0" distR="0" wp14:anchorId="0D3B382C" wp14:editId="65ACA971">
            <wp:extent cx="847725" cy="838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18000"/>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14:paraId="79EB9AEA" w14:textId="77777777" w:rsidR="00D03FFD" w:rsidRPr="00D03FFD" w:rsidRDefault="00D03FFD" w:rsidP="00D03FF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03FFD">
        <w:rPr>
          <w:rFonts w:ascii="Times New Roman" w:eastAsia="Times New Roman" w:hAnsi="Times New Roman" w:cs="Times New Roman"/>
          <w:b/>
          <w:sz w:val="28"/>
          <w:szCs w:val="28"/>
          <w:lang w:eastAsia="ru-RU"/>
        </w:rPr>
        <w:t>«КЕРЧОМЪЯ» СИКТ ОВМÖДЧÖ</w:t>
      </w:r>
      <w:proofErr w:type="gramStart"/>
      <w:r w:rsidRPr="00D03FFD">
        <w:rPr>
          <w:rFonts w:ascii="Times New Roman" w:eastAsia="Times New Roman" w:hAnsi="Times New Roman" w:cs="Times New Roman"/>
          <w:b/>
          <w:sz w:val="28"/>
          <w:szCs w:val="28"/>
          <w:lang w:eastAsia="ru-RU"/>
        </w:rPr>
        <w:t>МИНСА  АДМИНИСТРАЦИЯЛ</w:t>
      </w:r>
      <w:proofErr w:type="gramEnd"/>
      <w:r w:rsidRPr="00D03FFD">
        <w:rPr>
          <w:rFonts w:ascii="Times New Roman" w:eastAsia="Times New Roman" w:hAnsi="Times New Roman" w:cs="Times New Roman"/>
          <w:b/>
          <w:sz w:val="28"/>
          <w:szCs w:val="28"/>
          <w:lang w:eastAsia="ru-RU"/>
        </w:rPr>
        <w:t>ÖН</w:t>
      </w:r>
    </w:p>
    <w:p w14:paraId="456BEF36" w14:textId="77777777" w:rsidR="00D03FFD" w:rsidRDefault="00D03FFD" w:rsidP="00D03FF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03FFD">
        <w:rPr>
          <w:rFonts w:ascii="Times New Roman" w:eastAsia="Times New Roman" w:hAnsi="Times New Roman" w:cs="Times New Roman"/>
          <w:b/>
          <w:sz w:val="28"/>
          <w:szCs w:val="28"/>
          <w:lang w:eastAsia="ru-RU"/>
        </w:rPr>
        <w:t>ШУÖМ</w:t>
      </w:r>
    </w:p>
    <w:p w14:paraId="304BAE85" w14:textId="24B16B3E" w:rsidR="00D03FFD" w:rsidRPr="00D03FFD" w:rsidRDefault="00D03FFD" w:rsidP="00D03FF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03FFD">
        <w:rPr>
          <w:rFonts w:ascii="Times New Roman" w:eastAsia="Times New Roman" w:hAnsi="Times New Roman" w:cs="Times New Roman"/>
          <w:b/>
          <w:sz w:val="28"/>
          <w:szCs w:val="28"/>
          <w:lang w:eastAsia="ru-RU"/>
        </w:rPr>
        <w:t>_____________________________________________________________</w:t>
      </w:r>
    </w:p>
    <w:p w14:paraId="6272E50D" w14:textId="77777777" w:rsidR="00D03FFD" w:rsidRPr="00D03FFD" w:rsidRDefault="00D03FFD" w:rsidP="00D03FFD">
      <w:pPr>
        <w:keepNext/>
        <w:widowControl w:val="0"/>
        <w:numPr>
          <w:ilvl w:val="1"/>
          <w:numId w:val="2"/>
        </w:numPr>
        <w:suppressAutoHyphens/>
        <w:autoSpaceDE w:val="0"/>
        <w:autoSpaceDN w:val="0"/>
        <w:adjustRightInd w:val="0"/>
        <w:spacing w:after="0" w:line="240" w:lineRule="auto"/>
        <w:jc w:val="center"/>
        <w:outlineLvl w:val="1"/>
        <w:rPr>
          <w:rFonts w:ascii="Times New Roman" w:eastAsia="Times New Roman" w:hAnsi="Times New Roman" w:cs="Times New Roman"/>
          <w:b/>
          <w:bCs/>
          <w:i/>
          <w:iCs/>
          <w:sz w:val="28"/>
          <w:szCs w:val="28"/>
          <w:lang w:eastAsia="ru-RU"/>
        </w:rPr>
      </w:pPr>
    </w:p>
    <w:p w14:paraId="6CCA2186" w14:textId="58C4B23F" w:rsidR="00D03FFD" w:rsidRPr="00D03FFD" w:rsidRDefault="00D03FFD" w:rsidP="00D03FFD">
      <w:pPr>
        <w:keepNext/>
        <w:widowControl w:val="0"/>
        <w:numPr>
          <w:ilvl w:val="1"/>
          <w:numId w:val="2"/>
        </w:numPr>
        <w:suppressAutoHyphens/>
        <w:autoSpaceDE w:val="0"/>
        <w:autoSpaceDN w:val="0"/>
        <w:adjustRightInd w:val="0"/>
        <w:spacing w:after="0" w:line="240" w:lineRule="auto"/>
        <w:jc w:val="center"/>
        <w:outlineLvl w:val="1"/>
        <w:rPr>
          <w:rFonts w:ascii="Times New Roman" w:eastAsia="Times New Roman" w:hAnsi="Times New Roman" w:cs="Times New Roman"/>
          <w:bCs/>
          <w:i/>
          <w:iCs/>
          <w:sz w:val="28"/>
          <w:szCs w:val="28"/>
          <w:lang w:eastAsia="ru-RU"/>
        </w:rPr>
      </w:pPr>
      <w:proofErr w:type="gramStart"/>
      <w:r w:rsidRPr="00D03FFD">
        <w:rPr>
          <w:rFonts w:ascii="Times New Roman" w:eastAsia="Times New Roman" w:hAnsi="Times New Roman" w:cs="Times New Roman"/>
          <w:b/>
          <w:bCs/>
          <w:iCs/>
          <w:sz w:val="28"/>
          <w:szCs w:val="28"/>
          <w:lang w:eastAsia="ru-RU"/>
        </w:rPr>
        <w:t>АДМИНИСТРАЦИЯ  СЕЛЬСКОГО</w:t>
      </w:r>
      <w:proofErr w:type="gramEnd"/>
      <w:r w:rsidRPr="00D03FFD">
        <w:rPr>
          <w:rFonts w:ascii="Times New Roman" w:eastAsia="Times New Roman" w:hAnsi="Times New Roman" w:cs="Times New Roman"/>
          <w:b/>
          <w:bCs/>
          <w:iCs/>
          <w:sz w:val="28"/>
          <w:szCs w:val="28"/>
          <w:lang w:eastAsia="ru-RU"/>
        </w:rPr>
        <w:t xml:space="preserve"> ПОСЕЛЕНИЯ "КЕРЧОМЪЯ</w:t>
      </w:r>
      <w:r w:rsidRPr="00D03FFD">
        <w:rPr>
          <w:rFonts w:ascii="Times New Roman" w:eastAsia="Times New Roman" w:hAnsi="Times New Roman" w:cs="Times New Roman"/>
          <w:bCs/>
          <w:i/>
          <w:iCs/>
          <w:sz w:val="28"/>
          <w:szCs w:val="28"/>
          <w:lang w:eastAsia="ru-RU"/>
        </w:rPr>
        <w:t>"</w:t>
      </w:r>
    </w:p>
    <w:p w14:paraId="217510E9" w14:textId="0CF70D9B" w:rsidR="00D03FFD" w:rsidRPr="00D03FFD" w:rsidRDefault="00D03FFD" w:rsidP="00D03FFD">
      <w:pPr>
        <w:keepNext/>
        <w:widowControl w:val="0"/>
        <w:numPr>
          <w:ilvl w:val="4"/>
          <w:numId w:val="2"/>
        </w:numPr>
        <w:suppressAutoHyphens/>
        <w:autoSpaceDE w:val="0"/>
        <w:autoSpaceDN w:val="0"/>
        <w:adjustRightInd w:val="0"/>
        <w:spacing w:after="0" w:line="240" w:lineRule="auto"/>
        <w:jc w:val="center"/>
        <w:outlineLvl w:val="4"/>
        <w:rPr>
          <w:rFonts w:ascii="Times New Roman" w:eastAsia="Times New Roman" w:hAnsi="Times New Roman" w:cs="Times New Roman"/>
          <w:b/>
          <w:bCs/>
          <w:iCs/>
          <w:sz w:val="28"/>
          <w:szCs w:val="28"/>
          <w:lang w:eastAsia="ru-RU"/>
        </w:rPr>
      </w:pPr>
      <w:r w:rsidRPr="00D03FFD">
        <w:rPr>
          <w:rFonts w:ascii="Times New Roman" w:eastAsia="Times New Roman" w:hAnsi="Times New Roman" w:cs="Times New Roman"/>
          <w:b/>
          <w:bCs/>
          <w:iCs/>
          <w:sz w:val="28"/>
          <w:szCs w:val="28"/>
          <w:lang w:eastAsia="ru-RU"/>
        </w:rPr>
        <w:t>ПОСТАНОВЛЕНИЕ</w:t>
      </w:r>
    </w:p>
    <w:p w14:paraId="23167E9B" w14:textId="77777777" w:rsidR="00D03FFD" w:rsidRPr="00D03FFD" w:rsidRDefault="00D03FFD" w:rsidP="00D03FF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A61E628" w14:textId="7F0C4366" w:rsidR="00D03FFD" w:rsidRPr="00A76503" w:rsidRDefault="00A76503" w:rsidP="00C6773A">
      <w:pPr>
        <w:widowControl w:val="0"/>
        <w:autoSpaceDE w:val="0"/>
        <w:autoSpaceDN w:val="0"/>
        <w:adjustRightInd w:val="0"/>
        <w:spacing w:after="0" w:line="240" w:lineRule="auto"/>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sz w:val="28"/>
          <w:szCs w:val="28"/>
          <w:lang w:eastAsia="ru-RU"/>
        </w:rPr>
        <w:t>1</w:t>
      </w:r>
      <w:r w:rsidR="00D03FFD" w:rsidRPr="00D03FFD">
        <w:rPr>
          <w:rFonts w:ascii="Times New Roman" w:eastAsia="Times New Roman" w:hAnsi="Times New Roman" w:cs="Times New Roman"/>
          <w:sz w:val="28"/>
          <w:szCs w:val="28"/>
          <w:lang w:eastAsia="ru-RU"/>
        </w:rPr>
        <w:t xml:space="preserve">3 февраля 2023 года                                                     </w:t>
      </w:r>
      <w:r w:rsidR="00C6773A" w:rsidRPr="00C6773A">
        <w:rPr>
          <w:rFonts w:ascii="Times New Roman" w:eastAsia="Times New Roman" w:hAnsi="Times New Roman" w:cs="Times New Roman"/>
          <w:sz w:val="28"/>
          <w:szCs w:val="28"/>
          <w:lang w:eastAsia="ru-RU"/>
        </w:rPr>
        <w:t>№проект</w:t>
      </w:r>
      <w:r w:rsidR="00D03FFD" w:rsidRPr="00D03FFD">
        <w:rPr>
          <w:rFonts w:ascii="Times New Roman" w:eastAsia="Times New Roman" w:hAnsi="Times New Roman" w:cs="Times New Roman"/>
          <w:sz w:val="28"/>
          <w:szCs w:val="28"/>
          <w:lang w:eastAsia="ru-RU"/>
        </w:rPr>
        <w:t xml:space="preserve">                              </w:t>
      </w:r>
      <w:r w:rsidR="00C6773A">
        <w:rPr>
          <w:rFonts w:ascii="Times New Roman" w:eastAsia="Times New Roman" w:hAnsi="Times New Roman" w:cs="Times New Roman"/>
          <w:sz w:val="28"/>
          <w:szCs w:val="28"/>
          <w:lang w:eastAsia="ru-RU"/>
        </w:rPr>
        <w:t xml:space="preserve">                                         </w:t>
      </w:r>
      <w:proofErr w:type="spellStart"/>
      <w:r w:rsidR="00D03FFD" w:rsidRPr="00A76503">
        <w:rPr>
          <w:rFonts w:ascii="Times New Roman" w:eastAsia="Times New Roman" w:hAnsi="Times New Roman" w:cs="Times New Roman"/>
          <w:bCs/>
          <w:iCs/>
          <w:sz w:val="20"/>
          <w:szCs w:val="20"/>
          <w:lang w:eastAsia="ru-RU"/>
        </w:rPr>
        <w:t>с.Керчомъя</w:t>
      </w:r>
      <w:proofErr w:type="spellEnd"/>
    </w:p>
    <w:p w14:paraId="18C786D1" w14:textId="77777777" w:rsidR="00D03FFD" w:rsidRPr="00A76503" w:rsidRDefault="00D03FFD" w:rsidP="00D03FF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A76503">
        <w:rPr>
          <w:rFonts w:ascii="Times New Roman" w:eastAsia="Times New Roman" w:hAnsi="Times New Roman" w:cs="Times New Roman"/>
          <w:sz w:val="20"/>
          <w:szCs w:val="20"/>
          <w:lang w:eastAsia="ru-RU"/>
        </w:rPr>
        <w:t>Усть-Куломский</w:t>
      </w:r>
      <w:proofErr w:type="spellEnd"/>
      <w:r w:rsidRPr="00A76503">
        <w:rPr>
          <w:rFonts w:ascii="Times New Roman" w:eastAsia="Times New Roman" w:hAnsi="Times New Roman" w:cs="Times New Roman"/>
          <w:sz w:val="20"/>
          <w:szCs w:val="20"/>
          <w:lang w:eastAsia="ru-RU"/>
        </w:rPr>
        <w:t xml:space="preserve"> район</w:t>
      </w:r>
    </w:p>
    <w:p w14:paraId="398BC430" w14:textId="77777777" w:rsidR="00D03FFD" w:rsidRPr="00A76503" w:rsidRDefault="00D03FFD" w:rsidP="00D03FF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76503">
        <w:rPr>
          <w:rFonts w:ascii="Times New Roman" w:eastAsia="Times New Roman" w:hAnsi="Times New Roman" w:cs="Times New Roman"/>
          <w:sz w:val="20"/>
          <w:szCs w:val="20"/>
          <w:lang w:eastAsia="ru-RU"/>
        </w:rPr>
        <w:t>Республика Коми</w:t>
      </w:r>
    </w:p>
    <w:p w14:paraId="0B2E614B" w14:textId="77777777" w:rsidR="00D03FFD" w:rsidRPr="00D03FFD" w:rsidRDefault="00D03FFD" w:rsidP="00D03FFD">
      <w:pPr>
        <w:shd w:val="clear" w:color="auto" w:fill="FFFFFF"/>
        <w:spacing w:after="0" w:line="240" w:lineRule="auto"/>
        <w:jc w:val="center"/>
        <w:outlineLvl w:val="2"/>
        <w:rPr>
          <w:rFonts w:ascii="Times New Roman" w:eastAsia="Times New Roman" w:hAnsi="Times New Roman" w:cs="Times New Roman"/>
          <w:b/>
          <w:bCs/>
          <w:color w:val="666666"/>
          <w:sz w:val="28"/>
          <w:szCs w:val="28"/>
          <w:lang w:eastAsia="ru-RU"/>
        </w:rPr>
      </w:pPr>
    </w:p>
    <w:p w14:paraId="11C8D5EC" w14:textId="47A71F41" w:rsidR="00D03FFD" w:rsidRPr="00D03FFD" w:rsidRDefault="00D03FFD" w:rsidP="00D03FFD">
      <w:pPr>
        <w:shd w:val="clear" w:color="auto" w:fill="FFFFFF"/>
        <w:spacing w:before="105" w:after="0" w:line="240" w:lineRule="auto"/>
        <w:ind w:firstLine="567"/>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 xml:space="preserve">Об </w:t>
      </w:r>
      <w:proofErr w:type="gramStart"/>
      <w:r w:rsidRPr="00D03FFD">
        <w:rPr>
          <w:rFonts w:ascii="Times New Roman" w:eastAsia="Times New Roman" w:hAnsi="Times New Roman" w:cs="Times New Roman"/>
          <w:b/>
          <w:bCs/>
          <w:color w:val="666666"/>
          <w:sz w:val="28"/>
          <w:szCs w:val="28"/>
          <w:lang w:eastAsia="ru-RU"/>
        </w:rPr>
        <w:t>утверждении</w:t>
      </w:r>
      <w:r w:rsidR="00C6773A">
        <w:rPr>
          <w:rFonts w:ascii="Times New Roman" w:eastAsia="Times New Roman" w:hAnsi="Times New Roman" w:cs="Times New Roman"/>
          <w:b/>
          <w:bCs/>
          <w:color w:val="666666"/>
          <w:sz w:val="28"/>
          <w:szCs w:val="28"/>
          <w:lang w:eastAsia="ru-RU"/>
        </w:rPr>
        <w:t xml:space="preserve"> </w:t>
      </w:r>
      <w:r w:rsidRPr="00D03FFD">
        <w:rPr>
          <w:rFonts w:ascii="Times New Roman" w:eastAsia="Times New Roman" w:hAnsi="Times New Roman" w:cs="Times New Roman"/>
          <w:b/>
          <w:bCs/>
          <w:color w:val="666666"/>
          <w:sz w:val="28"/>
          <w:szCs w:val="28"/>
          <w:lang w:eastAsia="ru-RU"/>
        </w:rPr>
        <w:t xml:space="preserve"> Положения</w:t>
      </w:r>
      <w:proofErr w:type="gramEnd"/>
      <w:r w:rsidRPr="00D03FFD">
        <w:rPr>
          <w:rFonts w:ascii="Times New Roman" w:eastAsia="Times New Roman" w:hAnsi="Times New Roman" w:cs="Times New Roman"/>
          <w:b/>
          <w:bCs/>
          <w:color w:val="666666"/>
          <w:sz w:val="28"/>
          <w:szCs w:val="28"/>
          <w:lang w:eastAsia="ru-RU"/>
        </w:rPr>
        <w:t xml:space="preserve"> о порядке выявления, учёта и оформления бесхозяйного и выморочного  </w:t>
      </w:r>
      <w:r w:rsidR="00A76503">
        <w:rPr>
          <w:rFonts w:ascii="Times New Roman" w:eastAsia="Times New Roman" w:hAnsi="Times New Roman" w:cs="Times New Roman"/>
          <w:b/>
          <w:bCs/>
          <w:color w:val="666666"/>
          <w:sz w:val="28"/>
          <w:szCs w:val="28"/>
          <w:lang w:eastAsia="ru-RU"/>
        </w:rPr>
        <w:t xml:space="preserve"> </w:t>
      </w:r>
      <w:r w:rsidRPr="00D03FFD">
        <w:rPr>
          <w:rFonts w:ascii="Times New Roman" w:eastAsia="Times New Roman" w:hAnsi="Times New Roman" w:cs="Times New Roman"/>
          <w:b/>
          <w:bCs/>
          <w:color w:val="666666"/>
          <w:sz w:val="28"/>
          <w:szCs w:val="28"/>
          <w:lang w:eastAsia="ru-RU"/>
        </w:rPr>
        <w:t xml:space="preserve">имущества в муниципальную собственность  </w:t>
      </w:r>
      <w:r w:rsidR="00A76503">
        <w:rPr>
          <w:rFonts w:ascii="Times New Roman" w:eastAsia="Times New Roman" w:hAnsi="Times New Roman" w:cs="Times New Roman"/>
          <w:b/>
          <w:bCs/>
          <w:color w:val="666666"/>
          <w:sz w:val="28"/>
          <w:szCs w:val="28"/>
          <w:lang w:eastAsia="ru-RU"/>
        </w:rPr>
        <w:t xml:space="preserve"> </w:t>
      </w:r>
      <w:bookmarkStart w:id="0" w:name="_Hlk127193797"/>
      <w:r w:rsidRPr="00D03FFD">
        <w:rPr>
          <w:rFonts w:ascii="Times New Roman" w:eastAsia="Times New Roman" w:hAnsi="Times New Roman" w:cs="Times New Roman"/>
          <w:b/>
          <w:bCs/>
          <w:color w:val="666666"/>
          <w:sz w:val="28"/>
          <w:szCs w:val="28"/>
          <w:lang w:eastAsia="ru-RU"/>
        </w:rPr>
        <w:t>сельского поселения</w:t>
      </w:r>
      <w:r>
        <w:rPr>
          <w:rFonts w:ascii="Times New Roman" w:eastAsia="Times New Roman" w:hAnsi="Times New Roman" w:cs="Times New Roman"/>
          <w:b/>
          <w:bCs/>
          <w:color w:val="666666"/>
          <w:sz w:val="28"/>
          <w:szCs w:val="28"/>
          <w:lang w:eastAsia="ru-RU"/>
        </w:rPr>
        <w:t xml:space="preserve"> «</w:t>
      </w:r>
      <w:proofErr w:type="spellStart"/>
      <w:r>
        <w:rPr>
          <w:rFonts w:ascii="Times New Roman" w:eastAsia="Times New Roman" w:hAnsi="Times New Roman" w:cs="Times New Roman"/>
          <w:b/>
          <w:bCs/>
          <w:color w:val="666666"/>
          <w:sz w:val="28"/>
          <w:szCs w:val="28"/>
          <w:lang w:eastAsia="ru-RU"/>
        </w:rPr>
        <w:t>Керчомъя</w:t>
      </w:r>
      <w:proofErr w:type="spellEnd"/>
      <w:r>
        <w:rPr>
          <w:rFonts w:ascii="Times New Roman" w:eastAsia="Times New Roman" w:hAnsi="Times New Roman" w:cs="Times New Roman"/>
          <w:b/>
          <w:bCs/>
          <w:color w:val="666666"/>
          <w:sz w:val="28"/>
          <w:szCs w:val="28"/>
          <w:lang w:eastAsia="ru-RU"/>
        </w:rPr>
        <w:t>»</w:t>
      </w:r>
    </w:p>
    <w:bookmarkEnd w:id="0"/>
    <w:p w14:paraId="643C6C24" w14:textId="109DE0DD" w:rsidR="00D03FFD" w:rsidRPr="00D03FFD" w:rsidRDefault="00D03FFD"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В соответствии со ст.1151 Гражданского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сельско</w:t>
      </w:r>
      <w:r w:rsidR="009A1F24">
        <w:rPr>
          <w:rFonts w:ascii="Times New Roman" w:eastAsia="Times New Roman" w:hAnsi="Times New Roman" w:cs="Times New Roman"/>
          <w:color w:val="666666"/>
          <w:sz w:val="28"/>
          <w:szCs w:val="28"/>
          <w:lang w:eastAsia="ru-RU"/>
        </w:rPr>
        <w:t>го</w:t>
      </w:r>
      <w:r w:rsidRPr="00D03FFD">
        <w:rPr>
          <w:rFonts w:ascii="Times New Roman" w:eastAsia="Times New Roman" w:hAnsi="Times New Roman" w:cs="Times New Roman"/>
          <w:color w:val="666666"/>
          <w:sz w:val="28"/>
          <w:szCs w:val="28"/>
          <w:lang w:eastAsia="ru-RU"/>
        </w:rPr>
        <w:t xml:space="preserve"> поселени</w:t>
      </w:r>
      <w:r w:rsidR="009A1F24">
        <w:rPr>
          <w:rFonts w:ascii="Times New Roman" w:eastAsia="Times New Roman" w:hAnsi="Times New Roman" w:cs="Times New Roman"/>
          <w:color w:val="666666"/>
          <w:sz w:val="28"/>
          <w:szCs w:val="28"/>
          <w:lang w:eastAsia="ru-RU"/>
        </w:rPr>
        <w:t>я</w:t>
      </w:r>
      <w:r>
        <w:rPr>
          <w:rFonts w:ascii="Times New Roman" w:eastAsia="Times New Roman" w:hAnsi="Times New Roman" w:cs="Times New Roman"/>
          <w:color w:val="666666"/>
          <w:sz w:val="28"/>
          <w:szCs w:val="28"/>
          <w:lang w:eastAsia="ru-RU"/>
        </w:rPr>
        <w:t xml:space="preserve"> </w:t>
      </w:r>
      <w:proofErr w:type="spellStart"/>
      <w:r>
        <w:rPr>
          <w:rFonts w:ascii="Times New Roman" w:eastAsia="Times New Roman" w:hAnsi="Times New Roman" w:cs="Times New Roman"/>
          <w:color w:val="666666"/>
          <w:sz w:val="28"/>
          <w:szCs w:val="28"/>
          <w:lang w:eastAsia="ru-RU"/>
        </w:rPr>
        <w:t>Керчомъя</w:t>
      </w:r>
      <w:proofErr w:type="spellEnd"/>
      <w:r w:rsidRPr="00D03FFD">
        <w:rPr>
          <w:rFonts w:ascii="Times New Roman" w:eastAsia="Times New Roman" w:hAnsi="Times New Roman" w:cs="Times New Roman"/>
          <w:color w:val="666666"/>
          <w:sz w:val="28"/>
          <w:szCs w:val="28"/>
          <w:lang w:eastAsia="ru-RU"/>
        </w:rPr>
        <w:t>, администрация   сельского поселения</w:t>
      </w:r>
      <w:r>
        <w:rPr>
          <w:rFonts w:ascii="Times New Roman" w:eastAsia="Times New Roman" w:hAnsi="Times New Roman" w:cs="Times New Roman"/>
          <w:color w:val="666666"/>
          <w:sz w:val="28"/>
          <w:szCs w:val="28"/>
          <w:lang w:eastAsia="ru-RU"/>
        </w:rPr>
        <w:t xml:space="preserve"> «</w:t>
      </w:r>
      <w:proofErr w:type="spellStart"/>
      <w:r>
        <w:rPr>
          <w:rFonts w:ascii="Times New Roman" w:eastAsia="Times New Roman" w:hAnsi="Times New Roman" w:cs="Times New Roman"/>
          <w:color w:val="666666"/>
          <w:sz w:val="28"/>
          <w:szCs w:val="28"/>
          <w:lang w:eastAsia="ru-RU"/>
        </w:rPr>
        <w:t>Керчомъя</w:t>
      </w:r>
      <w:proofErr w:type="spellEnd"/>
      <w:r>
        <w:rPr>
          <w:rFonts w:ascii="Times New Roman" w:eastAsia="Times New Roman" w:hAnsi="Times New Roman" w:cs="Times New Roman"/>
          <w:color w:val="666666"/>
          <w:sz w:val="28"/>
          <w:szCs w:val="28"/>
          <w:lang w:eastAsia="ru-RU"/>
        </w:rPr>
        <w:t>» п о с т а н о в л я е т</w:t>
      </w:r>
      <w:r w:rsidRPr="00D03FFD">
        <w:rPr>
          <w:rFonts w:ascii="Times New Roman" w:eastAsia="Times New Roman" w:hAnsi="Times New Roman" w:cs="Times New Roman"/>
          <w:color w:val="666666"/>
          <w:sz w:val="28"/>
          <w:szCs w:val="28"/>
          <w:lang w:eastAsia="ru-RU"/>
        </w:rPr>
        <w:t>:</w:t>
      </w:r>
    </w:p>
    <w:p w14:paraId="7D0D9417" w14:textId="5EA0C398" w:rsidR="00D03FFD" w:rsidRPr="00D03FFD" w:rsidRDefault="00D03FFD" w:rsidP="00D03FFD">
      <w:pPr>
        <w:shd w:val="clear" w:color="auto" w:fill="FFFFFF"/>
        <w:spacing w:before="105" w:after="0"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1. Утвердить Положение о порядке выявления, учёта и оформления бесхозяйного и выморочного имущества в муниципальную </w:t>
      </w:r>
      <w:proofErr w:type="gramStart"/>
      <w:r w:rsidRPr="00D03FFD">
        <w:rPr>
          <w:rFonts w:ascii="Times New Roman" w:eastAsia="Times New Roman" w:hAnsi="Times New Roman" w:cs="Times New Roman"/>
          <w:color w:val="666666"/>
          <w:sz w:val="28"/>
          <w:szCs w:val="28"/>
          <w:lang w:eastAsia="ru-RU"/>
        </w:rPr>
        <w:t>собственность  сельского</w:t>
      </w:r>
      <w:proofErr w:type="gramEnd"/>
      <w:r w:rsidRPr="00D03FFD">
        <w:rPr>
          <w:rFonts w:ascii="Times New Roman" w:eastAsia="Times New Roman" w:hAnsi="Times New Roman" w:cs="Times New Roman"/>
          <w:color w:val="666666"/>
          <w:sz w:val="28"/>
          <w:szCs w:val="28"/>
          <w:lang w:eastAsia="ru-RU"/>
        </w:rPr>
        <w:t xml:space="preserve"> поселения (прилагается).</w:t>
      </w:r>
    </w:p>
    <w:p w14:paraId="0CF72F98" w14:textId="3FF36843" w:rsidR="00D03FFD" w:rsidRPr="00D03FFD" w:rsidRDefault="00D03FFD" w:rsidP="00D03FFD">
      <w:pPr>
        <w:shd w:val="clear" w:color="auto" w:fill="FFFFFF"/>
        <w:spacing w:before="105" w:after="0"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 Опубликовать</w:t>
      </w:r>
      <w:r w:rsidRPr="00D03FFD">
        <w:rPr>
          <w:rFonts w:ascii="Times New Roman" w:eastAsia="Times New Roman" w:hAnsi="Times New Roman" w:cs="Times New Roman"/>
          <w:color w:val="666666"/>
          <w:sz w:val="28"/>
          <w:szCs w:val="28"/>
          <w:lang w:val="en-US" w:eastAsia="ru-RU"/>
        </w:rPr>
        <w:t> </w:t>
      </w:r>
      <w:r w:rsidRPr="00D03FFD">
        <w:rPr>
          <w:rFonts w:ascii="Times New Roman" w:eastAsia="Times New Roman" w:hAnsi="Times New Roman" w:cs="Times New Roman"/>
          <w:color w:val="666666"/>
          <w:sz w:val="28"/>
          <w:szCs w:val="28"/>
          <w:lang w:eastAsia="ru-RU"/>
        </w:rPr>
        <w:t>настоящее постановление</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 xml:space="preserve">  </w:t>
      </w:r>
      <w:r w:rsidR="009A1F24">
        <w:rPr>
          <w:rFonts w:ascii="Times New Roman" w:eastAsia="Times New Roman" w:hAnsi="Times New Roman" w:cs="Times New Roman"/>
          <w:color w:val="666666"/>
          <w:sz w:val="28"/>
          <w:szCs w:val="28"/>
          <w:lang w:eastAsia="ru-RU"/>
        </w:rPr>
        <w:t xml:space="preserve">в </w:t>
      </w:r>
      <w:r w:rsidR="00A76503">
        <w:rPr>
          <w:rFonts w:ascii="Times New Roman" w:eastAsia="Times New Roman" w:hAnsi="Times New Roman" w:cs="Times New Roman"/>
          <w:color w:val="666666"/>
          <w:sz w:val="28"/>
          <w:szCs w:val="28"/>
          <w:lang w:eastAsia="ru-RU"/>
        </w:rPr>
        <w:t>и</w:t>
      </w:r>
      <w:r w:rsidRPr="00D03FFD">
        <w:rPr>
          <w:rFonts w:ascii="Times New Roman" w:eastAsia="Times New Roman" w:hAnsi="Times New Roman" w:cs="Times New Roman"/>
          <w:color w:val="666666"/>
          <w:sz w:val="28"/>
          <w:szCs w:val="28"/>
          <w:lang w:eastAsia="ru-RU"/>
        </w:rPr>
        <w:t xml:space="preserve">нформационном </w:t>
      </w:r>
      <w:r w:rsidR="00A76503">
        <w:rPr>
          <w:rFonts w:ascii="Times New Roman" w:eastAsia="Times New Roman" w:hAnsi="Times New Roman" w:cs="Times New Roman"/>
          <w:color w:val="666666"/>
          <w:sz w:val="28"/>
          <w:szCs w:val="28"/>
          <w:lang w:eastAsia="ru-RU"/>
        </w:rPr>
        <w:t>вестнике</w:t>
      </w:r>
      <w:r w:rsidRPr="00D03FFD">
        <w:rPr>
          <w:rFonts w:ascii="Times New Roman" w:eastAsia="Times New Roman" w:hAnsi="Times New Roman" w:cs="Times New Roman"/>
          <w:color w:val="666666"/>
          <w:sz w:val="28"/>
          <w:szCs w:val="28"/>
          <w:lang w:eastAsia="ru-RU"/>
        </w:rPr>
        <w:t xml:space="preserve"> орган</w:t>
      </w:r>
      <w:r w:rsidR="00A76503">
        <w:rPr>
          <w:rFonts w:ascii="Times New Roman" w:eastAsia="Times New Roman" w:hAnsi="Times New Roman" w:cs="Times New Roman"/>
          <w:color w:val="666666"/>
          <w:sz w:val="28"/>
          <w:szCs w:val="28"/>
          <w:lang w:eastAsia="ru-RU"/>
        </w:rPr>
        <w:t>а</w:t>
      </w:r>
      <w:r w:rsidRPr="00D03FFD">
        <w:rPr>
          <w:rFonts w:ascii="Times New Roman" w:eastAsia="Times New Roman" w:hAnsi="Times New Roman" w:cs="Times New Roman"/>
          <w:color w:val="666666"/>
          <w:sz w:val="28"/>
          <w:szCs w:val="28"/>
          <w:lang w:eastAsia="ru-RU"/>
        </w:rPr>
        <w:t xml:space="preserve"> местного </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 xml:space="preserve"> самоуправления муниципального образования сельско</w:t>
      </w:r>
      <w:r w:rsidR="00A76503">
        <w:rPr>
          <w:rFonts w:ascii="Times New Roman" w:eastAsia="Times New Roman" w:hAnsi="Times New Roman" w:cs="Times New Roman"/>
          <w:color w:val="666666"/>
          <w:sz w:val="28"/>
          <w:szCs w:val="28"/>
          <w:lang w:eastAsia="ru-RU"/>
        </w:rPr>
        <w:t>го</w:t>
      </w:r>
      <w:r w:rsidRPr="00D03FFD">
        <w:rPr>
          <w:rFonts w:ascii="Times New Roman" w:eastAsia="Times New Roman" w:hAnsi="Times New Roman" w:cs="Times New Roman"/>
          <w:color w:val="666666"/>
          <w:sz w:val="28"/>
          <w:szCs w:val="28"/>
          <w:lang w:eastAsia="ru-RU"/>
        </w:rPr>
        <w:t xml:space="preserve"> поселени</w:t>
      </w:r>
      <w:r w:rsidR="00A76503">
        <w:rPr>
          <w:rFonts w:ascii="Times New Roman" w:eastAsia="Times New Roman" w:hAnsi="Times New Roman" w:cs="Times New Roman"/>
          <w:color w:val="666666"/>
          <w:sz w:val="28"/>
          <w:szCs w:val="28"/>
          <w:lang w:eastAsia="ru-RU"/>
        </w:rPr>
        <w:t>я «</w:t>
      </w:r>
      <w:proofErr w:type="spellStart"/>
      <w:r w:rsidR="00A76503">
        <w:rPr>
          <w:rFonts w:ascii="Times New Roman" w:eastAsia="Times New Roman" w:hAnsi="Times New Roman" w:cs="Times New Roman"/>
          <w:color w:val="666666"/>
          <w:sz w:val="28"/>
          <w:szCs w:val="28"/>
          <w:lang w:eastAsia="ru-RU"/>
        </w:rPr>
        <w:t>Керчомъя</w:t>
      </w:r>
      <w:proofErr w:type="spellEnd"/>
      <w:r w:rsidR="00A76503">
        <w:rPr>
          <w:rFonts w:ascii="Times New Roman" w:eastAsia="Times New Roman" w:hAnsi="Times New Roman" w:cs="Times New Roman"/>
          <w:color w:val="666666"/>
          <w:sz w:val="28"/>
          <w:szCs w:val="28"/>
          <w:lang w:eastAsia="ru-RU"/>
        </w:rPr>
        <w:t>»</w:t>
      </w:r>
      <w:r w:rsidRPr="00D03FFD">
        <w:rPr>
          <w:rFonts w:ascii="Times New Roman" w:eastAsia="Times New Roman" w:hAnsi="Times New Roman" w:cs="Times New Roman"/>
          <w:color w:val="666666"/>
          <w:sz w:val="28"/>
          <w:szCs w:val="28"/>
          <w:lang w:eastAsia="ru-RU"/>
        </w:rPr>
        <w:t xml:space="preserve"> и разместить на официальном сайте</w:t>
      </w:r>
      <w:r w:rsidR="00A76503">
        <w:rPr>
          <w:rFonts w:ascii="Times New Roman" w:eastAsia="Times New Roman" w:hAnsi="Times New Roman" w:cs="Times New Roman"/>
          <w:color w:val="666666"/>
          <w:sz w:val="28"/>
          <w:szCs w:val="28"/>
          <w:lang w:eastAsia="ru-RU"/>
        </w:rPr>
        <w:t xml:space="preserve"> администрации сельского поселения «</w:t>
      </w:r>
      <w:proofErr w:type="spellStart"/>
      <w:r w:rsidR="00A76503">
        <w:rPr>
          <w:rFonts w:ascii="Times New Roman" w:eastAsia="Times New Roman" w:hAnsi="Times New Roman" w:cs="Times New Roman"/>
          <w:color w:val="666666"/>
          <w:sz w:val="28"/>
          <w:szCs w:val="28"/>
          <w:lang w:eastAsia="ru-RU"/>
        </w:rPr>
        <w:t>Керчомъя</w:t>
      </w:r>
      <w:proofErr w:type="spellEnd"/>
      <w:r w:rsidR="00A76503">
        <w:rPr>
          <w:rFonts w:ascii="Times New Roman" w:eastAsia="Times New Roman" w:hAnsi="Times New Roman" w:cs="Times New Roman"/>
          <w:color w:val="666666"/>
          <w:sz w:val="28"/>
          <w:szCs w:val="28"/>
          <w:lang w:eastAsia="ru-RU"/>
        </w:rPr>
        <w:t>»</w:t>
      </w:r>
      <w:r w:rsidRPr="00D03FFD">
        <w:rPr>
          <w:rFonts w:ascii="Times New Roman" w:eastAsia="Times New Roman" w:hAnsi="Times New Roman" w:cs="Times New Roman"/>
          <w:color w:val="666666"/>
          <w:sz w:val="28"/>
          <w:szCs w:val="28"/>
          <w:lang w:eastAsia="ru-RU"/>
        </w:rPr>
        <w:t>.</w:t>
      </w:r>
    </w:p>
    <w:p w14:paraId="01E989CD" w14:textId="77777777" w:rsidR="00D03FFD" w:rsidRPr="00D03FFD" w:rsidRDefault="00D03FFD" w:rsidP="00D03FFD">
      <w:pPr>
        <w:shd w:val="clear" w:color="auto" w:fill="FFFFFF"/>
        <w:spacing w:before="105" w:after="0"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3.Настоящее решение вступает в силу со дня его официального опубликования.</w:t>
      </w:r>
    </w:p>
    <w:p w14:paraId="77583E0F" w14:textId="25ACC081"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0F51B553" w14:textId="6F61E52F"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4F0F7383" w14:textId="1FA8AD35" w:rsidR="00D03FFD" w:rsidRPr="00D03FFD" w:rsidRDefault="00A76503"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Pr>
          <w:rFonts w:ascii="Times New Roman" w:eastAsia="Times New Roman" w:hAnsi="Times New Roman" w:cs="Times New Roman"/>
          <w:color w:val="666666"/>
          <w:sz w:val="28"/>
          <w:szCs w:val="28"/>
          <w:lang w:eastAsia="ru-RU"/>
        </w:rPr>
        <w:t>Глава сельского поселения «</w:t>
      </w:r>
      <w:proofErr w:type="spellStart"/>
      <w:proofErr w:type="gramStart"/>
      <w:r>
        <w:rPr>
          <w:rFonts w:ascii="Times New Roman" w:eastAsia="Times New Roman" w:hAnsi="Times New Roman" w:cs="Times New Roman"/>
          <w:color w:val="666666"/>
          <w:sz w:val="28"/>
          <w:szCs w:val="28"/>
          <w:lang w:eastAsia="ru-RU"/>
        </w:rPr>
        <w:t>Керчомъя</w:t>
      </w:r>
      <w:proofErr w:type="spellEnd"/>
      <w:r>
        <w:rPr>
          <w:rFonts w:ascii="Times New Roman" w:eastAsia="Times New Roman" w:hAnsi="Times New Roman" w:cs="Times New Roman"/>
          <w:color w:val="666666"/>
          <w:sz w:val="28"/>
          <w:szCs w:val="28"/>
          <w:lang w:eastAsia="ru-RU"/>
        </w:rPr>
        <w:t xml:space="preserve">»   </w:t>
      </w:r>
      <w:proofErr w:type="gramEnd"/>
      <w:r>
        <w:rPr>
          <w:rFonts w:ascii="Times New Roman" w:eastAsia="Times New Roman" w:hAnsi="Times New Roman" w:cs="Times New Roman"/>
          <w:color w:val="666666"/>
          <w:sz w:val="28"/>
          <w:szCs w:val="28"/>
          <w:lang w:eastAsia="ru-RU"/>
        </w:rPr>
        <w:t xml:space="preserve">               </w:t>
      </w:r>
      <w:proofErr w:type="spellStart"/>
      <w:r>
        <w:rPr>
          <w:rFonts w:ascii="Times New Roman" w:eastAsia="Times New Roman" w:hAnsi="Times New Roman" w:cs="Times New Roman"/>
          <w:color w:val="666666"/>
          <w:sz w:val="28"/>
          <w:szCs w:val="28"/>
          <w:lang w:eastAsia="ru-RU"/>
        </w:rPr>
        <w:t>О.В.Булышева</w:t>
      </w:r>
      <w:proofErr w:type="spellEnd"/>
    </w:p>
    <w:p w14:paraId="1ECF4BF2" w14:textId="2B4E2DD5" w:rsidR="00D03FFD" w:rsidRPr="00D03FFD" w:rsidRDefault="00D03FFD"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14:paraId="11A15736" w14:textId="71410078" w:rsidR="00D03FFD" w:rsidRPr="00D03FFD" w:rsidRDefault="00D03FFD"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14:paraId="759B735A" w14:textId="65BBEF5B" w:rsidR="00D03FFD" w:rsidRPr="00D03FFD" w:rsidRDefault="00D03FFD"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14:paraId="7B4873A7" w14:textId="77777777" w:rsidR="00A76503" w:rsidRDefault="00A76503"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3207DD35" w14:textId="77777777" w:rsidR="00A76503" w:rsidRDefault="00A76503"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49CEA471" w14:textId="2589C99A" w:rsidR="00D03FFD" w:rsidRPr="00D03FFD" w:rsidRDefault="00D03FFD" w:rsidP="00A76503">
      <w:pPr>
        <w:shd w:val="clear" w:color="auto" w:fill="FFFFFF"/>
        <w:spacing w:before="105" w:after="0" w:line="240" w:lineRule="auto"/>
        <w:ind w:firstLine="567"/>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lastRenderedPageBreak/>
        <w:t>УТВЕРЖДЕНО</w:t>
      </w:r>
    </w:p>
    <w:p w14:paraId="17874DD5" w14:textId="77777777" w:rsidR="00D03FFD" w:rsidRPr="00D03FFD" w:rsidRDefault="00D03FFD" w:rsidP="00A76503">
      <w:pPr>
        <w:shd w:val="clear" w:color="auto" w:fill="FFFFFF"/>
        <w:spacing w:before="105" w:after="0" w:line="240" w:lineRule="auto"/>
        <w:ind w:firstLine="567"/>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Постановлением администрации</w:t>
      </w:r>
    </w:p>
    <w:p w14:paraId="3CC1A27F" w14:textId="388B5853" w:rsidR="00D03FFD" w:rsidRPr="00D03FFD" w:rsidRDefault="00D03FFD" w:rsidP="00A76503">
      <w:pPr>
        <w:shd w:val="clear" w:color="auto" w:fill="FFFFFF"/>
        <w:spacing w:before="105" w:after="0" w:line="240" w:lineRule="auto"/>
        <w:ind w:firstLine="567"/>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 сельского поселения</w:t>
      </w:r>
      <w:r w:rsidR="00A76503">
        <w:rPr>
          <w:rFonts w:ascii="Times New Roman" w:eastAsia="Times New Roman" w:hAnsi="Times New Roman" w:cs="Times New Roman"/>
          <w:color w:val="666666"/>
          <w:sz w:val="28"/>
          <w:szCs w:val="28"/>
          <w:lang w:eastAsia="ru-RU"/>
        </w:rPr>
        <w:t xml:space="preserve"> «</w:t>
      </w:r>
      <w:proofErr w:type="spellStart"/>
      <w:r w:rsidR="00A76503">
        <w:rPr>
          <w:rFonts w:ascii="Times New Roman" w:eastAsia="Times New Roman" w:hAnsi="Times New Roman" w:cs="Times New Roman"/>
          <w:color w:val="666666"/>
          <w:sz w:val="28"/>
          <w:szCs w:val="28"/>
          <w:lang w:eastAsia="ru-RU"/>
        </w:rPr>
        <w:t>Керчомъя</w:t>
      </w:r>
      <w:proofErr w:type="spellEnd"/>
      <w:r w:rsidR="00A76503">
        <w:rPr>
          <w:rFonts w:ascii="Times New Roman" w:eastAsia="Times New Roman" w:hAnsi="Times New Roman" w:cs="Times New Roman"/>
          <w:color w:val="666666"/>
          <w:sz w:val="28"/>
          <w:szCs w:val="28"/>
          <w:lang w:eastAsia="ru-RU"/>
        </w:rPr>
        <w:t>»</w:t>
      </w:r>
    </w:p>
    <w:p w14:paraId="6B83ABDD" w14:textId="5E6A1A32" w:rsidR="00D03FFD" w:rsidRPr="00D03FFD" w:rsidRDefault="00D03FFD" w:rsidP="00A76503">
      <w:pPr>
        <w:shd w:val="clear" w:color="auto" w:fill="FFFFFF"/>
        <w:spacing w:before="105" w:after="0" w:line="240" w:lineRule="auto"/>
        <w:ind w:firstLine="567"/>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от </w:t>
      </w:r>
      <w:r w:rsidR="00A76503">
        <w:rPr>
          <w:rFonts w:ascii="Times New Roman" w:eastAsia="Times New Roman" w:hAnsi="Times New Roman" w:cs="Times New Roman"/>
          <w:color w:val="666666"/>
          <w:sz w:val="28"/>
          <w:szCs w:val="28"/>
          <w:lang w:eastAsia="ru-RU"/>
        </w:rPr>
        <w:t>13.02.2023</w:t>
      </w:r>
      <w:r w:rsidRPr="00D03FFD">
        <w:rPr>
          <w:rFonts w:ascii="Times New Roman" w:eastAsia="Times New Roman" w:hAnsi="Times New Roman" w:cs="Times New Roman"/>
          <w:color w:val="666666"/>
          <w:sz w:val="28"/>
          <w:szCs w:val="28"/>
          <w:lang w:eastAsia="ru-RU"/>
        </w:rPr>
        <w:t xml:space="preserve"> г. </w:t>
      </w:r>
      <w:proofErr w:type="gramStart"/>
      <w:r w:rsidRPr="00D03FFD">
        <w:rPr>
          <w:rFonts w:ascii="Times New Roman" w:eastAsia="Times New Roman" w:hAnsi="Times New Roman" w:cs="Times New Roman"/>
          <w:color w:val="666666"/>
          <w:sz w:val="28"/>
          <w:szCs w:val="28"/>
          <w:lang w:eastAsia="ru-RU"/>
        </w:rPr>
        <w:t>№  </w:t>
      </w:r>
      <w:r w:rsidR="00C6773A">
        <w:rPr>
          <w:rFonts w:ascii="Times New Roman" w:eastAsia="Times New Roman" w:hAnsi="Times New Roman" w:cs="Times New Roman"/>
          <w:color w:val="666666"/>
          <w:sz w:val="28"/>
          <w:szCs w:val="28"/>
          <w:lang w:eastAsia="ru-RU"/>
        </w:rPr>
        <w:t>проект</w:t>
      </w:r>
      <w:proofErr w:type="gramEnd"/>
    </w:p>
    <w:p w14:paraId="3565334C" w14:textId="75DA6852" w:rsidR="00D03FFD" w:rsidRPr="00D03FFD" w:rsidRDefault="00D03FFD" w:rsidP="00A76503">
      <w:pPr>
        <w:shd w:val="clear" w:color="auto" w:fill="FFFFFF"/>
        <w:spacing w:before="105" w:after="0" w:line="240" w:lineRule="auto"/>
        <w:ind w:firstLine="567"/>
        <w:jc w:val="right"/>
        <w:rPr>
          <w:rFonts w:ascii="Times New Roman" w:eastAsia="Times New Roman" w:hAnsi="Times New Roman" w:cs="Times New Roman"/>
          <w:color w:val="666666"/>
          <w:sz w:val="28"/>
          <w:szCs w:val="28"/>
          <w:lang w:eastAsia="ru-RU"/>
        </w:rPr>
      </w:pPr>
    </w:p>
    <w:p w14:paraId="3C94BBC2" w14:textId="77777777" w:rsidR="00D03FFD" w:rsidRPr="00D03FFD" w:rsidRDefault="00D03FFD" w:rsidP="009A1F24">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ПОЛОЖЕНИЕ</w:t>
      </w:r>
    </w:p>
    <w:p w14:paraId="30F3E55B" w14:textId="101081BA" w:rsidR="00D03FFD" w:rsidRPr="00D03FFD" w:rsidRDefault="00D03FFD" w:rsidP="00A76503">
      <w:pPr>
        <w:shd w:val="clear" w:color="auto" w:fill="FFFFFF"/>
        <w:spacing w:before="105" w:after="0" w:line="240" w:lineRule="auto"/>
        <w:ind w:firstLine="567"/>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 xml:space="preserve">О порядке выявления, учёта и оформления бесхозяйного и выморочного имущества в муниципальную собственность </w:t>
      </w:r>
      <w:r w:rsidR="00A76503" w:rsidRPr="00A76503">
        <w:rPr>
          <w:rFonts w:ascii="Times New Roman" w:eastAsia="Times New Roman" w:hAnsi="Times New Roman" w:cs="Times New Roman"/>
          <w:b/>
          <w:bCs/>
          <w:color w:val="666666"/>
          <w:sz w:val="28"/>
          <w:szCs w:val="28"/>
          <w:lang w:eastAsia="ru-RU"/>
        </w:rPr>
        <w:t>сельского поселения «</w:t>
      </w:r>
      <w:proofErr w:type="spellStart"/>
      <w:r w:rsidR="00A76503" w:rsidRPr="00A76503">
        <w:rPr>
          <w:rFonts w:ascii="Times New Roman" w:eastAsia="Times New Roman" w:hAnsi="Times New Roman" w:cs="Times New Roman"/>
          <w:b/>
          <w:bCs/>
          <w:color w:val="666666"/>
          <w:sz w:val="28"/>
          <w:szCs w:val="28"/>
          <w:lang w:eastAsia="ru-RU"/>
        </w:rPr>
        <w:t>Керчомъя</w:t>
      </w:r>
      <w:proofErr w:type="spellEnd"/>
      <w:r w:rsidR="00A76503" w:rsidRPr="00A76503">
        <w:rPr>
          <w:rFonts w:ascii="Times New Roman" w:eastAsia="Times New Roman" w:hAnsi="Times New Roman" w:cs="Times New Roman"/>
          <w:b/>
          <w:bCs/>
          <w:color w:val="666666"/>
          <w:sz w:val="28"/>
          <w:szCs w:val="28"/>
          <w:lang w:eastAsia="ru-RU"/>
        </w:rPr>
        <w:t>»</w:t>
      </w:r>
    </w:p>
    <w:p w14:paraId="3D80F9D2" w14:textId="77777777" w:rsidR="00D03FFD" w:rsidRPr="00D03FFD" w:rsidRDefault="00D03FFD" w:rsidP="00A76503">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 Общие положения</w:t>
      </w:r>
    </w:p>
    <w:p w14:paraId="5778AE45" w14:textId="28D74EF0" w:rsidR="00D03FFD" w:rsidRPr="00D03FFD" w:rsidRDefault="00D03FFD" w:rsidP="00A76503">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1.1. Настоящее Положение о порядке учёта и приобретения бесхозяйного и выморочного имущества в муниципальную собственность сельского поселения</w:t>
      </w:r>
      <w:r w:rsidR="00A76503">
        <w:rPr>
          <w:rFonts w:ascii="Times New Roman" w:eastAsia="Times New Roman" w:hAnsi="Times New Roman" w:cs="Times New Roman"/>
          <w:color w:val="666666"/>
          <w:sz w:val="28"/>
          <w:szCs w:val="28"/>
          <w:lang w:eastAsia="ru-RU"/>
        </w:rPr>
        <w:t xml:space="preserve"> «</w:t>
      </w:r>
      <w:proofErr w:type="spellStart"/>
      <w:r w:rsidR="00A76503">
        <w:rPr>
          <w:rFonts w:ascii="Times New Roman" w:eastAsia="Times New Roman" w:hAnsi="Times New Roman" w:cs="Times New Roman"/>
          <w:color w:val="666666"/>
          <w:sz w:val="28"/>
          <w:szCs w:val="28"/>
          <w:lang w:eastAsia="ru-RU"/>
        </w:rPr>
        <w:t>Керчомъя</w:t>
      </w:r>
      <w:proofErr w:type="spellEnd"/>
      <w:r w:rsidR="00A76503">
        <w:rPr>
          <w:rFonts w:ascii="Times New Roman" w:eastAsia="Times New Roman" w:hAnsi="Times New Roman" w:cs="Times New Roman"/>
          <w:color w:val="666666"/>
          <w:sz w:val="28"/>
          <w:szCs w:val="28"/>
          <w:lang w:eastAsia="ru-RU"/>
        </w:rPr>
        <w:t>»</w:t>
      </w:r>
      <w:r w:rsidRPr="00D03FFD">
        <w:rPr>
          <w:rFonts w:ascii="Times New Roman" w:eastAsia="Times New Roman" w:hAnsi="Times New Roman" w:cs="Times New Roman"/>
          <w:color w:val="666666"/>
          <w:sz w:val="28"/>
          <w:szCs w:val="28"/>
          <w:lang w:eastAsia="ru-RU"/>
        </w:rPr>
        <w:t xml:space="preserve"> (далее - Положение) разработано в соответствии с Гражданским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21 июля 1997 года № 122-ФЗ «О государственной регистрации прав на недвижимое имущество и сделок с ним», Положением «О принятии на учёт бесхозяйных недвижимых вещей», утвержденным Постановлением Правительства Российской Федерации от 17 сентября 2003 года № 580 (в редакции Постановления Правительства Российской Федерации от 12 ноября 2004 года № 627), Инструкцией о порядке учёта, оценки и реализации конфискованного, бесхозяйного имущества, имущества, перешедшего по праву наследования к государству и кладов, утверждённой Минфином СССР 19 декабря 1984 года № 185 (в редакции от 13 августа 1991 года, с изменениями от 15 января 2007 года), Постановлением Правительства Российской Федерации от 29 мая 2003 года № 311 «О порядке учёта, оценки и распоряжения имуществом, обращённым в собственность государства» (в редакции от 11 октября 2012 года), Приказом Минэкономразвития России от 22.11.2013г. № 701 « Об установлении Порядка принятия на учёт бесхозяйных недвижимых вещей», Уставом </w:t>
      </w:r>
      <w:r w:rsidR="00A76503">
        <w:rPr>
          <w:rFonts w:ascii="Times New Roman" w:eastAsia="Times New Roman" w:hAnsi="Times New Roman" w:cs="Times New Roman"/>
          <w:color w:val="666666"/>
          <w:sz w:val="28"/>
          <w:szCs w:val="28"/>
          <w:lang w:eastAsia="ru-RU"/>
        </w:rPr>
        <w:t>сельского поселения «</w:t>
      </w:r>
      <w:proofErr w:type="spellStart"/>
      <w:r w:rsidR="00A76503">
        <w:rPr>
          <w:rFonts w:ascii="Times New Roman" w:eastAsia="Times New Roman" w:hAnsi="Times New Roman" w:cs="Times New Roman"/>
          <w:color w:val="666666"/>
          <w:sz w:val="28"/>
          <w:szCs w:val="28"/>
          <w:lang w:eastAsia="ru-RU"/>
        </w:rPr>
        <w:t>Керчомъя</w:t>
      </w:r>
      <w:proofErr w:type="spellEnd"/>
      <w:r w:rsidR="00A76503">
        <w:rPr>
          <w:rFonts w:ascii="Times New Roman" w:eastAsia="Times New Roman" w:hAnsi="Times New Roman" w:cs="Times New Roman"/>
          <w:color w:val="666666"/>
          <w:sz w:val="28"/>
          <w:szCs w:val="28"/>
          <w:lang w:eastAsia="ru-RU"/>
        </w:rPr>
        <w:t>»</w:t>
      </w:r>
    </w:p>
    <w:p w14:paraId="4BC2807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1.2. Положение устанавливает:</w:t>
      </w:r>
    </w:p>
    <w:p w14:paraId="7FC6D7D9" w14:textId="77F3AD73"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1.2.1. Введение единой процедуры выявления бесхозяйных недвижимых вещей на территории </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 xml:space="preserve"> сельского поселения</w:t>
      </w:r>
      <w:r w:rsidR="00A76503">
        <w:rPr>
          <w:rFonts w:ascii="Times New Roman" w:eastAsia="Times New Roman" w:hAnsi="Times New Roman" w:cs="Times New Roman"/>
          <w:color w:val="666666"/>
          <w:sz w:val="28"/>
          <w:szCs w:val="28"/>
          <w:lang w:eastAsia="ru-RU"/>
        </w:rPr>
        <w:t xml:space="preserve"> «</w:t>
      </w:r>
      <w:proofErr w:type="spellStart"/>
      <w:r w:rsidR="00A76503">
        <w:rPr>
          <w:rFonts w:ascii="Times New Roman" w:eastAsia="Times New Roman" w:hAnsi="Times New Roman" w:cs="Times New Roman"/>
          <w:color w:val="666666"/>
          <w:sz w:val="28"/>
          <w:szCs w:val="28"/>
          <w:lang w:eastAsia="ru-RU"/>
        </w:rPr>
        <w:t>Керчомъя</w:t>
      </w:r>
      <w:proofErr w:type="spellEnd"/>
      <w:r w:rsidR="00A76503">
        <w:rPr>
          <w:rFonts w:ascii="Times New Roman" w:eastAsia="Times New Roman" w:hAnsi="Times New Roman" w:cs="Times New Roman"/>
          <w:color w:val="666666"/>
          <w:sz w:val="28"/>
          <w:szCs w:val="28"/>
          <w:lang w:eastAsia="ru-RU"/>
        </w:rPr>
        <w:t>»</w:t>
      </w:r>
      <w:r w:rsidRPr="00D03FFD">
        <w:rPr>
          <w:rFonts w:ascii="Times New Roman" w:eastAsia="Times New Roman" w:hAnsi="Times New Roman" w:cs="Times New Roman"/>
          <w:color w:val="666666"/>
          <w:sz w:val="28"/>
          <w:szCs w:val="28"/>
          <w:lang w:eastAsia="ru-RU"/>
        </w:rPr>
        <w:t xml:space="preserve"> (далее - Поселение) и постановки их на учёт;</w:t>
      </w:r>
    </w:p>
    <w:p w14:paraId="0A53ADC0"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1.2.2. Порядок признания недвижимых вещей бесхозяйными;</w:t>
      </w:r>
    </w:p>
    <w:p w14:paraId="473D536D" w14:textId="5A52102F"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1.2.3.</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Порядок признания бесхозяйных недвижимых вещей муниципальной собственностью Поселения и распоряжения ими;</w:t>
      </w:r>
    </w:p>
    <w:p w14:paraId="16B64AAD"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1.2.4. Порядок принятия выморочного имущества в муниципальную собственность Поселения.</w:t>
      </w:r>
    </w:p>
    <w:p w14:paraId="6A5B8CA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1.3. В муниципальную собственность Поселения принимаются:</w:t>
      </w:r>
    </w:p>
    <w:p w14:paraId="553029F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lastRenderedPageBreak/>
        <w:t>1.3.1. Объекты недвижимого имущества, которые не имеют собственников, или собственники которых неизвестны, или от права собственности, на которые собственники отказались;</w:t>
      </w:r>
    </w:p>
    <w:p w14:paraId="33C73BF4"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1.3.2. Выморочное имущество в виде расположенных на территории Поселения жилых помещений, земельных участков, а также расположенных на них зданий, сооружений, иных объектов недвижимости, доли в праве общей долевой собственности на указанные выше объекты недвижимого имущества.</w:t>
      </w:r>
    </w:p>
    <w:p w14:paraId="7D53DB33"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1.4. Главными целями и задачами выявления объектов бесхозяйного недвижимого имущества являются:</w:t>
      </w:r>
    </w:p>
    <w:p w14:paraId="150D3262"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вовлечение неиспользуемых объектов в свободный гражданский оборот;</w:t>
      </w:r>
    </w:p>
    <w:p w14:paraId="3652A102"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обеспечение нормальной и безопасной технологии в эксплуатации объектов;</w:t>
      </w:r>
    </w:p>
    <w:p w14:paraId="1AF7A78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повышение эффективности использования имущества.</w:t>
      </w:r>
    </w:p>
    <w:p w14:paraId="29E31C7F" w14:textId="1E4755C4"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2. Выявление бесхозяйных недвижимых вещей</w:t>
      </w:r>
    </w:p>
    <w:p w14:paraId="08C8F2EE" w14:textId="26224C8D"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2.1. Администрация сельского поселения</w:t>
      </w:r>
      <w:r w:rsidR="00A76503">
        <w:rPr>
          <w:rFonts w:ascii="Times New Roman" w:eastAsia="Times New Roman" w:hAnsi="Times New Roman" w:cs="Times New Roman"/>
          <w:color w:val="666666"/>
          <w:sz w:val="28"/>
          <w:szCs w:val="28"/>
          <w:lang w:eastAsia="ru-RU"/>
        </w:rPr>
        <w:t xml:space="preserve"> «</w:t>
      </w:r>
      <w:proofErr w:type="spellStart"/>
      <w:r w:rsidR="00A76503">
        <w:rPr>
          <w:rFonts w:ascii="Times New Roman" w:eastAsia="Times New Roman" w:hAnsi="Times New Roman" w:cs="Times New Roman"/>
          <w:color w:val="666666"/>
          <w:sz w:val="28"/>
          <w:szCs w:val="28"/>
          <w:lang w:eastAsia="ru-RU"/>
        </w:rPr>
        <w:t>Керчомъя</w:t>
      </w:r>
      <w:proofErr w:type="spellEnd"/>
      <w:r w:rsidR="00A76503">
        <w:rPr>
          <w:rFonts w:ascii="Times New Roman" w:eastAsia="Times New Roman" w:hAnsi="Times New Roman" w:cs="Times New Roman"/>
          <w:color w:val="666666"/>
          <w:sz w:val="28"/>
          <w:szCs w:val="28"/>
          <w:lang w:eastAsia="ru-RU"/>
        </w:rPr>
        <w:t>»</w:t>
      </w:r>
      <w:r w:rsidRPr="00D03FFD">
        <w:rPr>
          <w:rFonts w:ascii="Times New Roman" w:eastAsia="Times New Roman" w:hAnsi="Times New Roman" w:cs="Times New Roman"/>
          <w:color w:val="666666"/>
          <w:sz w:val="28"/>
          <w:szCs w:val="28"/>
          <w:lang w:eastAsia="ru-RU"/>
        </w:rPr>
        <w:t xml:space="preserve"> (далее Администрация) самостоятельно осуществляет действия по выявлению, учёту и приобретению в муниципальную собственность Поселения бесхозяйных недвижимых вещей.</w:t>
      </w:r>
    </w:p>
    <w:p w14:paraId="201C502E"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Сведения о недвижимом имуществе, имеющем признаки бесхозяйного, могут поступать:</w:t>
      </w:r>
    </w:p>
    <w:p w14:paraId="793CC5A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от исполнительных органов государственной власти Российской Федерации;</w:t>
      </w:r>
    </w:p>
    <w:p w14:paraId="2B76B84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субъектов Российской Федерации;</w:t>
      </w:r>
    </w:p>
    <w:p w14:paraId="048899AC"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органов местного самоуправления;</w:t>
      </w:r>
    </w:p>
    <w:p w14:paraId="077C041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 результате проведения инвентаризации;</w:t>
      </w:r>
    </w:p>
    <w:p w14:paraId="3BB5F7CB"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при проведении ремонтных работ на объектах инженерной инфраструктуры Поселения;</w:t>
      </w:r>
    </w:p>
    <w:p w14:paraId="4EEFEFE0"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на основании заявлений юридических и физических лиц;</w:t>
      </w:r>
    </w:p>
    <w:p w14:paraId="65D24900"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иными способами.</w:t>
      </w:r>
    </w:p>
    <w:p w14:paraId="4F478307"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2.2. Органы государственной власти, органы местного самоуправления, граждане, юридические лица и иные лица направляют в Администрацию:</w:t>
      </w:r>
    </w:p>
    <w:p w14:paraId="057A915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мотивированные заявления, обращения о выявленных недвижимых вещах, которые попадают под понятие бесхозяйных;</w:t>
      </w:r>
    </w:p>
    <w:p w14:paraId="4A2587D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заявления, обращения об отказе от права собственности на принадлежащие им объекты недвижимого имущества.</w:t>
      </w:r>
    </w:p>
    <w:p w14:paraId="1CDA5FBD"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2.3. В заявлениях, обращениях о выявленных недвижимых вещах, которые подпадают под понятие бесхозяйных, указываются известные заявителю данные о характеристиках (параметрах) бесхозяйной недвижимой вещи, её местоположение, данные о периоде времени, с которого </w:t>
      </w:r>
      <w:r w:rsidRPr="00D03FFD">
        <w:rPr>
          <w:rFonts w:ascii="Times New Roman" w:eastAsia="Times New Roman" w:hAnsi="Times New Roman" w:cs="Times New Roman"/>
          <w:color w:val="666666"/>
          <w:sz w:val="28"/>
          <w:szCs w:val="28"/>
          <w:lang w:eastAsia="ru-RU"/>
        </w:rPr>
        <w:lastRenderedPageBreak/>
        <w:t>пользование вещью не осуществляется, иные данные, характеризующие недвижимую вещь, её состояние.</w:t>
      </w:r>
    </w:p>
    <w:p w14:paraId="00979474"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К заявлению, обращению могут прилагаться фотоматериалы, акты осмотра, иные документы, подтверждающие обстоятельства, изложенные в заявлении, обращении.</w:t>
      </w:r>
    </w:p>
    <w:p w14:paraId="5226E1DC"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2.4. Документом, подтверждающим отказ собственника от права собственности на объект недвижимого имущества, является заявление собственника об отказе от права собственности на объект недвижимого имущества. Заявление об отказе от права собственности на объект недвижимого имущества представляется собственником (участниками общей собственности, если объект недвижимого имущества находится в общей собственности) в Администрацию по месту нахождения объекта недвижимого имущества.</w:t>
      </w:r>
    </w:p>
    <w:p w14:paraId="38B385D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В заявлении должны содержаться данные о правообладателе, к заявлению должны быть приложены копии правоустанавливающих документов, подтверждающих наличие права собственности у лица, отказавшегося от права собственности.</w:t>
      </w:r>
    </w:p>
    <w:p w14:paraId="5A229B5D" w14:textId="5B5227A0"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Копии указанных правоустанавливающих документов могут быть удостоверены нотариально. В иных случаях на копиях правоустанавливающих документов должностное лицо администрации  сельского поселения (далее - должностное лицо), в обязанности которого входит учёт бесхозяйных недвижимых вещей, должно сделать надпись об их соответствии подлинникам и указать дату, свою фамилию и инициалы. Надпись заверяется подписями указанного должностного лица и собственника, отказавшегося от права собственности на объект недвижимого имущества, а также печатью Поселения.</w:t>
      </w:r>
    </w:p>
    <w:p w14:paraId="7CAF2E33"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2.5. Заявления, обращения, указанные в пунктах 2.3, 2.4, должны содержать данные об имени, отчестве (при наличии), фамилии (наименовании), почтовом адресе (месте нахождения юридического лица), иные данные, обязательное наличие которых установлено действующим законодательством Российской Федерации о порядке рассмотрения заявлений и обращений граждан, в том числе дату, подпись.</w:t>
      </w:r>
    </w:p>
    <w:p w14:paraId="678C5E8D"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2.6. По поступившему заявлению, обращению и иной информации о выявленных недвижимых вещах, которые подпадают под понятие бесхозяйных, должностное лицо проверяет достоверность сведений о бесхозяйном имуществе и осуществляет:</w:t>
      </w:r>
    </w:p>
    <w:p w14:paraId="0F14232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2.6.1. Проверку поступивших сведений о выявленном объекте недвижимого имущества, имеющем признаки бесхозяйного (с выездом на место);</w:t>
      </w:r>
    </w:p>
    <w:p w14:paraId="1295B0DE"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2.6.2. Сбор необходимой документации и подачу её в Управление Федеральной службы государственной регистрации, кадастра и картографии по Кировской</w:t>
      </w:r>
      <w:r w:rsidRPr="00D03FFD">
        <w:rPr>
          <w:rFonts w:ascii="Times New Roman" w:eastAsia="Times New Roman" w:hAnsi="Times New Roman" w:cs="Times New Roman"/>
          <w:color w:val="666666"/>
          <w:sz w:val="28"/>
          <w:szCs w:val="28"/>
          <w:lang w:val="en-US" w:eastAsia="ru-RU"/>
        </w:rPr>
        <w:t> </w:t>
      </w:r>
      <w:r w:rsidRPr="00D03FFD">
        <w:rPr>
          <w:rFonts w:ascii="Times New Roman" w:eastAsia="Times New Roman" w:hAnsi="Times New Roman" w:cs="Times New Roman"/>
          <w:color w:val="666666"/>
          <w:sz w:val="28"/>
          <w:szCs w:val="28"/>
          <w:lang w:eastAsia="ru-RU"/>
        </w:rPr>
        <w:t>области в целях постановки на учёт выявленного объекта недвижимого имущества как бесхозяйного;</w:t>
      </w:r>
    </w:p>
    <w:p w14:paraId="13AEE76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lastRenderedPageBreak/>
        <w:t>2.6.3. Внесение в реестр выявленного бесхозяйного недвижимого имущества;</w:t>
      </w:r>
    </w:p>
    <w:p w14:paraId="37EF2697"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2.6.4. Подготовку документов для принятия бесхозяйного объекта недвижимого имущества в муниципальную собственность Поселения в соответствии с действующим законодательством.</w:t>
      </w:r>
    </w:p>
    <w:p w14:paraId="6CA84B17"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2.7. Для подтверждения информации о бесхозяйных недвижимых вещах должностное лицо высылает запросы:</w:t>
      </w:r>
    </w:p>
    <w:p w14:paraId="0F55A233"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 налоговый орган об уплате налога на имущество и земельного налога с имущества по установленному адресу, о наличии в Едином государственном реестре юридических лиц сведений о юридическом лице, являющимся возможным собственником либо владельцем этого имущества;</w:t>
      </w:r>
    </w:p>
    <w:p w14:paraId="633C474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 орган, осуществляющий государственную регистрацию прав на недвижимое имущество и сделок с ним и ведение Единого государственного реестра прав на недвижимое имущество и сделок с ним;</w:t>
      </w:r>
    </w:p>
    <w:p w14:paraId="1A877D4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 соответствующие органы учёта государственного и муниципального имущества, осуществляющие ведение реестров федерального имущества, государственного имущества субъектов Российской Федерации и муниципального имущества;</w:t>
      </w:r>
    </w:p>
    <w:p w14:paraId="5ADF059B"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 органы (организации), осуществлявшие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w:t>
      </w:r>
    </w:p>
    <w:p w14:paraId="38E6F73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 специализированные муниципальные предприятия, предприятия иной формы собственности (в отношении выявленных объектов инженерной инфраструктуры);</w:t>
      </w:r>
    </w:p>
    <w:p w14:paraId="0FA67550"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при необходимости в органы, осуществляющие ведение государственного кадастра недвижимости, в органы записи актов гражданского состояния о наличии актовой записи о смерти последнего собственника бесхозяйного имущества, в иные учреждения, организации, предприятия.</w:t>
      </w:r>
    </w:p>
    <w:p w14:paraId="7FEF355B"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2.8. В случае получения достоверной информации о наличии собственника объекта недвижимого имущества должностное лицо прекращает работу по сбору документов для постановки на учёт в качестве бесхозяйного и сообщает данную информацию лицу, представившему первичную информацию об этом объекте в письменном виде.</w:t>
      </w:r>
    </w:p>
    <w:p w14:paraId="16DEE636"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При этом должностное лицо направляет собственнику объекта обращение с просьбой отказаться от прав на него в пользу муниципального образования либо принять меры к надлежащему содержанию и благоустройству прилегающей территории.</w:t>
      </w:r>
    </w:p>
    <w:p w14:paraId="00326CB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2.9. Если в результате проверки собственник объекта недвижимого имущества не будет установлен, то должностное лицо:</w:t>
      </w:r>
    </w:p>
    <w:p w14:paraId="2981DD82" w14:textId="114763A6"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lastRenderedPageBreak/>
        <w:t xml:space="preserve">2.9.1. Даёт в средства массовой информации, размещает на официальном сайте администрации сельского поселения в сети «Интернет» и на доске объявлений, расположенной на территории Поселения объявление о необходимости явки лица, считающего себя её собственником или имеющего на неё права, с предупреждением о том, что в случае неявки вызываемого лица указанная недвижимая вещь будет по заявлению Поселения поставлена на учёт в органе, осуществляющем государственную регистрацию прав на недвижимое имущество и сделок с ним, в качестве бесхозяйной вещи и занесена в Единый реестр бесхозяйного имущества муниципального образования  сельского поселения </w:t>
      </w:r>
      <w:r w:rsidR="00B8139E">
        <w:rPr>
          <w:rFonts w:ascii="Times New Roman" w:eastAsia="Times New Roman" w:hAnsi="Times New Roman" w:cs="Times New Roman"/>
          <w:color w:val="666666"/>
          <w:sz w:val="28"/>
          <w:szCs w:val="28"/>
          <w:lang w:eastAsia="ru-RU"/>
        </w:rPr>
        <w:t>«</w:t>
      </w:r>
      <w:proofErr w:type="spellStart"/>
      <w:r w:rsidR="00B8139E">
        <w:rPr>
          <w:rFonts w:ascii="Times New Roman" w:eastAsia="Times New Roman" w:hAnsi="Times New Roman" w:cs="Times New Roman"/>
          <w:color w:val="666666"/>
          <w:sz w:val="28"/>
          <w:szCs w:val="28"/>
          <w:lang w:eastAsia="ru-RU"/>
        </w:rPr>
        <w:t>Керчомъя</w:t>
      </w:r>
      <w:proofErr w:type="spellEnd"/>
      <w:r w:rsidR="00B8139E">
        <w:rPr>
          <w:rFonts w:ascii="Times New Roman" w:eastAsia="Times New Roman" w:hAnsi="Times New Roman" w:cs="Times New Roman"/>
          <w:color w:val="666666"/>
          <w:sz w:val="28"/>
          <w:szCs w:val="28"/>
          <w:lang w:eastAsia="ru-RU"/>
        </w:rPr>
        <w:t>»</w:t>
      </w:r>
      <w:r w:rsidRPr="00D03FFD">
        <w:rPr>
          <w:rFonts w:ascii="Times New Roman" w:eastAsia="Times New Roman" w:hAnsi="Times New Roman" w:cs="Times New Roman"/>
          <w:color w:val="666666"/>
          <w:sz w:val="28"/>
          <w:szCs w:val="28"/>
          <w:lang w:eastAsia="ru-RU"/>
        </w:rPr>
        <w:t>.</w:t>
      </w:r>
    </w:p>
    <w:p w14:paraId="761B9812"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2.9.2. По истечении 30 дней со дня публикации объявления, указанного в подпункте 2.9.1. Положения, в случае неявки лица, считающего себя собственником объекта недвижимого имущества, в 5-дневный срок составляет акт о невозможности установления собственника данного объекта недвижимости или иной соответствующий ситуации акт;</w:t>
      </w:r>
    </w:p>
    <w:p w14:paraId="1BA5DC9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2.9.3. В случае необходимости организует в установленном порядке работу по проведению технической инвентаризации объекта недвижимого имущества, имеющего признаки бесхозяйного, и изготовлению технического и кадастрового паспортов на данный объект.</w:t>
      </w:r>
    </w:p>
    <w:p w14:paraId="450C054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Если бесхозяйно содержащийся объект является объектом инженерной инфраструктуры должностное лицо направляет заявку в соответствующую эксплуатирующую организацию жилищно-коммунального хозяйства с целью изготовления на объекты инженерной инфраструктуры (сети тепло -, </w:t>
      </w:r>
      <w:proofErr w:type="spellStart"/>
      <w:r w:rsidRPr="00D03FFD">
        <w:rPr>
          <w:rFonts w:ascii="Times New Roman" w:eastAsia="Times New Roman" w:hAnsi="Times New Roman" w:cs="Times New Roman"/>
          <w:color w:val="666666"/>
          <w:sz w:val="28"/>
          <w:szCs w:val="28"/>
          <w:lang w:eastAsia="ru-RU"/>
        </w:rPr>
        <w:t>водо</w:t>
      </w:r>
      <w:proofErr w:type="spellEnd"/>
      <w:r w:rsidRPr="00D03FFD">
        <w:rPr>
          <w:rFonts w:ascii="Times New Roman" w:eastAsia="Times New Roman" w:hAnsi="Times New Roman" w:cs="Times New Roman"/>
          <w:color w:val="666666"/>
          <w:sz w:val="28"/>
          <w:szCs w:val="28"/>
          <w:lang w:eastAsia="ru-RU"/>
        </w:rPr>
        <w:t xml:space="preserve"> -, </w:t>
      </w:r>
      <w:proofErr w:type="spellStart"/>
      <w:r w:rsidRPr="00D03FFD">
        <w:rPr>
          <w:rFonts w:ascii="Times New Roman" w:eastAsia="Times New Roman" w:hAnsi="Times New Roman" w:cs="Times New Roman"/>
          <w:color w:val="666666"/>
          <w:sz w:val="28"/>
          <w:szCs w:val="28"/>
          <w:lang w:eastAsia="ru-RU"/>
        </w:rPr>
        <w:t>газо</w:t>
      </w:r>
      <w:proofErr w:type="spellEnd"/>
      <w:r w:rsidRPr="00D03FFD">
        <w:rPr>
          <w:rFonts w:ascii="Times New Roman" w:eastAsia="Times New Roman" w:hAnsi="Times New Roman" w:cs="Times New Roman"/>
          <w:color w:val="666666"/>
          <w:sz w:val="28"/>
          <w:szCs w:val="28"/>
          <w:lang w:eastAsia="ru-RU"/>
        </w:rPr>
        <w:t xml:space="preserve"> - и электроснабжения, канализации и иные объекты) первичной технической документации (исполнительной схемы), необходимой в последующем для изготовления технических паспортов на данные объекты.</w:t>
      </w:r>
    </w:p>
    <w:p w14:paraId="7933B47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Эксплуатирующие организации жилищно-коммунального хозяйства обеспечивают изготовление вышеуказанной документации и представляют её в Администрацию установленные законодательством сроки;</w:t>
      </w:r>
    </w:p>
    <w:p w14:paraId="4F9EDEC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2.9.4. Осуществляет сбор документов, подтверждающих, что объект недвижимого имущества не имеет собственника, или собственник неизвестен, или от права собственности на него собственник отказался.</w:t>
      </w:r>
    </w:p>
    <w:p w14:paraId="1CD5058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Документами, подтверждающими, что объект недвижимого имущества не имеет собственника или его собственник неизвестен, являются:</w:t>
      </w:r>
    </w:p>
    <w:p w14:paraId="3342F832"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 выданные органами исполнительной власти Российской Федерации, субъектов Российской Федерации, органами местного самоуправления документы о том, что данный объект недвижимого имущества не учтён в реестрах федерального имущества, имущества субъекта Российской Федерации и муниципального имущества;</w:t>
      </w:r>
    </w:p>
    <w:p w14:paraId="2B386750"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2) 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w:t>
      </w:r>
      <w:r w:rsidRPr="00D03FFD">
        <w:rPr>
          <w:rFonts w:ascii="Times New Roman" w:eastAsia="Times New Roman" w:hAnsi="Times New Roman" w:cs="Times New Roman"/>
          <w:color w:val="666666"/>
          <w:sz w:val="28"/>
          <w:szCs w:val="28"/>
          <w:lang w:eastAsia="ru-RU"/>
        </w:rPr>
        <w:lastRenderedPageBreak/>
        <w:t>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p>
    <w:p w14:paraId="2DE0370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3) выписка из Единого государственного реестра прав на недвижимое имущество и сделок с ним об отсутствии сведений о правах на данный объект недвижимого имущества (здание, строение, сооружение, земельный участок);</w:t>
      </w:r>
    </w:p>
    <w:p w14:paraId="0DAC3F5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В случае отказа собственника - юридического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14:paraId="2406DC1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нотариально заверенное заявление от собственника об отказе от права собственности на объект недвижимого имущества и согласии на постановку его на учет в качестве бесхозяйного (представляется в случае отказа собственника от права собственности на это имущество);</w:t>
      </w:r>
    </w:p>
    <w:p w14:paraId="36368FB6"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копии правоустанавливающих документов, подтверждающих наличие права собственности юридического лица;</w:t>
      </w:r>
    </w:p>
    <w:p w14:paraId="663410C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кадастровый паспорт на земельный участок, на котором расположен объект недвижимости;</w:t>
      </w:r>
    </w:p>
    <w:p w14:paraId="7674B66C"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выписку из Единого государственного реестра юридических лиц, копии учредительных документов юридического лица, свидетельства о государственной регистрации юридического лица, идентификационный номер налогоплательщика.</w:t>
      </w:r>
    </w:p>
    <w:p w14:paraId="7687516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В случае отказа собственника - физического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14:paraId="404AEC8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копии правоустанавливающих документов, подтверждающих наличие права собственности физического лица;</w:t>
      </w:r>
    </w:p>
    <w:p w14:paraId="155FF61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сведения о регистрации физического лица в качестве предпринимателя без образования юридического лица либо справку о регистрации по месту его жительства;</w:t>
      </w:r>
    </w:p>
    <w:p w14:paraId="1D70B96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копия документа, удостоверяющего личность гражданина;</w:t>
      </w:r>
    </w:p>
    <w:p w14:paraId="08859796"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кадастровый паспорт на земельный участок, на котором расположен объект недвижимости (при наличии);</w:t>
      </w:r>
    </w:p>
    <w:p w14:paraId="08150FF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 документы, подтверждающие отсутствие проживающих в бесхозяйных жилых помещениях (акты обследования, выписки из домовой книги);</w:t>
      </w:r>
    </w:p>
    <w:p w14:paraId="2B1137BD"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5) иные документы, подтверждающие, что объект недвижимого имущества является бесхозяйным.</w:t>
      </w:r>
    </w:p>
    <w:p w14:paraId="4E94276C" w14:textId="33A310BF"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2.10. Для принятия на учёт объекта недвижимого имущества как бесхозяйного, глава </w:t>
      </w:r>
      <w:r w:rsidR="00B8139E">
        <w:rPr>
          <w:rFonts w:ascii="Times New Roman" w:eastAsia="Times New Roman" w:hAnsi="Times New Roman" w:cs="Times New Roman"/>
          <w:color w:val="666666"/>
          <w:sz w:val="28"/>
          <w:szCs w:val="28"/>
          <w:lang w:eastAsia="ru-RU"/>
        </w:rPr>
        <w:t>сельского</w:t>
      </w:r>
      <w:r w:rsidRPr="00D03FFD">
        <w:rPr>
          <w:rFonts w:ascii="Times New Roman" w:eastAsia="Times New Roman" w:hAnsi="Times New Roman" w:cs="Times New Roman"/>
          <w:color w:val="666666"/>
          <w:sz w:val="28"/>
          <w:szCs w:val="28"/>
          <w:lang w:eastAsia="ru-RU"/>
        </w:rPr>
        <w:t xml:space="preserve"> поселения обращается с заявлением в </w:t>
      </w:r>
      <w:r w:rsidRPr="00D03FFD">
        <w:rPr>
          <w:rFonts w:ascii="Times New Roman" w:eastAsia="Times New Roman" w:hAnsi="Times New Roman" w:cs="Times New Roman"/>
          <w:color w:val="666666"/>
          <w:sz w:val="28"/>
          <w:szCs w:val="28"/>
          <w:lang w:eastAsia="ru-RU"/>
        </w:rPr>
        <w:lastRenderedPageBreak/>
        <w:t>Управление Федеральной службы государственной регистрации, кадастра и картографии по</w:t>
      </w:r>
      <w:r w:rsidR="00B8139E">
        <w:rPr>
          <w:rFonts w:ascii="Times New Roman" w:eastAsia="Times New Roman" w:hAnsi="Times New Roman" w:cs="Times New Roman"/>
          <w:color w:val="666666"/>
          <w:sz w:val="28"/>
          <w:szCs w:val="28"/>
          <w:lang w:eastAsia="ru-RU"/>
        </w:rPr>
        <w:t xml:space="preserve"> Республике </w:t>
      </w:r>
      <w:proofErr w:type="gramStart"/>
      <w:r w:rsidR="00B8139E">
        <w:rPr>
          <w:rFonts w:ascii="Times New Roman" w:eastAsia="Times New Roman" w:hAnsi="Times New Roman" w:cs="Times New Roman"/>
          <w:color w:val="666666"/>
          <w:sz w:val="28"/>
          <w:szCs w:val="28"/>
          <w:lang w:eastAsia="ru-RU"/>
        </w:rPr>
        <w:t>Коми</w:t>
      </w:r>
      <w:r w:rsidRPr="00D03FFD">
        <w:rPr>
          <w:rFonts w:ascii="Times New Roman" w:eastAsia="Times New Roman" w:hAnsi="Times New Roman" w:cs="Times New Roman"/>
          <w:color w:val="666666"/>
          <w:sz w:val="28"/>
          <w:szCs w:val="28"/>
          <w:lang w:eastAsia="ru-RU"/>
        </w:rPr>
        <w:t xml:space="preserve"> ,</w:t>
      </w:r>
      <w:proofErr w:type="gramEnd"/>
      <w:r w:rsidRPr="00D03FFD">
        <w:rPr>
          <w:rFonts w:ascii="Times New Roman" w:eastAsia="Times New Roman" w:hAnsi="Times New Roman" w:cs="Times New Roman"/>
          <w:color w:val="666666"/>
          <w:sz w:val="28"/>
          <w:szCs w:val="28"/>
          <w:lang w:eastAsia="ru-RU"/>
        </w:rPr>
        <w:t xml:space="preserve"> к которому прилагает:</w:t>
      </w:r>
    </w:p>
    <w:p w14:paraId="24B94B4E"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документы, указанные в подпункте 2.9.4. настоящего Положения;</w:t>
      </w:r>
    </w:p>
    <w:p w14:paraId="738AA67B"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доверенность лица на право представления документов, оформленная надлежащим образом;</w:t>
      </w:r>
    </w:p>
    <w:p w14:paraId="2921B0E6"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документы, содержащие описание объекта недвижимого имущества, в том числе техническая документация (извлечение из технического паспорта, кадастровый паспорт, план или другое.).</w:t>
      </w:r>
    </w:p>
    <w:p w14:paraId="0C8C36E8" w14:textId="62B84E3E"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Все прилагаемые к заявлению документы представляются в двух экземплярах, один из которых должен быть подлинником и после принятия Управлением Федеральной службы государственной регистрации, кадастра и картографии по </w:t>
      </w:r>
      <w:r w:rsidR="00B8139E">
        <w:rPr>
          <w:rFonts w:ascii="Times New Roman" w:eastAsia="Times New Roman" w:hAnsi="Times New Roman" w:cs="Times New Roman"/>
          <w:color w:val="666666"/>
          <w:sz w:val="28"/>
          <w:szCs w:val="28"/>
          <w:lang w:eastAsia="ru-RU"/>
        </w:rPr>
        <w:t>Республике Коми</w:t>
      </w:r>
      <w:r w:rsidRPr="00D03FFD">
        <w:rPr>
          <w:rFonts w:ascii="Times New Roman" w:eastAsia="Times New Roman" w:hAnsi="Times New Roman" w:cs="Times New Roman"/>
          <w:color w:val="666666"/>
          <w:sz w:val="28"/>
          <w:szCs w:val="28"/>
          <w:lang w:eastAsia="ru-RU"/>
        </w:rPr>
        <w:t> на учёт объекта (отказа в принятии на учёт, прекращения принятия на учёт) должен быть возвращён в Администрацию.</w:t>
      </w:r>
    </w:p>
    <w:p w14:paraId="7A232377" w14:textId="15FA6810"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3. Учёт бесхозяйных объектов недвижимого имущества в Реестре выявленного бесхозяйного недвижимого имущества и обеспечение его сохранности</w:t>
      </w:r>
    </w:p>
    <w:p w14:paraId="31148D7C" w14:textId="492B5456"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3.1. Бесхозяйный объект недвижимого имущества учитывается в Реестре выявленного бесхозяйного недвижимого имущества на территории  сельского поселения (далее – Реестр) с даты постановки объекта недвижимого имущества в качестве бесхозяйного Управлением Федеральной службы государственной регистрации, кадастра и картографии по </w:t>
      </w:r>
      <w:r w:rsidR="00B8139E">
        <w:rPr>
          <w:rFonts w:ascii="Times New Roman" w:eastAsia="Times New Roman" w:hAnsi="Times New Roman" w:cs="Times New Roman"/>
          <w:color w:val="666666"/>
          <w:sz w:val="28"/>
          <w:szCs w:val="28"/>
          <w:lang w:eastAsia="ru-RU"/>
        </w:rPr>
        <w:t>Республике Коми</w:t>
      </w:r>
      <w:r w:rsidRPr="00D03FFD">
        <w:rPr>
          <w:rFonts w:ascii="Times New Roman" w:eastAsia="Times New Roman" w:hAnsi="Times New Roman" w:cs="Times New Roman"/>
          <w:color w:val="666666"/>
          <w:sz w:val="28"/>
          <w:szCs w:val="28"/>
          <w:lang w:eastAsia="ru-RU"/>
        </w:rPr>
        <w:t>, с момента возникновения права муниципальной собственности на такой объект, по форме согласно к настоящему Положению либо до снятия с учёта в органе, осуществляющем государственную регистрацию прав на недвижимое имущество и сделок с ним при объявлении собственников.</w:t>
      </w:r>
    </w:p>
    <w:p w14:paraId="7C848E42" w14:textId="7DFE1F6D"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3.2. Основанием для включения такого объекта в Реестр является соответствующее постановление </w:t>
      </w:r>
      <w:proofErr w:type="gramStart"/>
      <w:r w:rsidRPr="00D03FFD">
        <w:rPr>
          <w:rFonts w:ascii="Times New Roman" w:eastAsia="Times New Roman" w:hAnsi="Times New Roman" w:cs="Times New Roman"/>
          <w:color w:val="666666"/>
          <w:sz w:val="28"/>
          <w:szCs w:val="28"/>
          <w:lang w:eastAsia="ru-RU"/>
        </w:rPr>
        <w:t>администрации  сельского</w:t>
      </w:r>
      <w:proofErr w:type="gramEnd"/>
      <w:r w:rsidRPr="00D03FFD">
        <w:rPr>
          <w:rFonts w:ascii="Times New Roman" w:eastAsia="Times New Roman" w:hAnsi="Times New Roman" w:cs="Times New Roman"/>
          <w:color w:val="666666"/>
          <w:sz w:val="28"/>
          <w:szCs w:val="28"/>
          <w:lang w:eastAsia="ru-RU"/>
        </w:rPr>
        <w:t xml:space="preserve"> поселения (далее - Постановление), проект которого готовит должностное лицо.</w:t>
      </w:r>
    </w:p>
    <w:p w14:paraId="04526D5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Постановление должно содержать:</w:t>
      </w:r>
    </w:p>
    <w:p w14:paraId="693A7E7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сведения о постановке на учёт выявленного бесхозяйного имущества и включении его в Реестр;</w:t>
      </w:r>
    </w:p>
    <w:p w14:paraId="0413B5B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указания о порядке дальнейшего использования бесхозяйного имущества;</w:t>
      </w:r>
    </w:p>
    <w:p w14:paraId="032DFBD4"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указания о порядке финансирования расходов, связанных с содержанием бесхозяйного имущества, по фактически понесённым и будущим затратам.</w:t>
      </w:r>
    </w:p>
    <w:p w14:paraId="1622B42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3.3. В целях предотвращения угрозы разрушения бесхозяйного объекта недвижимого имущества, его утраты, возникновения чрезвычайных ситуаций (в части содержания в надлежащем состоянии объектов жизнеобеспечения, инженерной инфраструктуры и объектов благоустройства) такой объект и находящиеся в его составе бесхозяйные </w:t>
      </w:r>
      <w:r w:rsidRPr="00D03FFD">
        <w:rPr>
          <w:rFonts w:ascii="Times New Roman" w:eastAsia="Times New Roman" w:hAnsi="Times New Roman" w:cs="Times New Roman"/>
          <w:color w:val="666666"/>
          <w:sz w:val="28"/>
          <w:szCs w:val="28"/>
          <w:lang w:eastAsia="ru-RU"/>
        </w:rPr>
        <w:lastRenderedPageBreak/>
        <w:t>движимые вещи(при наличии) на период оформления их в собственность муниципального образования Постановлением передаются на ответственное хранение муниципальным бюджетным учреждениям, осуществляющим виды деятельности, соответствующие целям использования этого бесхозяйного имущества.</w:t>
      </w:r>
    </w:p>
    <w:p w14:paraId="4C662897" w14:textId="1943BB36"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3.4. Администрация  </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вправе осуществлять ремонт и содержание бесхозяйного имущества за счёт средств местного бюджета Поселения.</w:t>
      </w:r>
    </w:p>
    <w:p w14:paraId="06301355" w14:textId="63BEE533"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3.5. При объявлении собственников бесхозяйного недвижимого имущества в соответствии с законом имущество снимается с учёта в органе, осуществляющем государственную регистрацию прав на недвижимое </w:t>
      </w:r>
      <w:proofErr w:type="gramStart"/>
      <w:r w:rsidRPr="00D03FFD">
        <w:rPr>
          <w:rFonts w:ascii="Times New Roman" w:eastAsia="Times New Roman" w:hAnsi="Times New Roman" w:cs="Times New Roman"/>
          <w:color w:val="666666"/>
          <w:sz w:val="28"/>
          <w:szCs w:val="28"/>
          <w:lang w:eastAsia="ru-RU"/>
        </w:rPr>
        <w:t xml:space="preserve">имущество </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и</w:t>
      </w:r>
      <w:proofErr w:type="gramEnd"/>
      <w:r w:rsidRPr="00D03FFD">
        <w:rPr>
          <w:rFonts w:ascii="Times New Roman" w:eastAsia="Times New Roman" w:hAnsi="Times New Roman" w:cs="Times New Roman"/>
          <w:color w:val="666666"/>
          <w:sz w:val="28"/>
          <w:szCs w:val="28"/>
          <w:lang w:eastAsia="ru-RU"/>
        </w:rPr>
        <w:t xml:space="preserve"> </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сделок</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 xml:space="preserve"> с ним и исключается из Реестра Постановлением.</w:t>
      </w:r>
    </w:p>
    <w:p w14:paraId="7D625B9F" w14:textId="6703B62A"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4161E85C" w14:textId="2D6BD2BC"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 xml:space="preserve">4. Порядок признания бесхозяйных вещей муниципальной собственностью  </w:t>
      </w:r>
      <w:r w:rsidR="009A1F24">
        <w:rPr>
          <w:rFonts w:ascii="Times New Roman" w:eastAsia="Times New Roman" w:hAnsi="Times New Roman" w:cs="Times New Roman"/>
          <w:b/>
          <w:bCs/>
          <w:color w:val="666666"/>
          <w:sz w:val="28"/>
          <w:szCs w:val="28"/>
          <w:lang w:eastAsia="ru-RU"/>
        </w:rPr>
        <w:t xml:space="preserve"> </w:t>
      </w:r>
      <w:r w:rsidRPr="00D03FFD">
        <w:rPr>
          <w:rFonts w:ascii="Times New Roman" w:eastAsia="Times New Roman" w:hAnsi="Times New Roman" w:cs="Times New Roman"/>
          <w:b/>
          <w:bCs/>
          <w:color w:val="666666"/>
          <w:sz w:val="28"/>
          <w:szCs w:val="28"/>
          <w:lang w:eastAsia="ru-RU"/>
        </w:rPr>
        <w:t>сельского поселения и распоряжения ими.</w:t>
      </w:r>
    </w:p>
    <w:p w14:paraId="641BE62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4.1. Если до принятия бесхозяйного объекта недвижимого имущества в муниципальную собственность Поселения объявится его собственник, то доказывание права собственности на него лежит на этом собственнике.</w:t>
      </w:r>
    </w:p>
    <w:p w14:paraId="1D59C3C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4.2. В случае, если собственник докажет право собственности на объект недвижимого имущества, должностное лицо:</w:t>
      </w:r>
    </w:p>
    <w:p w14:paraId="17B99AEB"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направляет собственнику письменное обращение с предложением принятия мер по содержанию данного объекта в надлежащем состоянии в соответствии с действующими нормами и правилами.</w:t>
      </w:r>
    </w:p>
    <w:p w14:paraId="4678DE1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При непринятии со стороны собственника никаких мер по истечении 6 месяцев с момента получения собственником письменного обращения, составляется соответствующий акт, вопросы его дальнейшего использования решаются в судебном порядке;</w:t>
      </w:r>
    </w:p>
    <w:p w14:paraId="25EE204F"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готовит соответствующее Постановление об исключении этого объекта из Реестра.</w:t>
      </w:r>
    </w:p>
    <w:p w14:paraId="3B5A306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4.3. В случае, если собственник докажет своё право собственности на объект недвижимого имущества, Администрация вправе требовать от собственника возмещения затрат, понесённых на ремонт, содержание данного объекта, на изготовление технической документации и иных затрат в судебном порядке в соответствии с действующим законодательством.</w:t>
      </w:r>
    </w:p>
    <w:p w14:paraId="0DFF674A"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4.4. В случае, если бесхозяйный объект недвижимого имущества по решению суда будет признан муниципальной собственностью Поселения, собственник данного имущества может доказывать своё право собственности на него в судебном порядке в соответствии с действующим законодательством.</w:t>
      </w:r>
    </w:p>
    <w:p w14:paraId="1A2A3822"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4.5. По истечении года со дня постановки бесхозяйного объекта недвижимого имущества Управлением Федеральной службы государственной регистрации, кадастра и картографии по Кировской</w:t>
      </w:r>
      <w:r w:rsidRPr="00D03FFD">
        <w:rPr>
          <w:rFonts w:ascii="Times New Roman" w:eastAsia="Times New Roman" w:hAnsi="Times New Roman" w:cs="Times New Roman"/>
          <w:color w:val="666666"/>
          <w:sz w:val="28"/>
          <w:szCs w:val="28"/>
          <w:lang w:val="en-US" w:eastAsia="ru-RU"/>
        </w:rPr>
        <w:t> </w:t>
      </w:r>
      <w:r w:rsidRPr="00D03FFD">
        <w:rPr>
          <w:rFonts w:ascii="Times New Roman" w:eastAsia="Times New Roman" w:hAnsi="Times New Roman" w:cs="Times New Roman"/>
          <w:color w:val="666666"/>
          <w:sz w:val="28"/>
          <w:szCs w:val="28"/>
          <w:lang w:eastAsia="ru-RU"/>
        </w:rPr>
        <w:t xml:space="preserve">области на учёт, Администрация обращается в суд с заявлением о признании права муниципальной собственности Поселения на этот объект и </w:t>
      </w:r>
      <w:r w:rsidRPr="00D03FFD">
        <w:rPr>
          <w:rFonts w:ascii="Times New Roman" w:eastAsia="Times New Roman" w:hAnsi="Times New Roman" w:cs="Times New Roman"/>
          <w:color w:val="666666"/>
          <w:sz w:val="28"/>
          <w:szCs w:val="28"/>
          <w:lang w:eastAsia="ru-RU"/>
        </w:rPr>
        <w:lastRenderedPageBreak/>
        <w:t>находящиеся в его составе бесхозяйные движимые вещи (при наличии) в порядке, предусмотренном законодательством Российской Федерации.</w:t>
      </w:r>
    </w:p>
    <w:p w14:paraId="60B8374F" w14:textId="19CCC55B"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4.6. Право муниципальной собственности на бесхозяйный объект недвижимого имущества, установленное решением суда, подлежит государственной регистрации в Управлении Федеральной службы государственной регистрации, кадастра и картографии </w:t>
      </w:r>
      <w:r w:rsidR="009A1F24">
        <w:rPr>
          <w:rFonts w:ascii="Times New Roman" w:eastAsia="Times New Roman" w:hAnsi="Times New Roman" w:cs="Times New Roman"/>
          <w:color w:val="666666"/>
          <w:sz w:val="28"/>
          <w:szCs w:val="28"/>
          <w:lang w:eastAsia="ru-RU"/>
        </w:rPr>
        <w:t>Республики Коми</w:t>
      </w:r>
      <w:r w:rsidRPr="00D03FFD">
        <w:rPr>
          <w:rFonts w:ascii="Times New Roman" w:eastAsia="Times New Roman" w:hAnsi="Times New Roman" w:cs="Times New Roman"/>
          <w:color w:val="666666"/>
          <w:sz w:val="28"/>
          <w:szCs w:val="28"/>
          <w:lang w:eastAsia="ru-RU"/>
        </w:rPr>
        <w:t>.</w:t>
      </w:r>
    </w:p>
    <w:p w14:paraId="162EAC1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4.7. После вступления в силу решения суда о признании права муниципальной собственности Поселения на бесхозяйный объект недвижимого имущества, должностное лицо:</w:t>
      </w:r>
    </w:p>
    <w:p w14:paraId="178BBDE7"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 готовит проект Постановления о принятии объекта недвижимого имущества в муниципальную собственность с включением его в состав муниципальной казны Поселения и направляет на подписание главе </w:t>
      </w:r>
      <w:proofErr w:type="gramStart"/>
      <w:r w:rsidRPr="00D03FFD">
        <w:rPr>
          <w:rFonts w:ascii="Times New Roman" w:eastAsia="Times New Roman" w:hAnsi="Times New Roman" w:cs="Times New Roman"/>
          <w:color w:val="666666"/>
          <w:sz w:val="28"/>
          <w:szCs w:val="28"/>
          <w:lang w:eastAsia="ru-RU"/>
        </w:rPr>
        <w:t>Ильинского  сельского</w:t>
      </w:r>
      <w:proofErr w:type="gramEnd"/>
      <w:r w:rsidRPr="00D03FFD">
        <w:rPr>
          <w:rFonts w:ascii="Times New Roman" w:eastAsia="Times New Roman" w:hAnsi="Times New Roman" w:cs="Times New Roman"/>
          <w:color w:val="666666"/>
          <w:sz w:val="28"/>
          <w:szCs w:val="28"/>
          <w:lang w:eastAsia="ru-RU"/>
        </w:rPr>
        <w:t xml:space="preserve"> поселения в установленном порядке;</w:t>
      </w:r>
    </w:p>
    <w:p w14:paraId="6701037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вносит объект недвижимого имущества в реестр муниципального имущества Поселения в установленном порядке;</w:t>
      </w:r>
    </w:p>
    <w:p w14:paraId="2CEE96B7" w14:textId="27BA8560"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 подаёт документы в Управление Федеральной службы государственной регистрации, кадастра и </w:t>
      </w:r>
      <w:proofErr w:type="gramStart"/>
      <w:r w:rsidRPr="00D03FFD">
        <w:rPr>
          <w:rFonts w:ascii="Times New Roman" w:eastAsia="Times New Roman" w:hAnsi="Times New Roman" w:cs="Times New Roman"/>
          <w:color w:val="666666"/>
          <w:sz w:val="28"/>
          <w:szCs w:val="28"/>
          <w:lang w:eastAsia="ru-RU"/>
        </w:rPr>
        <w:t>картографии  для</w:t>
      </w:r>
      <w:proofErr w:type="gramEnd"/>
      <w:r w:rsidRPr="00D03FFD">
        <w:rPr>
          <w:rFonts w:ascii="Times New Roman" w:eastAsia="Times New Roman" w:hAnsi="Times New Roman" w:cs="Times New Roman"/>
          <w:color w:val="666666"/>
          <w:sz w:val="28"/>
          <w:szCs w:val="28"/>
          <w:lang w:eastAsia="ru-RU"/>
        </w:rPr>
        <w:t xml:space="preserve"> государственной регистрации права муниципальной собственности Поселения на объект недвижимого имущества;</w:t>
      </w:r>
    </w:p>
    <w:p w14:paraId="5818C3F2" w14:textId="3A406F8D"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 готовит проект Постановления о дальнейшем использовании либо закреплении данного имущества в соответствии с действующим законодательством и направляет на подписание </w:t>
      </w:r>
      <w:proofErr w:type="gramStart"/>
      <w:r w:rsidRPr="00D03FFD">
        <w:rPr>
          <w:rFonts w:ascii="Times New Roman" w:eastAsia="Times New Roman" w:hAnsi="Times New Roman" w:cs="Times New Roman"/>
          <w:color w:val="666666"/>
          <w:sz w:val="28"/>
          <w:szCs w:val="28"/>
          <w:lang w:eastAsia="ru-RU"/>
        </w:rPr>
        <w:t>главе  сельского</w:t>
      </w:r>
      <w:proofErr w:type="gramEnd"/>
      <w:r w:rsidRPr="00D03FFD">
        <w:rPr>
          <w:rFonts w:ascii="Times New Roman" w:eastAsia="Times New Roman" w:hAnsi="Times New Roman" w:cs="Times New Roman"/>
          <w:color w:val="666666"/>
          <w:sz w:val="28"/>
          <w:szCs w:val="28"/>
          <w:lang w:eastAsia="ru-RU"/>
        </w:rPr>
        <w:t xml:space="preserve"> поселения в установленном порядке.</w:t>
      </w:r>
    </w:p>
    <w:p w14:paraId="4921F01B"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4.8. В течение 10 дней после получения свидетельства о государственной регистрации права муниципальной собственности Поселения на объект недвижимого имущества должностное лицо направляет в орган, осуществляющий технический учёт и инвентаризацию объектов недвижимого имущества, заверенную копию данного свидетельства для внесения изменений в техническую документацию.</w:t>
      </w:r>
    </w:p>
    <w:p w14:paraId="360529CE" w14:textId="14704AF8"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7F21902F" w14:textId="1AFC26B5" w:rsidR="00D03FFD" w:rsidRPr="00D03FFD" w:rsidRDefault="00D03FFD"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 xml:space="preserve">5. Порядок принятия выморочного имущества в муниципальную </w:t>
      </w:r>
      <w:proofErr w:type="gramStart"/>
      <w:r w:rsidRPr="00D03FFD">
        <w:rPr>
          <w:rFonts w:ascii="Times New Roman" w:eastAsia="Times New Roman" w:hAnsi="Times New Roman" w:cs="Times New Roman"/>
          <w:b/>
          <w:bCs/>
          <w:color w:val="666666"/>
          <w:sz w:val="28"/>
          <w:szCs w:val="28"/>
          <w:lang w:eastAsia="ru-RU"/>
        </w:rPr>
        <w:t>собственность  сельского</w:t>
      </w:r>
      <w:proofErr w:type="gramEnd"/>
      <w:r w:rsidRPr="00D03FFD">
        <w:rPr>
          <w:rFonts w:ascii="Times New Roman" w:eastAsia="Times New Roman" w:hAnsi="Times New Roman" w:cs="Times New Roman"/>
          <w:b/>
          <w:bCs/>
          <w:color w:val="666666"/>
          <w:sz w:val="28"/>
          <w:szCs w:val="28"/>
          <w:lang w:eastAsia="ru-RU"/>
        </w:rPr>
        <w:t xml:space="preserve"> поселения</w:t>
      </w:r>
    </w:p>
    <w:p w14:paraId="45A55ECC"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5.1. Под выморочным имуществом, переходящим по праву наследования к муниципальному образованию по закону относится имущество, принадлежащее гражданам на праве собственности и освобождающиеся после их смерти 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а также, если имущество передано по завещанию муниципальному образованию.</w:t>
      </w:r>
    </w:p>
    <w:p w14:paraId="74329E8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lastRenderedPageBreak/>
        <w:t>5.2. В соответствии с действующим законодательством выморочное имущество в виде расположенных на территории Поселения жилых помещений; земельных участков, а также расположенных на них зданий, сооружений, иных объектов недвижимости; доли в праве общей долевой собственности на указанные выше объекты недвижимого имущества, переходит в порядке наследования по закону в муниципальную собственность Поселения.</w:t>
      </w:r>
    </w:p>
    <w:p w14:paraId="54F8D339" w14:textId="5665AD24"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5.</w:t>
      </w:r>
      <w:proofErr w:type="gramStart"/>
      <w:r w:rsidRPr="00D03FFD">
        <w:rPr>
          <w:rFonts w:ascii="Times New Roman" w:eastAsia="Times New Roman" w:hAnsi="Times New Roman" w:cs="Times New Roman"/>
          <w:color w:val="666666"/>
          <w:sz w:val="28"/>
          <w:szCs w:val="28"/>
          <w:lang w:eastAsia="ru-RU"/>
        </w:rPr>
        <w:t>3.Документом</w:t>
      </w:r>
      <w:proofErr w:type="gramEnd"/>
      <w:r w:rsidRPr="00D03FFD">
        <w:rPr>
          <w:rFonts w:ascii="Times New Roman" w:eastAsia="Times New Roman" w:hAnsi="Times New Roman" w:cs="Times New Roman"/>
          <w:color w:val="666666"/>
          <w:sz w:val="28"/>
          <w:szCs w:val="28"/>
          <w:lang w:eastAsia="ru-RU"/>
        </w:rPr>
        <w:t xml:space="preserve">, </w:t>
      </w:r>
      <w:r w:rsidR="009A1F24">
        <w:rPr>
          <w:rFonts w:ascii="Times New Roman" w:eastAsia="Times New Roman" w:hAnsi="Times New Roman" w:cs="Times New Roman"/>
          <w:color w:val="666666"/>
          <w:sz w:val="28"/>
          <w:szCs w:val="28"/>
          <w:lang w:eastAsia="ru-RU"/>
        </w:rPr>
        <w:t xml:space="preserve"> </w:t>
      </w:r>
      <w:r w:rsidRPr="00D03FFD">
        <w:rPr>
          <w:rFonts w:ascii="Times New Roman" w:eastAsia="Times New Roman" w:hAnsi="Times New Roman" w:cs="Times New Roman"/>
          <w:color w:val="666666"/>
          <w:sz w:val="28"/>
          <w:szCs w:val="28"/>
          <w:lang w:eastAsia="ru-RU"/>
        </w:rPr>
        <w:t>подтверждающим право муниципальной собственности Поселения на наследство, является свидетельство о праве на наследство, выдаваемое нотариальным органом. Для приобретения выморочного имущества принятие наследства не требуется.</w:t>
      </w:r>
    </w:p>
    <w:p w14:paraId="68CC0972"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5.4. Администрация обеспечивает государственную регистрацию права муниципальной собственности Поселения на выморочное имущество в органах, осуществляющих государственную регистрацию прав на недвижимость и сделок с ней.</w:t>
      </w:r>
    </w:p>
    <w:p w14:paraId="76934F26"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5.5. Выморочное имущество в виде расположенных на территории Поселения жилых помещений (в том числе жилых домов и их частей), право собственности, на которое зарегистрировано в установленном порядке, включается в жилищный фонд социального использования.</w:t>
      </w:r>
    </w:p>
    <w:p w14:paraId="0C5064DC" w14:textId="32F8BA2D"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033A0FBC"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6. Особенности оформления документов на выморочное имущество,</w:t>
      </w:r>
    </w:p>
    <w:p w14:paraId="657A6188" w14:textId="3F85C8F5"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 xml:space="preserve">переходящее в порядке </w:t>
      </w:r>
      <w:proofErr w:type="gramStart"/>
      <w:r w:rsidRPr="00D03FFD">
        <w:rPr>
          <w:rFonts w:ascii="Times New Roman" w:eastAsia="Times New Roman" w:hAnsi="Times New Roman" w:cs="Times New Roman"/>
          <w:b/>
          <w:bCs/>
          <w:color w:val="666666"/>
          <w:sz w:val="28"/>
          <w:szCs w:val="28"/>
          <w:lang w:eastAsia="ru-RU"/>
        </w:rPr>
        <w:t>наследования  сельскому</w:t>
      </w:r>
      <w:proofErr w:type="gramEnd"/>
      <w:r w:rsidRPr="00D03FFD">
        <w:rPr>
          <w:rFonts w:ascii="Times New Roman" w:eastAsia="Times New Roman" w:hAnsi="Times New Roman" w:cs="Times New Roman"/>
          <w:b/>
          <w:bCs/>
          <w:color w:val="666666"/>
          <w:sz w:val="28"/>
          <w:szCs w:val="28"/>
          <w:lang w:eastAsia="ru-RU"/>
        </w:rPr>
        <w:t xml:space="preserve"> поселению</w:t>
      </w:r>
    </w:p>
    <w:p w14:paraId="22FC8E21"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6.1. Для получения свидетельства о праве на наследство на выморочное имущество должностное лицо собирает следующие документы, направляя запросы в соответствующие государственные органы:</w:t>
      </w:r>
    </w:p>
    <w:p w14:paraId="4DE54BCC"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свидетельство (справку) о смерти, выданное учреждениями записи актов гражданского состояния;</w:t>
      </w:r>
    </w:p>
    <w:p w14:paraId="7099B9B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выписку из лицевого счета жилого помещения;</w:t>
      </w:r>
    </w:p>
    <w:p w14:paraId="5476447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p>
    <w:p w14:paraId="582DA934"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выписку из Единого государственного реестра прав на недвижимое имущество и сделок с ним об отсутствии сведений о правах на данный объект недвижимого имущества (здание, строение, сооружение, земельный участок);</w:t>
      </w:r>
    </w:p>
    <w:p w14:paraId="6AC1022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кадастровый паспорт;</w:t>
      </w:r>
    </w:p>
    <w:p w14:paraId="097CC9AC"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технический паспорт (при наличии);</w:t>
      </w:r>
    </w:p>
    <w:p w14:paraId="135178BE"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lastRenderedPageBreak/>
        <w:t>- правоустанавливающие документы на объект недвижимого имущества (при наличии);</w:t>
      </w:r>
    </w:p>
    <w:p w14:paraId="3791DFC6"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учредительные документы Администрации;</w:t>
      </w:r>
    </w:p>
    <w:p w14:paraId="72428518"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иные документы по требованию нотариуса.</w:t>
      </w:r>
    </w:p>
    <w:p w14:paraId="7CF8E592"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6.2. В случае отказа нотариуса в выдаче свидетельства о праве на наследство на выморочное имущество Администрация обращается с иском в суд о признании права муниципальной собственности муниципального образования на выморочное имущество.</w:t>
      </w:r>
    </w:p>
    <w:p w14:paraId="738C1BFB"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6.3. При получении свидетельства о праве на наследство на выморочное имущество либо вступившее в силу решение суда о признании права муниципальной собственности муниципального образования на выморочное имущество Администрация обращается в орган, осуществляющий государственную регистрацию прав на недвижимое имущество и сделок с ним для регистрации права муниципальной собственности муниципального образования на выморочное имущество.</w:t>
      </w:r>
    </w:p>
    <w:p w14:paraId="611A5575"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6.4. После получения свидетельства о государственной регистрации прав на недвижимое имущество и сделок с ним должностное лицо готовит проект Постановления о приёме в муниципальную собственность Поселения и включении в состав имущества муниципальной казны выморочного имущества в жилищный фонд социального использования;</w:t>
      </w:r>
    </w:p>
    <w:p w14:paraId="4A4D4B49"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6.5. Сведения по жилым помещениям, земельным участкам, а также по расположенным на них зданиям, сооружениям, иным объектам недвижимости; долям в праве общей долевой собственности, являющиеся выморочным имуществом, право собственности на которые зарегистрировано за муниципальным образованием, вносятся в реестр муниципального имущества Поселения, а документация, связанная с объектом недвижимости, поступает на хранение в Администрацию.</w:t>
      </w:r>
    </w:p>
    <w:p w14:paraId="124E0AEF" w14:textId="0B0B1F0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57063D60"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7. Заключительные положения</w:t>
      </w:r>
    </w:p>
    <w:p w14:paraId="256D81D0"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7.1. В Положение могут быть внесены изменения и дополнения в связи с изменением действующего законодательства, Устава Поселения и нормативных правовых актов местного значения, принятых органами местного самоуправления.</w:t>
      </w:r>
    </w:p>
    <w:p w14:paraId="7519DEA7"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7.2. Изменения и дополнения к настоящему Положению вступают в силу после их опубликования.</w:t>
      </w:r>
    </w:p>
    <w:p w14:paraId="7C7FA18E"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7.3. Действия нормативных правовых актов, положений, правил и других нормативных правовых документов Поселения применяются в части, не противоречащей настоящему Положению. В случае если выявится, что отдельные требования настоящего Положения противоречат действующему законодательству, Поселение руководствуется действующим законодательством и одновременно принимает решение о внесении изменений в настоящее Положение.</w:t>
      </w:r>
    </w:p>
    <w:p w14:paraId="4765AC36" w14:textId="77777777"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lastRenderedPageBreak/>
        <w:t>7.4. Все, что не урегулировано настоящим Положением, регулируется действующим законодательством Российской Федерации.</w:t>
      </w:r>
    </w:p>
    <w:p w14:paraId="228C758D" w14:textId="44B1F861"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01866536" w14:textId="7A927AD9"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1BE58AEE" w14:textId="607FE053"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500F9CC9" w14:textId="24CDB5FB"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01FEA593" w14:textId="02CB3242"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2122AC68" w14:textId="4853B9CF"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4A3CC782" w14:textId="4F0C1E01" w:rsidR="00D03FFD" w:rsidRPr="00D03FFD" w:rsidRDefault="00D03FFD" w:rsidP="00D03FFD">
      <w:pPr>
        <w:shd w:val="clear" w:color="auto" w:fill="FFFFFF"/>
        <w:spacing w:before="105" w:after="0" w:line="240" w:lineRule="auto"/>
        <w:ind w:firstLine="567"/>
        <w:jc w:val="both"/>
        <w:rPr>
          <w:rFonts w:ascii="Times New Roman" w:eastAsia="Times New Roman" w:hAnsi="Times New Roman" w:cs="Times New Roman"/>
          <w:color w:val="666666"/>
          <w:sz w:val="28"/>
          <w:szCs w:val="28"/>
          <w:lang w:eastAsia="ru-RU"/>
        </w:rPr>
      </w:pPr>
    </w:p>
    <w:p w14:paraId="1E62AC9B" w14:textId="77777777" w:rsidR="00D03FFD" w:rsidRPr="00D03FFD" w:rsidRDefault="00D03FFD" w:rsidP="002677F0">
      <w:pPr>
        <w:shd w:val="clear" w:color="auto" w:fill="FFFFFF"/>
        <w:spacing w:after="0"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Приложение № 1</w:t>
      </w:r>
    </w:p>
    <w:p w14:paraId="4A846D15" w14:textId="59E52E0A" w:rsidR="00D03FFD" w:rsidRPr="00D03FFD" w:rsidRDefault="00D03FFD" w:rsidP="00D03FFD">
      <w:pPr>
        <w:shd w:val="clear" w:color="auto" w:fill="FFFFFF"/>
        <w:spacing w:after="0" w:line="240" w:lineRule="auto"/>
        <w:ind w:firstLine="708"/>
        <w:jc w:val="both"/>
        <w:rPr>
          <w:rFonts w:ascii="Times New Roman" w:eastAsia="Times New Roman" w:hAnsi="Times New Roman" w:cs="Times New Roman"/>
          <w:color w:val="666666"/>
          <w:sz w:val="28"/>
          <w:szCs w:val="28"/>
          <w:lang w:eastAsia="ru-RU"/>
        </w:rPr>
      </w:pPr>
    </w:p>
    <w:p w14:paraId="55599000" w14:textId="48242E6B" w:rsidR="00D03FFD" w:rsidRPr="00D03FFD" w:rsidRDefault="00D03FFD" w:rsidP="00D03FFD">
      <w:pPr>
        <w:shd w:val="clear" w:color="auto" w:fill="FFFFFF"/>
        <w:spacing w:after="0" w:line="240" w:lineRule="auto"/>
        <w:ind w:firstLine="708"/>
        <w:jc w:val="both"/>
        <w:rPr>
          <w:rFonts w:ascii="Times New Roman" w:eastAsia="Times New Roman" w:hAnsi="Times New Roman" w:cs="Times New Roman"/>
          <w:color w:val="666666"/>
          <w:sz w:val="28"/>
          <w:szCs w:val="28"/>
          <w:lang w:eastAsia="ru-RU"/>
        </w:rPr>
      </w:pPr>
    </w:p>
    <w:p w14:paraId="67F633E1" w14:textId="77777777" w:rsidR="00D03FFD" w:rsidRPr="00D03FFD" w:rsidRDefault="00D03FFD" w:rsidP="00D03FFD">
      <w:pPr>
        <w:shd w:val="clear" w:color="auto" w:fill="FFFFFF"/>
        <w:spacing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666666"/>
          <w:sz w:val="28"/>
          <w:szCs w:val="28"/>
          <w:lang w:eastAsia="ru-RU"/>
        </w:rPr>
        <w:t>Блок - схема отображающая последовательность прохождения всех административных процедур</w:t>
      </w:r>
    </w:p>
    <w:tbl>
      <w:tblPr>
        <w:tblW w:w="0" w:type="auto"/>
        <w:tblCellSpacing w:w="0" w:type="dxa"/>
        <w:tblCellMar>
          <w:left w:w="0" w:type="dxa"/>
          <w:right w:w="0" w:type="dxa"/>
        </w:tblCellMar>
        <w:tblLook w:val="04A0" w:firstRow="1" w:lastRow="0" w:firstColumn="1" w:lastColumn="0" w:noHBand="0" w:noVBand="1"/>
      </w:tblPr>
      <w:tblGrid>
        <w:gridCol w:w="9198"/>
      </w:tblGrid>
      <w:tr w:rsidR="00D03FFD" w:rsidRPr="00D03FFD" w14:paraId="51B5938A" w14:textId="77777777" w:rsidTr="00F70396">
        <w:trPr>
          <w:trHeight w:val="1305"/>
          <w:tblCellSpacing w:w="0" w:type="dxa"/>
        </w:trPr>
        <w:tc>
          <w:tcPr>
            <w:tcW w:w="9198" w:type="dxa"/>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168"/>
            </w:tblGrid>
            <w:tr w:rsidR="00D03FFD" w:rsidRPr="00D03FFD" w14:paraId="56438F08" w14:textId="77777777">
              <w:trPr>
                <w:tblCellSpacing w:w="0" w:type="dxa"/>
              </w:trPr>
              <w:tc>
                <w:tcPr>
                  <w:tcW w:w="0" w:type="auto"/>
                  <w:vAlign w:val="center"/>
                  <w:hideMark/>
                </w:tcPr>
                <w:p w14:paraId="6B311D72" w14:textId="7F9F4071" w:rsidR="00D03FFD" w:rsidRPr="00D03FFD" w:rsidRDefault="00D03FFD" w:rsidP="00D03FFD">
                  <w:pPr>
                    <w:spacing w:before="105" w:after="105" w:line="240" w:lineRule="auto"/>
                    <w:jc w:val="both"/>
                    <w:divId w:val="837576764"/>
                    <w:rPr>
                      <w:rFonts w:ascii="Times New Roman" w:eastAsia="Times New Roman" w:hAnsi="Times New Roman" w:cs="Times New Roman"/>
                      <w:sz w:val="28"/>
                      <w:szCs w:val="28"/>
                      <w:lang w:eastAsia="ru-RU"/>
                    </w:rPr>
                  </w:pPr>
                  <w:r w:rsidRPr="00D03FFD">
                    <w:rPr>
                      <w:rFonts w:ascii="Times New Roman" w:eastAsia="Times New Roman" w:hAnsi="Times New Roman" w:cs="Times New Roman"/>
                      <w:color w:val="000000"/>
                      <w:sz w:val="28"/>
                      <w:szCs w:val="28"/>
                      <w:lang w:eastAsia="ru-RU"/>
                    </w:rPr>
                    <w:t xml:space="preserve">осуществление юридически значимых действий, направленных на признание права </w:t>
                  </w:r>
                  <w:proofErr w:type="gramStart"/>
                  <w:r w:rsidRPr="00D03FFD">
                    <w:rPr>
                      <w:rFonts w:ascii="Times New Roman" w:eastAsia="Times New Roman" w:hAnsi="Times New Roman" w:cs="Times New Roman"/>
                      <w:color w:val="000000"/>
                      <w:sz w:val="28"/>
                      <w:szCs w:val="28"/>
                      <w:lang w:eastAsia="ru-RU"/>
                    </w:rPr>
                    <w:t>собственности  сельского</w:t>
                  </w:r>
                  <w:proofErr w:type="gramEnd"/>
                  <w:r w:rsidRPr="00D03FFD">
                    <w:rPr>
                      <w:rFonts w:ascii="Times New Roman" w:eastAsia="Times New Roman" w:hAnsi="Times New Roman" w:cs="Times New Roman"/>
                      <w:color w:val="000000"/>
                      <w:sz w:val="28"/>
                      <w:szCs w:val="28"/>
                      <w:lang w:eastAsia="ru-RU"/>
                    </w:rPr>
                    <w:t xml:space="preserve"> поселения на объект бесхозяйного недвижимого имущества</w:t>
                  </w:r>
                </w:p>
              </w:tc>
            </w:tr>
          </w:tbl>
          <w:p w14:paraId="78D3000B" w14:textId="2F159138" w:rsidR="00D03FFD" w:rsidRPr="00D03FFD" w:rsidRDefault="00D03FFD" w:rsidP="00D03FFD">
            <w:pPr>
              <w:spacing w:after="0" w:line="240" w:lineRule="auto"/>
              <w:jc w:val="both"/>
              <w:rPr>
                <w:rFonts w:ascii="Times New Roman" w:eastAsia="Times New Roman" w:hAnsi="Times New Roman" w:cs="Times New Roman"/>
                <w:sz w:val="28"/>
                <w:szCs w:val="28"/>
                <w:lang w:eastAsia="ru-RU"/>
              </w:rPr>
            </w:pPr>
          </w:p>
        </w:tc>
      </w:tr>
      <w:tr w:rsidR="00F70396" w:rsidRPr="00D03FFD" w14:paraId="131F760B" w14:textId="77777777" w:rsidTr="00F70396">
        <w:trPr>
          <w:trHeight w:val="1305"/>
          <w:tblCellSpacing w:w="0" w:type="dxa"/>
        </w:trPr>
        <w:tc>
          <w:tcPr>
            <w:tcW w:w="9198" w:type="dxa"/>
            <w:tcBorders>
              <w:top w:val="single" w:sz="6" w:space="0" w:color="000000"/>
              <w:left w:val="single" w:sz="6" w:space="0" w:color="000000"/>
              <w:bottom w:val="single" w:sz="6" w:space="0" w:color="000000"/>
              <w:right w:val="single" w:sz="6" w:space="0" w:color="000000"/>
            </w:tcBorders>
            <w:shd w:val="clear" w:color="auto" w:fill="FFFFFF"/>
          </w:tcPr>
          <w:p w14:paraId="370D4511" w14:textId="4298CDA4" w:rsidR="00F70396" w:rsidRPr="00D03FFD" w:rsidRDefault="00F70396" w:rsidP="00D03FFD">
            <w:pPr>
              <w:spacing w:before="105" w:after="105" w:line="240" w:lineRule="auto"/>
              <w:jc w:val="both"/>
              <w:rPr>
                <w:rFonts w:ascii="Times New Roman" w:eastAsia="Times New Roman" w:hAnsi="Times New Roman" w:cs="Times New Roman"/>
                <w:color w:val="000000"/>
                <w:sz w:val="28"/>
                <w:szCs w:val="28"/>
                <w:lang w:eastAsia="ru-RU"/>
              </w:rPr>
            </w:pPr>
            <w:r w:rsidRPr="00F70396">
              <w:rPr>
                <w:rFonts w:ascii="Times New Roman" w:eastAsia="Times New Roman" w:hAnsi="Times New Roman" w:cs="Times New Roman"/>
                <w:color w:val="000000"/>
                <w:sz w:val="28"/>
                <w:szCs w:val="28"/>
                <w:lang w:eastAsia="ru-RU"/>
              </w:rPr>
              <w:t xml:space="preserve">подготовка и направление заявления в Управление Федеральной службы государственной регистрации, кадастра и </w:t>
            </w:r>
            <w:proofErr w:type="gramStart"/>
            <w:r w:rsidRPr="00F70396">
              <w:rPr>
                <w:rFonts w:ascii="Times New Roman" w:eastAsia="Times New Roman" w:hAnsi="Times New Roman" w:cs="Times New Roman"/>
                <w:color w:val="000000"/>
                <w:sz w:val="28"/>
                <w:szCs w:val="28"/>
                <w:lang w:eastAsia="ru-RU"/>
              </w:rPr>
              <w:t>картографии  о</w:t>
            </w:r>
            <w:proofErr w:type="gramEnd"/>
            <w:r w:rsidRPr="00F70396">
              <w:rPr>
                <w:rFonts w:ascii="Times New Roman" w:eastAsia="Times New Roman" w:hAnsi="Times New Roman" w:cs="Times New Roman"/>
                <w:color w:val="000000"/>
                <w:sz w:val="28"/>
                <w:szCs w:val="28"/>
                <w:lang w:eastAsia="ru-RU"/>
              </w:rPr>
              <w:t xml:space="preserve"> постановке объекта недвижимого имущества на учёт в качестве бесхозяйного недвижимого имущества</w:t>
            </w:r>
          </w:p>
        </w:tc>
      </w:tr>
      <w:tr w:rsidR="00F70396" w:rsidRPr="00D03FFD" w14:paraId="68319C0A" w14:textId="77777777" w:rsidTr="00F70396">
        <w:trPr>
          <w:trHeight w:val="1305"/>
          <w:tblCellSpacing w:w="0" w:type="dxa"/>
        </w:trPr>
        <w:tc>
          <w:tcPr>
            <w:tcW w:w="9198" w:type="dxa"/>
            <w:tcBorders>
              <w:top w:val="single" w:sz="6" w:space="0" w:color="000000"/>
              <w:left w:val="single" w:sz="6" w:space="0" w:color="000000"/>
              <w:bottom w:val="single" w:sz="6" w:space="0" w:color="000000"/>
              <w:right w:val="single" w:sz="6" w:space="0" w:color="000000"/>
            </w:tcBorders>
            <w:shd w:val="clear" w:color="auto" w:fill="FFFFFF"/>
          </w:tcPr>
          <w:p w14:paraId="5ACF926F" w14:textId="04F90ED2" w:rsidR="00F70396" w:rsidRPr="00D03FFD" w:rsidRDefault="00F70396" w:rsidP="00D03FFD">
            <w:pPr>
              <w:spacing w:before="105" w:after="105" w:line="240" w:lineRule="auto"/>
              <w:jc w:val="both"/>
              <w:rPr>
                <w:rFonts w:ascii="Times New Roman" w:eastAsia="Times New Roman" w:hAnsi="Times New Roman" w:cs="Times New Roman"/>
                <w:color w:val="000000"/>
                <w:sz w:val="28"/>
                <w:szCs w:val="28"/>
                <w:lang w:eastAsia="ru-RU"/>
              </w:rPr>
            </w:pPr>
            <w:r w:rsidRPr="00F70396">
              <w:rPr>
                <w:rFonts w:ascii="Times New Roman" w:eastAsia="Times New Roman" w:hAnsi="Times New Roman" w:cs="Times New Roman"/>
                <w:color w:val="000000"/>
                <w:sz w:val="28"/>
                <w:szCs w:val="28"/>
                <w:lang w:eastAsia="ru-RU"/>
              </w:rPr>
              <w:t xml:space="preserve">осуществление юридически значимых действий, направленных на признание права собственности муниципального образования </w:t>
            </w:r>
            <w:r>
              <w:rPr>
                <w:rFonts w:ascii="Times New Roman" w:eastAsia="Times New Roman" w:hAnsi="Times New Roman" w:cs="Times New Roman"/>
                <w:color w:val="000000"/>
                <w:sz w:val="28"/>
                <w:szCs w:val="28"/>
                <w:lang w:eastAsia="ru-RU"/>
              </w:rPr>
              <w:t>на</w:t>
            </w:r>
            <w:r w:rsidRPr="00F70396">
              <w:rPr>
                <w:rFonts w:ascii="Times New Roman" w:eastAsia="Times New Roman" w:hAnsi="Times New Roman" w:cs="Times New Roman"/>
                <w:color w:val="000000"/>
                <w:sz w:val="28"/>
                <w:szCs w:val="28"/>
                <w:lang w:eastAsia="ru-RU"/>
              </w:rPr>
              <w:t xml:space="preserve"> объект бесхозяйного недвижимого</w:t>
            </w:r>
            <w:r>
              <w:rPr>
                <w:rFonts w:ascii="Times New Roman" w:eastAsia="Times New Roman" w:hAnsi="Times New Roman" w:cs="Times New Roman"/>
                <w:color w:val="000000"/>
                <w:sz w:val="28"/>
                <w:szCs w:val="28"/>
                <w:lang w:eastAsia="ru-RU"/>
              </w:rPr>
              <w:t xml:space="preserve"> имущества</w:t>
            </w:r>
          </w:p>
        </w:tc>
      </w:tr>
      <w:tr w:rsidR="00F70396" w:rsidRPr="00D03FFD" w14:paraId="5F9F25A0" w14:textId="77777777" w:rsidTr="00F70396">
        <w:trPr>
          <w:trHeight w:val="1305"/>
          <w:tblCellSpacing w:w="0" w:type="dxa"/>
        </w:trPr>
        <w:tc>
          <w:tcPr>
            <w:tcW w:w="9198" w:type="dxa"/>
            <w:tcBorders>
              <w:top w:val="single" w:sz="6" w:space="0" w:color="000000"/>
              <w:left w:val="single" w:sz="6" w:space="0" w:color="000000"/>
              <w:bottom w:val="single" w:sz="6" w:space="0" w:color="000000"/>
              <w:right w:val="single" w:sz="6" w:space="0" w:color="000000"/>
            </w:tcBorders>
            <w:shd w:val="clear" w:color="auto" w:fill="FFFFFF"/>
          </w:tcPr>
          <w:p w14:paraId="686AADEC" w14:textId="61BA443C" w:rsidR="00F70396" w:rsidRPr="00D03FFD" w:rsidRDefault="00F70396" w:rsidP="00D03FFD">
            <w:pPr>
              <w:spacing w:before="105" w:after="105" w:line="240" w:lineRule="auto"/>
              <w:jc w:val="both"/>
              <w:rPr>
                <w:rFonts w:ascii="Times New Roman" w:eastAsia="Times New Roman" w:hAnsi="Times New Roman" w:cs="Times New Roman"/>
                <w:color w:val="000000"/>
                <w:sz w:val="28"/>
                <w:szCs w:val="28"/>
                <w:lang w:eastAsia="ru-RU"/>
              </w:rPr>
            </w:pPr>
            <w:r w:rsidRPr="00F70396">
              <w:rPr>
                <w:rFonts w:ascii="Times New Roman" w:eastAsia="Times New Roman" w:hAnsi="Times New Roman" w:cs="Times New Roman"/>
                <w:color w:val="000000"/>
                <w:sz w:val="28"/>
                <w:szCs w:val="28"/>
                <w:lang w:eastAsia="ru-RU"/>
              </w:rPr>
              <w:t>принятие в собственность муниципального образования недвижимого имущества</w:t>
            </w:r>
          </w:p>
        </w:tc>
      </w:tr>
    </w:tbl>
    <w:p w14:paraId="3DEA048D" w14:textId="10CEB2BF"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p>
    <w:p w14:paraId="55BD72E2" w14:textId="6970DCB8" w:rsidR="00D03FFD" w:rsidRPr="00D03FFD" w:rsidRDefault="00D03FFD" w:rsidP="00D03FFD">
      <w:pPr>
        <w:shd w:val="clear" w:color="auto" w:fill="FFFFFF"/>
        <w:spacing w:after="0"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noProof/>
          <w:color w:val="666666"/>
          <w:sz w:val="28"/>
          <w:szCs w:val="28"/>
          <w:lang w:eastAsia="ru-RU"/>
        </w:rPr>
        <mc:AlternateContent>
          <mc:Choice Requires="wps">
            <w:drawing>
              <wp:inline distT="0" distB="0" distL="0" distR="0" wp14:anchorId="2DBB8497" wp14:editId="0DDA59A5">
                <wp:extent cx="5772150" cy="1019175"/>
                <wp:effectExtent l="0" t="0" r="0" b="0"/>
                <wp:docPr id="9"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72150" cy="101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AC815B" id="AutoShape 18" o:spid="_x0000_s1026" style="width:454.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" filled="f" stroked="f">
                <o:lock v:ext="edit" aspectratio="t"/>
                <w10:anchorlock/>
              </v:rect>
            </w:pict>
          </mc:Fallback>
        </mc:AlternateContent>
      </w:r>
    </w:p>
    <w:p w14:paraId="5FED23E3" w14:textId="29D074B5" w:rsidR="00D03FFD" w:rsidRPr="00D03FFD" w:rsidRDefault="00D03FFD" w:rsidP="00D03FFD">
      <w:pPr>
        <w:shd w:val="clear" w:color="auto" w:fill="FFFFFF"/>
        <w:spacing w:after="0" w:line="240" w:lineRule="auto"/>
        <w:ind w:firstLine="708"/>
        <w:jc w:val="both"/>
        <w:rPr>
          <w:rFonts w:ascii="Times New Roman" w:eastAsia="Times New Roman" w:hAnsi="Times New Roman" w:cs="Times New Roman"/>
          <w:color w:val="666666"/>
          <w:sz w:val="28"/>
          <w:szCs w:val="28"/>
          <w:lang w:eastAsia="ru-RU"/>
        </w:rPr>
      </w:pPr>
    </w:p>
    <w:p w14:paraId="2786A8DD" w14:textId="3D1A12E1" w:rsidR="00D03FFD" w:rsidRPr="00D03FFD" w:rsidRDefault="00D03FFD" w:rsidP="00D03FFD">
      <w:pPr>
        <w:shd w:val="clear" w:color="auto" w:fill="FFFFFF"/>
        <w:spacing w:after="0" w:line="240" w:lineRule="auto"/>
        <w:ind w:firstLine="708"/>
        <w:jc w:val="both"/>
        <w:rPr>
          <w:rFonts w:ascii="Times New Roman" w:eastAsia="Times New Roman" w:hAnsi="Times New Roman" w:cs="Times New Roman"/>
          <w:color w:val="666666"/>
          <w:sz w:val="28"/>
          <w:szCs w:val="28"/>
          <w:lang w:eastAsia="ru-RU"/>
        </w:rPr>
      </w:pPr>
    </w:p>
    <w:p w14:paraId="7408E140" w14:textId="2C531463" w:rsidR="00D03FFD" w:rsidRPr="00D03FFD" w:rsidRDefault="00D03FFD" w:rsidP="002677F0">
      <w:pPr>
        <w:shd w:val="clear" w:color="auto" w:fill="FFFFFF"/>
        <w:spacing w:after="0" w:line="240" w:lineRule="auto"/>
        <w:jc w:val="both"/>
        <w:rPr>
          <w:rFonts w:ascii="Times New Roman" w:eastAsia="Times New Roman" w:hAnsi="Times New Roman" w:cs="Times New Roman"/>
          <w:color w:val="666666"/>
          <w:sz w:val="28"/>
          <w:szCs w:val="28"/>
          <w:lang w:eastAsia="ru-RU"/>
        </w:rPr>
      </w:pPr>
    </w:p>
    <w:p w14:paraId="402C4540" w14:textId="77777777" w:rsidR="002677F0" w:rsidRDefault="002677F0" w:rsidP="002677F0">
      <w:pPr>
        <w:shd w:val="clear" w:color="auto" w:fill="FFFFFF"/>
        <w:spacing w:after="0" w:line="240" w:lineRule="auto"/>
        <w:rPr>
          <w:rFonts w:ascii="Times New Roman" w:eastAsia="Times New Roman" w:hAnsi="Times New Roman" w:cs="Times New Roman"/>
          <w:color w:val="666666"/>
          <w:sz w:val="28"/>
          <w:szCs w:val="28"/>
          <w:lang w:eastAsia="ru-RU"/>
        </w:rPr>
      </w:pPr>
    </w:p>
    <w:p w14:paraId="2FEF8A28" w14:textId="77777777" w:rsidR="00F70396" w:rsidRDefault="00F70396" w:rsidP="002677F0">
      <w:pPr>
        <w:shd w:val="clear" w:color="auto" w:fill="FFFFFF"/>
        <w:spacing w:after="0" w:line="240" w:lineRule="auto"/>
        <w:jc w:val="right"/>
        <w:rPr>
          <w:rFonts w:ascii="Times New Roman" w:eastAsia="Times New Roman" w:hAnsi="Times New Roman" w:cs="Times New Roman"/>
          <w:color w:val="666666"/>
          <w:sz w:val="28"/>
          <w:szCs w:val="28"/>
          <w:lang w:eastAsia="ru-RU"/>
        </w:rPr>
      </w:pPr>
    </w:p>
    <w:p w14:paraId="2F159EE4" w14:textId="77777777" w:rsidR="00F70396" w:rsidRDefault="00F70396" w:rsidP="002677F0">
      <w:pPr>
        <w:shd w:val="clear" w:color="auto" w:fill="FFFFFF"/>
        <w:spacing w:after="0" w:line="240" w:lineRule="auto"/>
        <w:jc w:val="right"/>
        <w:rPr>
          <w:rFonts w:ascii="Times New Roman" w:eastAsia="Times New Roman" w:hAnsi="Times New Roman" w:cs="Times New Roman"/>
          <w:color w:val="666666"/>
          <w:sz w:val="28"/>
          <w:szCs w:val="28"/>
          <w:lang w:eastAsia="ru-RU"/>
        </w:rPr>
      </w:pPr>
    </w:p>
    <w:p w14:paraId="44F3797C" w14:textId="77777777" w:rsidR="00F70396" w:rsidRDefault="00F70396" w:rsidP="002677F0">
      <w:pPr>
        <w:shd w:val="clear" w:color="auto" w:fill="FFFFFF"/>
        <w:spacing w:after="0" w:line="240" w:lineRule="auto"/>
        <w:jc w:val="right"/>
        <w:rPr>
          <w:rFonts w:ascii="Times New Roman" w:eastAsia="Times New Roman" w:hAnsi="Times New Roman" w:cs="Times New Roman"/>
          <w:color w:val="666666"/>
          <w:sz w:val="28"/>
          <w:szCs w:val="28"/>
          <w:lang w:eastAsia="ru-RU"/>
        </w:rPr>
      </w:pPr>
    </w:p>
    <w:p w14:paraId="54EF87EF" w14:textId="6B7D675E" w:rsidR="00D03FFD" w:rsidRPr="00D03FFD" w:rsidRDefault="00D03FFD" w:rsidP="002677F0">
      <w:pPr>
        <w:shd w:val="clear" w:color="auto" w:fill="FFFFFF"/>
        <w:spacing w:after="0" w:line="240" w:lineRule="auto"/>
        <w:jc w:val="right"/>
        <w:rPr>
          <w:rFonts w:ascii="Times New Roman" w:eastAsia="Times New Roman" w:hAnsi="Times New Roman" w:cs="Times New Roman"/>
          <w:color w:val="666666"/>
          <w:sz w:val="28"/>
          <w:szCs w:val="28"/>
          <w:lang w:eastAsia="ru-RU"/>
        </w:rPr>
      </w:pPr>
      <w:bookmarkStart w:id="1" w:name="_GoBack"/>
      <w:bookmarkEnd w:id="1"/>
      <w:r w:rsidRPr="00D03FFD">
        <w:rPr>
          <w:rFonts w:ascii="Times New Roman" w:eastAsia="Times New Roman" w:hAnsi="Times New Roman" w:cs="Times New Roman"/>
          <w:color w:val="666666"/>
          <w:sz w:val="28"/>
          <w:szCs w:val="28"/>
          <w:lang w:eastAsia="ru-RU"/>
        </w:rPr>
        <w:lastRenderedPageBreak/>
        <w:t>Приложение 2</w:t>
      </w:r>
    </w:p>
    <w:p w14:paraId="043EB25F" w14:textId="0B01FE61"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744D921E" w14:textId="668895D2"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EEB7E29" w14:textId="77777777" w:rsidR="00D03FFD" w:rsidRPr="00D03FFD" w:rsidRDefault="00D03FFD" w:rsidP="002677F0">
      <w:pPr>
        <w:shd w:val="clear" w:color="auto" w:fill="FFFFFF"/>
        <w:spacing w:before="105" w:after="105"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РЕЕСТР</w:t>
      </w:r>
    </w:p>
    <w:p w14:paraId="0B53CF14" w14:textId="77777777" w:rsidR="00D03FFD" w:rsidRPr="00D03FFD" w:rsidRDefault="00D03FFD" w:rsidP="002677F0">
      <w:pPr>
        <w:shd w:val="clear" w:color="auto" w:fill="FFFFFF"/>
        <w:spacing w:before="105" w:after="105"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объектов недвижимости, имеющих признаки бесхозяйного имущества</w:t>
      </w:r>
    </w:p>
    <w:p w14:paraId="293BE020" w14:textId="20E8772D" w:rsidR="00D03FFD" w:rsidRPr="00D03FFD" w:rsidRDefault="00D03FFD" w:rsidP="00D03FFD">
      <w:pPr>
        <w:shd w:val="clear" w:color="auto" w:fill="FFFFFF"/>
        <w:spacing w:before="105" w:line="240" w:lineRule="auto"/>
        <w:jc w:val="both"/>
        <w:rPr>
          <w:rFonts w:ascii="Times New Roman" w:eastAsia="Times New Roman" w:hAnsi="Times New Roman" w:cs="Times New Roman"/>
          <w:color w:val="666666"/>
          <w:sz w:val="28"/>
          <w:szCs w:val="28"/>
          <w:lang w:eastAsia="ru-RU"/>
        </w:rPr>
      </w:pPr>
    </w:p>
    <w:tbl>
      <w:tblPr>
        <w:tblW w:w="11926" w:type="dxa"/>
        <w:tblCellSpacing w:w="0" w:type="dxa"/>
        <w:tblInd w:w="-1286" w:type="dxa"/>
        <w:tblCellMar>
          <w:left w:w="0" w:type="dxa"/>
          <w:right w:w="0" w:type="dxa"/>
        </w:tblCellMar>
        <w:tblLook w:val="04A0" w:firstRow="1" w:lastRow="0" w:firstColumn="1" w:lastColumn="0" w:noHBand="0" w:noVBand="1"/>
      </w:tblPr>
      <w:tblGrid>
        <w:gridCol w:w="501"/>
        <w:gridCol w:w="1360"/>
        <w:gridCol w:w="1650"/>
        <w:gridCol w:w="1632"/>
        <w:gridCol w:w="1253"/>
        <w:gridCol w:w="1109"/>
        <w:gridCol w:w="933"/>
        <w:gridCol w:w="1327"/>
        <w:gridCol w:w="1434"/>
        <w:gridCol w:w="242"/>
        <w:gridCol w:w="242"/>
        <w:gridCol w:w="243"/>
      </w:tblGrid>
      <w:tr w:rsidR="002677F0" w:rsidRPr="002677F0" w14:paraId="762C2626" w14:textId="77777777" w:rsidTr="002677F0">
        <w:trPr>
          <w:gridAfter w:val="3"/>
          <w:wAfter w:w="727" w:type="dxa"/>
          <w:trHeight w:val="2794"/>
          <w:tblCellSpacing w:w="0" w:type="dxa"/>
        </w:trPr>
        <w:tc>
          <w:tcPr>
            <w:tcW w:w="5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11E564"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 п/п</w:t>
            </w:r>
          </w:p>
        </w:tc>
        <w:tc>
          <w:tcPr>
            <w:tcW w:w="13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9A2F41"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Наименование объекта</w:t>
            </w:r>
          </w:p>
        </w:tc>
        <w:tc>
          <w:tcPr>
            <w:tcW w:w="16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13A941"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Местонахождение объекта</w:t>
            </w:r>
          </w:p>
        </w:tc>
        <w:tc>
          <w:tcPr>
            <w:tcW w:w="16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50F7E1"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Ориентировочные сведения об объекте (год постройки технические характеристики, площадь)</w:t>
            </w:r>
          </w:p>
        </w:tc>
        <w:tc>
          <w:tcPr>
            <w:tcW w:w="1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4267B4" w14:textId="77777777" w:rsidR="00D03FFD" w:rsidRPr="002677F0" w:rsidRDefault="00D03FFD" w:rsidP="002677F0">
            <w:pPr>
              <w:spacing w:before="105" w:after="105" w:line="240" w:lineRule="auto"/>
              <w:ind w:left="-74" w:firstLine="74"/>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Заявитель (для физических лиц – ФИО, для юридических лиц – наименование организации)</w:t>
            </w:r>
          </w:p>
        </w:tc>
        <w:tc>
          <w:tcPr>
            <w:tcW w:w="11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912CA0"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Основание внесения объекта в данный реестр</w:t>
            </w:r>
          </w:p>
        </w:tc>
        <w:tc>
          <w:tcPr>
            <w:tcW w:w="9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AD80"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Дата внесения объекта в данный реестр</w:t>
            </w:r>
          </w:p>
        </w:tc>
        <w:tc>
          <w:tcPr>
            <w:tcW w:w="1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31C3E5"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ФИО должностного лица, внесшего объект в данный реестр</w:t>
            </w:r>
          </w:p>
        </w:tc>
        <w:tc>
          <w:tcPr>
            <w:tcW w:w="14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34EB1A" w14:textId="7777777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z w:val="18"/>
                <w:szCs w:val="18"/>
                <w:lang w:eastAsia="ru-RU"/>
              </w:rPr>
              <w:t>Примечания</w:t>
            </w:r>
          </w:p>
        </w:tc>
      </w:tr>
      <w:tr w:rsidR="002677F0" w:rsidRPr="002677F0" w14:paraId="05B539BC" w14:textId="77777777" w:rsidTr="002677F0">
        <w:trPr>
          <w:trHeight w:val="129"/>
          <w:tblCellSpacing w:w="0" w:type="dxa"/>
        </w:trPr>
        <w:tc>
          <w:tcPr>
            <w:tcW w:w="5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C07A9D" w14:textId="1130C3AE" w:rsidR="00D03FFD" w:rsidRPr="002677F0" w:rsidRDefault="00D03FFD" w:rsidP="00D03FFD">
            <w:pPr>
              <w:spacing w:before="105" w:after="105" w:line="240" w:lineRule="auto"/>
              <w:ind w:left="-554" w:firstLine="554"/>
              <w:jc w:val="both"/>
              <w:rPr>
                <w:rFonts w:ascii="Times New Roman" w:eastAsia="Times New Roman" w:hAnsi="Times New Roman" w:cs="Times New Roman"/>
                <w:sz w:val="18"/>
                <w:szCs w:val="18"/>
                <w:lang w:eastAsia="ru-RU"/>
              </w:rPr>
            </w:pP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14:paraId="712CA7C8" w14:textId="16CFA4E2"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50" w:type="dxa"/>
            <w:tcBorders>
              <w:top w:val="nil"/>
              <w:left w:val="nil"/>
              <w:bottom w:val="single" w:sz="8" w:space="0" w:color="auto"/>
              <w:right w:val="single" w:sz="8" w:space="0" w:color="auto"/>
            </w:tcBorders>
            <w:tcMar>
              <w:top w:w="0" w:type="dxa"/>
              <w:left w:w="108" w:type="dxa"/>
              <w:bottom w:w="0" w:type="dxa"/>
              <w:right w:w="108" w:type="dxa"/>
            </w:tcMar>
            <w:hideMark/>
          </w:tcPr>
          <w:p w14:paraId="592DA030" w14:textId="36F52E32"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hideMark/>
          </w:tcPr>
          <w:p w14:paraId="46672715" w14:textId="76FA0190"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253" w:type="dxa"/>
            <w:tcBorders>
              <w:top w:val="nil"/>
              <w:left w:val="nil"/>
              <w:bottom w:val="single" w:sz="8" w:space="0" w:color="auto"/>
              <w:right w:val="single" w:sz="8" w:space="0" w:color="auto"/>
            </w:tcBorders>
            <w:tcMar>
              <w:top w:w="0" w:type="dxa"/>
              <w:left w:w="108" w:type="dxa"/>
              <w:bottom w:w="0" w:type="dxa"/>
              <w:right w:w="108" w:type="dxa"/>
            </w:tcMar>
            <w:hideMark/>
          </w:tcPr>
          <w:p w14:paraId="7E531BB4" w14:textId="701AE380"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480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55AC8BE" w14:textId="52969ECF"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16D400B6" w14:textId="77574808"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5E2BF7DE" w14:textId="6A735D21"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3" w:type="dxa"/>
            <w:tcBorders>
              <w:top w:val="nil"/>
              <w:left w:val="nil"/>
              <w:bottom w:val="single" w:sz="8" w:space="0" w:color="auto"/>
              <w:right w:val="single" w:sz="8" w:space="0" w:color="auto"/>
            </w:tcBorders>
            <w:tcMar>
              <w:top w:w="0" w:type="dxa"/>
              <w:left w:w="108" w:type="dxa"/>
              <w:bottom w:w="0" w:type="dxa"/>
              <w:right w:w="108" w:type="dxa"/>
            </w:tcMar>
            <w:hideMark/>
          </w:tcPr>
          <w:p w14:paraId="57D0F0DD" w14:textId="66C8AF80"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r>
      <w:tr w:rsidR="002677F0" w:rsidRPr="002677F0" w14:paraId="5829D467" w14:textId="77777777" w:rsidTr="002677F0">
        <w:trPr>
          <w:trHeight w:hRule="exact" w:val="10"/>
          <w:tblCellSpacing w:w="0" w:type="dxa"/>
        </w:trPr>
        <w:tc>
          <w:tcPr>
            <w:tcW w:w="5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74A6E9" w14:textId="3C01ACA6" w:rsidR="00D03FFD" w:rsidRPr="002677F0" w:rsidRDefault="00D03FFD" w:rsidP="00D03FFD">
            <w:pPr>
              <w:spacing w:before="105" w:after="105" w:line="240" w:lineRule="auto"/>
              <w:ind w:left="-554" w:firstLine="554"/>
              <w:jc w:val="both"/>
              <w:rPr>
                <w:rFonts w:ascii="Times New Roman" w:eastAsia="Times New Roman" w:hAnsi="Times New Roman" w:cs="Times New Roman"/>
                <w:sz w:val="18"/>
                <w:szCs w:val="18"/>
                <w:lang w:eastAsia="ru-RU"/>
              </w:rPr>
            </w:pP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14:paraId="5A33E24E" w14:textId="27492C68"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50" w:type="dxa"/>
            <w:tcBorders>
              <w:top w:val="nil"/>
              <w:left w:val="nil"/>
              <w:bottom w:val="single" w:sz="8" w:space="0" w:color="auto"/>
              <w:right w:val="single" w:sz="8" w:space="0" w:color="auto"/>
            </w:tcBorders>
            <w:tcMar>
              <w:top w:w="0" w:type="dxa"/>
              <w:left w:w="108" w:type="dxa"/>
              <w:bottom w:w="0" w:type="dxa"/>
              <w:right w:w="108" w:type="dxa"/>
            </w:tcMar>
            <w:hideMark/>
          </w:tcPr>
          <w:p w14:paraId="137DA3E1" w14:textId="3D394BED"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hideMark/>
          </w:tcPr>
          <w:p w14:paraId="5604A489" w14:textId="5A229B23"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253" w:type="dxa"/>
            <w:tcBorders>
              <w:top w:val="nil"/>
              <w:left w:val="nil"/>
              <w:bottom w:val="single" w:sz="8" w:space="0" w:color="auto"/>
              <w:right w:val="single" w:sz="8" w:space="0" w:color="auto"/>
            </w:tcBorders>
            <w:tcMar>
              <w:top w:w="0" w:type="dxa"/>
              <w:left w:w="108" w:type="dxa"/>
              <w:bottom w:w="0" w:type="dxa"/>
              <w:right w:w="108" w:type="dxa"/>
            </w:tcMar>
            <w:hideMark/>
          </w:tcPr>
          <w:p w14:paraId="0B2905A6" w14:textId="7CA677F6"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480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3FCA57AB" w14:textId="195507F0"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509214F6" w14:textId="6E1E477E"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0F3AF30B" w14:textId="1AA9ADA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3" w:type="dxa"/>
            <w:tcBorders>
              <w:top w:val="nil"/>
              <w:left w:val="nil"/>
              <w:bottom w:val="single" w:sz="8" w:space="0" w:color="auto"/>
              <w:right w:val="single" w:sz="8" w:space="0" w:color="auto"/>
            </w:tcBorders>
            <w:tcMar>
              <w:top w:w="0" w:type="dxa"/>
              <w:left w:w="108" w:type="dxa"/>
              <w:bottom w:w="0" w:type="dxa"/>
              <w:right w:w="108" w:type="dxa"/>
            </w:tcMar>
            <w:hideMark/>
          </w:tcPr>
          <w:p w14:paraId="638AA005" w14:textId="7A77A353"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r>
      <w:tr w:rsidR="002677F0" w:rsidRPr="002677F0" w14:paraId="1DB7185F" w14:textId="77777777" w:rsidTr="002677F0">
        <w:trPr>
          <w:trHeight w:val="129"/>
          <w:tblCellSpacing w:w="0" w:type="dxa"/>
        </w:trPr>
        <w:tc>
          <w:tcPr>
            <w:tcW w:w="5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C66588" w14:textId="5AC1A82D" w:rsidR="00D03FFD" w:rsidRPr="002677F0" w:rsidRDefault="00D03FFD" w:rsidP="00D03FFD">
            <w:pPr>
              <w:spacing w:before="105" w:after="105" w:line="240" w:lineRule="auto"/>
              <w:ind w:left="-554" w:firstLine="554"/>
              <w:jc w:val="both"/>
              <w:rPr>
                <w:rFonts w:ascii="Times New Roman" w:eastAsia="Times New Roman" w:hAnsi="Times New Roman" w:cs="Times New Roman"/>
                <w:sz w:val="18"/>
                <w:szCs w:val="18"/>
                <w:lang w:eastAsia="ru-RU"/>
              </w:rPr>
            </w:pP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14:paraId="713204BF" w14:textId="525DBE75"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50" w:type="dxa"/>
            <w:tcBorders>
              <w:top w:val="nil"/>
              <w:left w:val="nil"/>
              <w:bottom w:val="single" w:sz="8" w:space="0" w:color="auto"/>
              <w:right w:val="single" w:sz="8" w:space="0" w:color="auto"/>
            </w:tcBorders>
            <w:tcMar>
              <w:top w:w="0" w:type="dxa"/>
              <w:left w:w="108" w:type="dxa"/>
              <w:bottom w:w="0" w:type="dxa"/>
              <w:right w:w="108" w:type="dxa"/>
            </w:tcMar>
            <w:hideMark/>
          </w:tcPr>
          <w:p w14:paraId="26ECF445" w14:textId="71606EDC"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hideMark/>
          </w:tcPr>
          <w:p w14:paraId="6B63CFA8" w14:textId="1B89DE64"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253" w:type="dxa"/>
            <w:tcBorders>
              <w:top w:val="nil"/>
              <w:left w:val="nil"/>
              <w:bottom w:val="single" w:sz="8" w:space="0" w:color="auto"/>
              <w:right w:val="single" w:sz="8" w:space="0" w:color="auto"/>
            </w:tcBorders>
            <w:tcMar>
              <w:top w:w="0" w:type="dxa"/>
              <w:left w:w="108" w:type="dxa"/>
              <w:bottom w:w="0" w:type="dxa"/>
              <w:right w:w="108" w:type="dxa"/>
            </w:tcMar>
            <w:hideMark/>
          </w:tcPr>
          <w:p w14:paraId="6F226301" w14:textId="13256E89"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480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153D0AB0" w14:textId="1E0E26D5"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61CFB603" w14:textId="1FF4818A"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78867424" w14:textId="021A3B8A"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3" w:type="dxa"/>
            <w:tcBorders>
              <w:top w:val="nil"/>
              <w:left w:val="nil"/>
              <w:bottom w:val="single" w:sz="8" w:space="0" w:color="auto"/>
              <w:right w:val="single" w:sz="8" w:space="0" w:color="auto"/>
            </w:tcBorders>
            <w:tcMar>
              <w:top w:w="0" w:type="dxa"/>
              <w:left w:w="108" w:type="dxa"/>
              <w:bottom w:w="0" w:type="dxa"/>
              <w:right w:w="108" w:type="dxa"/>
            </w:tcMar>
            <w:hideMark/>
          </w:tcPr>
          <w:p w14:paraId="59228E39" w14:textId="436ADDA5"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r>
      <w:tr w:rsidR="002677F0" w:rsidRPr="002677F0" w14:paraId="057752B5" w14:textId="77777777" w:rsidTr="002677F0">
        <w:trPr>
          <w:trHeight w:val="129"/>
          <w:tblCellSpacing w:w="0" w:type="dxa"/>
        </w:trPr>
        <w:tc>
          <w:tcPr>
            <w:tcW w:w="5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EAB10" w14:textId="75C5EBD7" w:rsidR="00D03FFD" w:rsidRPr="002677F0" w:rsidRDefault="00D03FFD" w:rsidP="00D03FFD">
            <w:pPr>
              <w:spacing w:before="105" w:after="105" w:line="240" w:lineRule="auto"/>
              <w:ind w:left="-554" w:firstLine="554"/>
              <w:jc w:val="both"/>
              <w:rPr>
                <w:rFonts w:ascii="Times New Roman" w:eastAsia="Times New Roman" w:hAnsi="Times New Roman" w:cs="Times New Roman"/>
                <w:sz w:val="18"/>
                <w:szCs w:val="18"/>
                <w:lang w:eastAsia="ru-RU"/>
              </w:rPr>
            </w:pP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14:paraId="5D654147" w14:textId="44F59356"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50" w:type="dxa"/>
            <w:tcBorders>
              <w:top w:val="nil"/>
              <w:left w:val="nil"/>
              <w:bottom w:val="single" w:sz="8" w:space="0" w:color="auto"/>
              <w:right w:val="single" w:sz="8" w:space="0" w:color="auto"/>
            </w:tcBorders>
            <w:tcMar>
              <w:top w:w="0" w:type="dxa"/>
              <w:left w:w="108" w:type="dxa"/>
              <w:bottom w:w="0" w:type="dxa"/>
              <w:right w:w="108" w:type="dxa"/>
            </w:tcMar>
            <w:hideMark/>
          </w:tcPr>
          <w:p w14:paraId="1086310A" w14:textId="1C222A61"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632" w:type="dxa"/>
            <w:tcBorders>
              <w:top w:val="nil"/>
              <w:left w:val="nil"/>
              <w:bottom w:val="single" w:sz="8" w:space="0" w:color="auto"/>
              <w:right w:val="single" w:sz="8" w:space="0" w:color="auto"/>
            </w:tcBorders>
            <w:tcMar>
              <w:top w:w="0" w:type="dxa"/>
              <w:left w:w="108" w:type="dxa"/>
              <w:bottom w:w="0" w:type="dxa"/>
              <w:right w:w="108" w:type="dxa"/>
            </w:tcMar>
            <w:hideMark/>
          </w:tcPr>
          <w:p w14:paraId="071403DC" w14:textId="65C0806F"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253" w:type="dxa"/>
            <w:tcBorders>
              <w:top w:val="nil"/>
              <w:left w:val="nil"/>
              <w:bottom w:val="single" w:sz="8" w:space="0" w:color="auto"/>
              <w:right w:val="single" w:sz="8" w:space="0" w:color="auto"/>
            </w:tcBorders>
            <w:tcMar>
              <w:top w:w="0" w:type="dxa"/>
              <w:left w:w="108" w:type="dxa"/>
              <w:bottom w:w="0" w:type="dxa"/>
              <w:right w:w="108" w:type="dxa"/>
            </w:tcMar>
            <w:hideMark/>
          </w:tcPr>
          <w:p w14:paraId="25E4BD61" w14:textId="250C212E"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480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341FD64" w14:textId="5D61A90B"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25A2C64A" w14:textId="069EE1D8"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2" w:type="dxa"/>
            <w:tcBorders>
              <w:top w:val="nil"/>
              <w:left w:val="nil"/>
              <w:bottom w:val="single" w:sz="8" w:space="0" w:color="auto"/>
              <w:right w:val="single" w:sz="8" w:space="0" w:color="auto"/>
            </w:tcBorders>
            <w:tcMar>
              <w:top w:w="0" w:type="dxa"/>
              <w:left w:w="108" w:type="dxa"/>
              <w:bottom w:w="0" w:type="dxa"/>
              <w:right w:w="108" w:type="dxa"/>
            </w:tcMar>
            <w:hideMark/>
          </w:tcPr>
          <w:p w14:paraId="709DBA01" w14:textId="184ABC9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43" w:type="dxa"/>
            <w:tcBorders>
              <w:top w:val="nil"/>
              <w:left w:val="nil"/>
              <w:bottom w:val="single" w:sz="8" w:space="0" w:color="auto"/>
              <w:right w:val="single" w:sz="8" w:space="0" w:color="auto"/>
            </w:tcBorders>
            <w:tcMar>
              <w:top w:w="0" w:type="dxa"/>
              <w:left w:w="108" w:type="dxa"/>
              <w:bottom w:w="0" w:type="dxa"/>
              <w:right w:w="108" w:type="dxa"/>
            </w:tcMar>
            <w:hideMark/>
          </w:tcPr>
          <w:p w14:paraId="6DF5B03F" w14:textId="0631AB46"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r>
    </w:tbl>
    <w:p w14:paraId="4DAC99EF" w14:textId="3A845BAB"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719A37CB" w14:textId="02BD94A7"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45B5C02" w14:textId="3DFC82DD"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7FE59CE7" w14:textId="1B353AF8"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26C14481" w14:textId="64240F0A"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F6DC2A2" w14:textId="5661CF65"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10D09C6B" w14:textId="015E2A97"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2E0D6700" w14:textId="14948E9E"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3353255" w14:textId="222FF9E0"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AD8BDB9" w14:textId="2591C761"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27F329B1" w14:textId="649A8A86"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69329B8" w14:textId="17C1144E"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6B43715" w14:textId="6534B96B"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AB20629" w14:textId="32BA29D8"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6AA30B17" w14:textId="2AE4137E"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BED540A" w14:textId="77777777"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br w:type="textWrapping" w:clear="all"/>
      </w:r>
    </w:p>
    <w:p w14:paraId="2ABDBF94" w14:textId="0ACCA251"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C6B503B" w14:textId="77777777"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br w:type="textWrapping" w:clear="all"/>
      </w:r>
    </w:p>
    <w:p w14:paraId="091007AB"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52F1B2F6"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4BF1BB81" w14:textId="4702D6A8"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lastRenderedPageBreak/>
        <w:t>Приложение 3</w:t>
      </w:r>
    </w:p>
    <w:p w14:paraId="13B31610" w14:textId="59B22DA7" w:rsidR="00D03FFD" w:rsidRPr="00D03FFD" w:rsidRDefault="002677F0"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proofErr w:type="gramStart"/>
      <w:r>
        <w:rPr>
          <w:rFonts w:ascii="Times New Roman" w:eastAsia="Times New Roman" w:hAnsi="Times New Roman" w:cs="Times New Roman"/>
          <w:color w:val="666666"/>
          <w:spacing w:val="-1"/>
          <w:sz w:val="28"/>
          <w:szCs w:val="28"/>
          <w:lang w:eastAsia="ru-RU"/>
        </w:rPr>
        <w:t xml:space="preserve">Главе </w:t>
      </w:r>
      <w:r w:rsidR="00D03FFD" w:rsidRPr="00D03FFD">
        <w:rPr>
          <w:rFonts w:ascii="Times New Roman" w:eastAsia="Times New Roman" w:hAnsi="Times New Roman" w:cs="Times New Roman"/>
          <w:color w:val="666666"/>
          <w:spacing w:val="-1"/>
          <w:sz w:val="28"/>
          <w:szCs w:val="28"/>
          <w:lang w:eastAsia="ru-RU"/>
        </w:rPr>
        <w:t xml:space="preserve"> </w:t>
      </w:r>
      <w:r>
        <w:rPr>
          <w:rFonts w:ascii="Times New Roman" w:eastAsia="Times New Roman" w:hAnsi="Times New Roman" w:cs="Times New Roman"/>
          <w:color w:val="666666"/>
          <w:spacing w:val="-1"/>
          <w:sz w:val="28"/>
          <w:szCs w:val="28"/>
          <w:lang w:eastAsia="ru-RU"/>
        </w:rPr>
        <w:t>а</w:t>
      </w:r>
      <w:r w:rsidR="00D03FFD" w:rsidRPr="00D03FFD">
        <w:rPr>
          <w:rFonts w:ascii="Times New Roman" w:eastAsia="Times New Roman" w:hAnsi="Times New Roman" w:cs="Times New Roman"/>
          <w:color w:val="666666"/>
          <w:spacing w:val="-1"/>
          <w:sz w:val="28"/>
          <w:szCs w:val="28"/>
          <w:lang w:eastAsia="ru-RU"/>
        </w:rPr>
        <w:t>дминистраци</w:t>
      </w:r>
      <w:r>
        <w:rPr>
          <w:rFonts w:ascii="Times New Roman" w:eastAsia="Times New Roman" w:hAnsi="Times New Roman" w:cs="Times New Roman"/>
          <w:color w:val="666666"/>
          <w:spacing w:val="-1"/>
          <w:sz w:val="28"/>
          <w:szCs w:val="28"/>
          <w:lang w:eastAsia="ru-RU"/>
        </w:rPr>
        <w:t>и</w:t>
      </w:r>
      <w:proofErr w:type="gramEnd"/>
      <w:r w:rsidR="00D03FFD" w:rsidRPr="00D03FFD">
        <w:rPr>
          <w:rFonts w:ascii="Times New Roman" w:eastAsia="Times New Roman" w:hAnsi="Times New Roman" w:cs="Times New Roman"/>
          <w:color w:val="666666"/>
          <w:spacing w:val="-1"/>
          <w:sz w:val="28"/>
          <w:szCs w:val="28"/>
          <w:lang w:eastAsia="ru-RU"/>
        </w:rPr>
        <w:t> </w:t>
      </w:r>
      <w:r w:rsidR="00D03FFD" w:rsidRPr="00D03FFD">
        <w:rPr>
          <w:rFonts w:ascii="Times New Roman" w:eastAsia="Times New Roman" w:hAnsi="Times New Roman" w:cs="Times New Roman"/>
          <w:color w:val="666666"/>
          <w:sz w:val="28"/>
          <w:szCs w:val="28"/>
          <w:lang w:eastAsia="ru-RU"/>
        </w:rPr>
        <w:t xml:space="preserve"> сельского поселения</w:t>
      </w:r>
      <w:r>
        <w:rPr>
          <w:rFonts w:ascii="Times New Roman" w:eastAsia="Times New Roman" w:hAnsi="Times New Roman" w:cs="Times New Roman"/>
          <w:color w:val="666666"/>
          <w:sz w:val="28"/>
          <w:szCs w:val="28"/>
          <w:lang w:eastAsia="ru-RU"/>
        </w:rPr>
        <w:t xml:space="preserve"> «</w:t>
      </w:r>
      <w:proofErr w:type="spellStart"/>
      <w:r>
        <w:rPr>
          <w:rFonts w:ascii="Times New Roman" w:eastAsia="Times New Roman" w:hAnsi="Times New Roman" w:cs="Times New Roman"/>
          <w:color w:val="666666"/>
          <w:sz w:val="28"/>
          <w:szCs w:val="28"/>
          <w:lang w:eastAsia="ru-RU"/>
        </w:rPr>
        <w:t>Керчомъя</w:t>
      </w:r>
      <w:proofErr w:type="spellEnd"/>
      <w:r>
        <w:rPr>
          <w:rFonts w:ascii="Times New Roman" w:eastAsia="Times New Roman" w:hAnsi="Times New Roman" w:cs="Times New Roman"/>
          <w:color w:val="666666"/>
          <w:sz w:val="28"/>
          <w:szCs w:val="28"/>
          <w:lang w:eastAsia="ru-RU"/>
        </w:rPr>
        <w:t>»</w:t>
      </w:r>
      <w:r>
        <w:rPr>
          <w:rFonts w:ascii="Times New Roman" w:eastAsia="Times New Roman" w:hAnsi="Times New Roman" w:cs="Times New Roman"/>
          <w:color w:val="666666"/>
          <w:sz w:val="28"/>
          <w:szCs w:val="28"/>
          <w:lang w:eastAsia="ru-RU"/>
        </w:rPr>
        <w:br/>
        <w:t>___________________________________</w:t>
      </w:r>
    </w:p>
    <w:p w14:paraId="58622141" w14:textId="77777777"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t>от _________________________________</w:t>
      </w:r>
    </w:p>
    <w:p w14:paraId="47A2925B" w14:textId="77777777"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t>__________________________________,</w:t>
      </w:r>
    </w:p>
    <w:p w14:paraId="42D57B6F" w14:textId="77777777"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ФИО полностью</w:t>
      </w:r>
    </w:p>
    <w:p w14:paraId="12ED2B04" w14:textId="77777777"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проживающего по адресу:</w:t>
      </w:r>
    </w:p>
    <w:p w14:paraId="2F97FC31" w14:textId="677BB339"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____________________________________</w:t>
      </w:r>
    </w:p>
    <w:p w14:paraId="74B29F11" w14:textId="0F977B96"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____________________________________</w:t>
      </w:r>
    </w:p>
    <w:p w14:paraId="038D4305" w14:textId="416CCFDB"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____________________________________</w:t>
      </w:r>
    </w:p>
    <w:p w14:paraId="5D50C366" w14:textId="066EDE67"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____________________________________</w:t>
      </w:r>
    </w:p>
    <w:p w14:paraId="7E64FCD0" w14:textId="6656C0B9"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телефон: ____________________________</w:t>
      </w:r>
    </w:p>
    <w:p w14:paraId="0343B2D3" w14:textId="292C78F6"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72FF47C" w14:textId="77777777" w:rsidR="00D03FFD" w:rsidRPr="00D03FFD" w:rsidRDefault="00D03FFD" w:rsidP="002677F0">
      <w:pPr>
        <w:shd w:val="clear" w:color="auto" w:fill="FFFFFF"/>
        <w:spacing w:before="105" w:after="105"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Заявление.</w:t>
      </w:r>
    </w:p>
    <w:p w14:paraId="65C31CDA" w14:textId="77777777" w:rsidR="00D03FFD" w:rsidRPr="00D03FFD" w:rsidRDefault="00D03FFD" w:rsidP="002677F0">
      <w:pPr>
        <w:shd w:val="clear" w:color="auto" w:fill="FFFFFF"/>
        <w:spacing w:before="105"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Имущество, предположительно оставшееся без владельца:</w:t>
      </w:r>
    </w:p>
    <w:tbl>
      <w:tblPr>
        <w:tblW w:w="9630" w:type="dxa"/>
        <w:tblCellSpacing w:w="0" w:type="dxa"/>
        <w:tblCellMar>
          <w:left w:w="0" w:type="dxa"/>
          <w:right w:w="0" w:type="dxa"/>
        </w:tblCellMar>
        <w:tblLook w:val="04A0" w:firstRow="1" w:lastRow="0" w:firstColumn="1" w:lastColumn="0" w:noHBand="0" w:noVBand="1"/>
      </w:tblPr>
      <w:tblGrid>
        <w:gridCol w:w="1484"/>
        <w:gridCol w:w="1355"/>
        <w:gridCol w:w="1908"/>
        <w:gridCol w:w="1654"/>
        <w:gridCol w:w="1664"/>
        <w:gridCol w:w="1565"/>
      </w:tblGrid>
      <w:tr w:rsidR="00D03FFD" w:rsidRPr="002677F0" w14:paraId="3FA3EFB1" w14:textId="77777777" w:rsidTr="00D03FFD">
        <w:trPr>
          <w:tblCellSpacing w:w="0" w:type="dxa"/>
        </w:trPr>
        <w:tc>
          <w:tcPr>
            <w:tcW w:w="15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936C5F1" w14:textId="77777777" w:rsidR="00D03FFD" w:rsidRPr="002677F0" w:rsidRDefault="00D03FFD" w:rsidP="00D03FFD">
            <w:pPr>
              <w:spacing w:before="105" w:after="0"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наименование (назначение) объекта</w:t>
            </w:r>
          </w:p>
        </w:tc>
        <w:tc>
          <w:tcPr>
            <w:tcW w:w="13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5473DD" w14:textId="77777777" w:rsidR="00D03FFD" w:rsidRPr="002677F0" w:rsidRDefault="00D03FFD" w:rsidP="00D03FFD">
            <w:pPr>
              <w:spacing w:before="105" w:after="0"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место</w:t>
            </w:r>
          </w:p>
          <w:p w14:paraId="63ED996F" w14:textId="77777777" w:rsidR="00D03FFD" w:rsidRPr="002677F0" w:rsidRDefault="00D03FFD" w:rsidP="00D03FFD">
            <w:pPr>
              <w:spacing w:before="105" w:after="0"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расположения объекта</w:t>
            </w:r>
          </w:p>
        </w:tc>
        <w:tc>
          <w:tcPr>
            <w:tcW w:w="20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242159" w14:textId="77777777" w:rsidR="00D03FFD" w:rsidRPr="002677F0" w:rsidRDefault="00D03FFD" w:rsidP="00D03FFD">
            <w:pPr>
              <w:spacing w:before="105" w:after="0"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 xml:space="preserve">Ориентировочные сведения об </w:t>
            </w:r>
            <w:proofErr w:type="gramStart"/>
            <w:r w:rsidRPr="002677F0">
              <w:rPr>
                <w:rFonts w:ascii="Times New Roman" w:eastAsia="Times New Roman" w:hAnsi="Times New Roman" w:cs="Times New Roman"/>
                <w:spacing w:val="-1"/>
                <w:sz w:val="18"/>
                <w:szCs w:val="18"/>
                <w:lang w:eastAsia="ru-RU"/>
              </w:rPr>
              <w:t>объекте(</w:t>
            </w:r>
            <w:proofErr w:type="gramEnd"/>
            <w:r w:rsidRPr="002677F0">
              <w:rPr>
                <w:rFonts w:ascii="Times New Roman" w:eastAsia="Times New Roman" w:hAnsi="Times New Roman" w:cs="Times New Roman"/>
                <w:spacing w:val="-1"/>
                <w:sz w:val="18"/>
                <w:szCs w:val="18"/>
                <w:lang w:eastAsia="ru-RU"/>
              </w:rPr>
              <w:t>год постройки, технические характеристики, площадь)</w:t>
            </w:r>
          </w:p>
        </w:tc>
        <w:tc>
          <w:tcPr>
            <w:tcW w:w="17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202DFE" w14:textId="77777777" w:rsidR="00D03FFD" w:rsidRPr="002677F0" w:rsidRDefault="00D03FFD" w:rsidP="00D03FFD">
            <w:pPr>
              <w:spacing w:before="105" w:after="0"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для объектов инженерной инфраструктуры – протяжённость диаметр и материал трубопроводов, объём и материал систем водоотведения и водоснабжения и т.д.</w:t>
            </w:r>
          </w:p>
        </w:tc>
        <w:tc>
          <w:tcPr>
            <w:tcW w:w="17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91613D" w14:textId="77777777" w:rsidR="00D03FFD" w:rsidRPr="002677F0" w:rsidRDefault="00D03FFD" w:rsidP="00D03FFD">
            <w:pPr>
              <w:spacing w:before="105" w:after="0"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сведения о предполагаемом собственнике владельце, пользователе объекта</w:t>
            </w:r>
          </w:p>
        </w:tc>
        <w:tc>
          <w:tcPr>
            <w:tcW w:w="10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4C0D38" w14:textId="77777777" w:rsidR="00D03FFD" w:rsidRPr="002677F0" w:rsidRDefault="00D03FFD" w:rsidP="00D03FFD">
            <w:pPr>
              <w:spacing w:before="105" w:after="0" w:line="240" w:lineRule="auto"/>
              <w:jc w:val="both"/>
              <w:rPr>
                <w:rFonts w:ascii="Times New Roman" w:eastAsia="Times New Roman" w:hAnsi="Times New Roman" w:cs="Times New Roman"/>
                <w:sz w:val="18"/>
                <w:szCs w:val="18"/>
                <w:lang w:eastAsia="ru-RU"/>
              </w:rPr>
            </w:pPr>
            <w:r w:rsidRPr="002677F0">
              <w:rPr>
                <w:rFonts w:ascii="Times New Roman" w:eastAsia="Times New Roman" w:hAnsi="Times New Roman" w:cs="Times New Roman"/>
                <w:spacing w:val="-1"/>
                <w:sz w:val="18"/>
                <w:szCs w:val="18"/>
                <w:lang w:eastAsia="ru-RU"/>
              </w:rPr>
              <w:t>период неиспользования объекта, неосуществления в отношении него правомочий собственника</w:t>
            </w:r>
          </w:p>
        </w:tc>
      </w:tr>
      <w:tr w:rsidR="00D03FFD" w:rsidRPr="002677F0" w14:paraId="780B68F3" w14:textId="77777777" w:rsidTr="00D03FFD">
        <w:trPr>
          <w:tblCellSpacing w:w="0" w:type="dxa"/>
        </w:trPr>
        <w:tc>
          <w:tcPr>
            <w:tcW w:w="15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2F24AF" w14:textId="2A294398"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14:paraId="1E9EF6B6" w14:textId="0C12E9FA"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094" w:type="dxa"/>
            <w:tcBorders>
              <w:top w:val="nil"/>
              <w:left w:val="nil"/>
              <w:bottom w:val="single" w:sz="8" w:space="0" w:color="auto"/>
              <w:right w:val="single" w:sz="8" w:space="0" w:color="auto"/>
            </w:tcBorders>
            <w:tcMar>
              <w:top w:w="0" w:type="dxa"/>
              <w:left w:w="108" w:type="dxa"/>
              <w:bottom w:w="0" w:type="dxa"/>
              <w:right w:w="108" w:type="dxa"/>
            </w:tcMar>
            <w:hideMark/>
          </w:tcPr>
          <w:p w14:paraId="536B733E" w14:textId="4CA6C16F"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753" w:type="dxa"/>
            <w:tcBorders>
              <w:top w:val="nil"/>
              <w:left w:val="nil"/>
              <w:bottom w:val="single" w:sz="8" w:space="0" w:color="auto"/>
              <w:right w:val="single" w:sz="8" w:space="0" w:color="auto"/>
            </w:tcBorders>
            <w:tcMar>
              <w:top w:w="0" w:type="dxa"/>
              <w:left w:w="108" w:type="dxa"/>
              <w:bottom w:w="0" w:type="dxa"/>
              <w:right w:w="108" w:type="dxa"/>
            </w:tcMar>
            <w:hideMark/>
          </w:tcPr>
          <w:p w14:paraId="5C30E42B" w14:textId="3457A035"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hideMark/>
          </w:tcPr>
          <w:p w14:paraId="5AAE2CDF" w14:textId="20A9E5C6"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14:paraId="66FC4C63" w14:textId="30E0B293"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r>
      <w:tr w:rsidR="00D03FFD" w:rsidRPr="002677F0" w14:paraId="6B79FD4C" w14:textId="77777777" w:rsidTr="00D03FFD">
        <w:trPr>
          <w:tblCellSpacing w:w="0" w:type="dxa"/>
        </w:trPr>
        <w:tc>
          <w:tcPr>
            <w:tcW w:w="15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C61D33" w14:textId="372F7C7B"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14:paraId="135B0F29" w14:textId="33C754AC"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2094" w:type="dxa"/>
            <w:tcBorders>
              <w:top w:val="nil"/>
              <w:left w:val="nil"/>
              <w:bottom w:val="single" w:sz="8" w:space="0" w:color="auto"/>
              <w:right w:val="single" w:sz="8" w:space="0" w:color="auto"/>
            </w:tcBorders>
            <w:tcMar>
              <w:top w:w="0" w:type="dxa"/>
              <w:left w:w="108" w:type="dxa"/>
              <w:bottom w:w="0" w:type="dxa"/>
              <w:right w:w="108" w:type="dxa"/>
            </w:tcMar>
            <w:hideMark/>
          </w:tcPr>
          <w:p w14:paraId="2761655F" w14:textId="01082A19"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753" w:type="dxa"/>
            <w:tcBorders>
              <w:top w:val="nil"/>
              <w:left w:val="nil"/>
              <w:bottom w:val="single" w:sz="8" w:space="0" w:color="auto"/>
              <w:right w:val="single" w:sz="8" w:space="0" w:color="auto"/>
            </w:tcBorders>
            <w:tcMar>
              <w:top w:w="0" w:type="dxa"/>
              <w:left w:w="108" w:type="dxa"/>
              <w:bottom w:w="0" w:type="dxa"/>
              <w:right w:w="108" w:type="dxa"/>
            </w:tcMar>
            <w:hideMark/>
          </w:tcPr>
          <w:p w14:paraId="5E7AC04E" w14:textId="3143ABDE"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hideMark/>
          </w:tcPr>
          <w:p w14:paraId="26306587" w14:textId="0C2532A1"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14:paraId="29B3A2D1" w14:textId="0A13F457" w:rsidR="00D03FFD" w:rsidRPr="002677F0" w:rsidRDefault="00D03FFD" w:rsidP="00D03FFD">
            <w:pPr>
              <w:spacing w:before="105" w:after="105" w:line="240" w:lineRule="auto"/>
              <w:jc w:val="both"/>
              <w:rPr>
                <w:rFonts w:ascii="Times New Roman" w:eastAsia="Times New Roman" w:hAnsi="Times New Roman" w:cs="Times New Roman"/>
                <w:sz w:val="18"/>
                <w:szCs w:val="18"/>
                <w:lang w:eastAsia="ru-RU"/>
              </w:rPr>
            </w:pPr>
          </w:p>
        </w:tc>
      </w:tr>
    </w:tbl>
    <w:p w14:paraId="06A85EE9"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510BA74"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AB1AFE0"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183ECEF"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AFDC62E"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1F7307D" w14:textId="2D254CBD"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дата                                                                             подпись</w:t>
      </w:r>
    </w:p>
    <w:p w14:paraId="430C0A32" w14:textId="75F727DB"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FEFF163" w14:textId="25C0E769"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730C38E8" w14:textId="747A5B84"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6F0033C" w14:textId="77777777"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br w:type="textWrapping" w:clear="all"/>
      </w:r>
    </w:p>
    <w:p w14:paraId="30B8DE74" w14:textId="1515D5E2"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1116A6C4" w14:textId="77777777" w:rsidR="002677F0" w:rsidRDefault="002677F0"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2E28DC08" w14:textId="77777777" w:rsidR="005F5E97" w:rsidRDefault="005F5E97" w:rsidP="002677F0">
      <w:pPr>
        <w:shd w:val="clear" w:color="auto" w:fill="FFFFFF"/>
        <w:spacing w:before="105" w:after="105" w:line="240" w:lineRule="auto"/>
        <w:jc w:val="right"/>
        <w:rPr>
          <w:rFonts w:ascii="Times New Roman" w:eastAsia="Times New Roman" w:hAnsi="Times New Roman" w:cs="Times New Roman"/>
          <w:color w:val="666666"/>
          <w:spacing w:val="-1"/>
          <w:sz w:val="28"/>
          <w:szCs w:val="28"/>
          <w:lang w:eastAsia="ru-RU"/>
        </w:rPr>
      </w:pPr>
    </w:p>
    <w:p w14:paraId="3F3AD0D2" w14:textId="5E459318" w:rsidR="00D03FFD" w:rsidRPr="00D03FFD" w:rsidRDefault="00D03FFD" w:rsidP="002677F0">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lastRenderedPageBreak/>
        <w:t>Приложение 4</w:t>
      </w:r>
    </w:p>
    <w:p w14:paraId="4E69E978" w14:textId="01BB0D8E"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02E90FC" w14:textId="0003BAE2" w:rsidR="00D03FFD" w:rsidRPr="00D03FFD" w:rsidRDefault="00D03FFD"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14:paraId="257CFF12" w14:textId="2A252FB8"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sz w:val="24"/>
          <w:szCs w:val="24"/>
          <w:lang w:eastAsia="ru-RU"/>
        </w:rPr>
      </w:pPr>
      <w:r w:rsidRPr="005F5E97">
        <w:rPr>
          <w:rFonts w:ascii="Times New Roman" w:eastAsia="Times New Roman" w:hAnsi="Times New Roman" w:cs="Times New Roman"/>
          <w:color w:val="666666"/>
          <w:spacing w:val="-1"/>
          <w:sz w:val="24"/>
          <w:szCs w:val="24"/>
          <w:lang w:eastAsia="ru-RU"/>
        </w:rPr>
        <w:t>ПРИМЕРНОЕ ЗАЯВЛЕНИЕ</w:t>
      </w:r>
    </w:p>
    <w:p w14:paraId="4752221E" w14:textId="6FA4787B" w:rsidR="00D03FFD" w:rsidRPr="00D03FFD" w:rsidRDefault="00D03FFD" w:rsidP="002677F0">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p>
    <w:p w14:paraId="34F3A4CD" w14:textId="24C58477" w:rsidR="00D03FFD" w:rsidRPr="00D03FFD" w:rsidRDefault="002677F0" w:rsidP="002677F0">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Pr>
          <w:rFonts w:ascii="Times New Roman" w:eastAsia="Times New Roman" w:hAnsi="Times New Roman" w:cs="Times New Roman"/>
          <w:color w:val="666666"/>
          <w:spacing w:val="-1"/>
          <w:sz w:val="28"/>
          <w:szCs w:val="28"/>
          <w:lang w:eastAsia="ru-RU"/>
        </w:rPr>
        <w:t xml:space="preserve">Главе </w:t>
      </w:r>
      <w:proofErr w:type="gramStart"/>
      <w:r>
        <w:rPr>
          <w:rFonts w:ascii="Times New Roman" w:eastAsia="Times New Roman" w:hAnsi="Times New Roman" w:cs="Times New Roman"/>
          <w:color w:val="666666"/>
          <w:spacing w:val="-1"/>
          <w:sz w:val="28"/>
          <w:szCs w:val="28"/>
          <w:lang w:eastAsia="ru-RU"/>
        </w:rPr>
        <w:t>а</w:t>
      </w:r>
      <w:r w:rsidR="00D03FFD" w:rsidRPr="00D03FFD">
        <w:rPr>
          <w:rFonts w:ascii="Times New Roman" w:eastAsia="Times New Roman" w:hAnsi="Times New Roman" w:cs="Times New Roman"/>
          <w:color w:val="666666"/>
          <w:spacing w:val="-1"/>
          <w:sz w:val="28"/>
          <w:szCs w:val="28"/>
          <w:lang w:eastAsia="ru-RU"/>
        </w:rPr>
        <w:t>дминистраци</w:t>
      </w:r>
      <w:r>
        <w:rPr>
          <w:rFonts w:ascii="Times New Roman" w:eastAsia="Times New Roman" w:hAnsi="Times New Roman" w:cs="Times New Roman"/>
          <w:color w:val="666666"/>
          <w:spacing w:val="-1"/>
          <w:sz w:val="28"/>
          <w:szCs w:val="28"/>
          <w:lang w:eastAsia="ru-RU"/>
        </w:rPr>
        <w:t>и</w:t>
      </w:r>
      <w:r w:rsidR="00D03FFD" w:rsidRPr="00D03FFD">
        <w:rPr>
          <w:rFonts w:ascii="Times New Roman" w:eastAsia="Times New Roman" w:hAnsi="Times New Roman" w:cs="Times New Roman"/>
          <w:color w:val="666666"/>
          <w:spacing w:val="-1"/>
          <w:sz w:val="28"/>
          <w:szCs w:val="28"/>
          <w:lang w:eastAsia="ru-RU"/>
        </w:rPr>
        <w:t xml:space="preserve"> </w:t>
      </w:r>
      <w:r w:rsidR="00D03FFD" w:rsidRPr="00D03FFD">
        <w:rPr>
          <w:rFonts w:ascii="Times New Roman" w:eastAsia="Times New Roman" w:hAnsi="Times New Roman" w:cs="Times New Roman"/>
          <w:color w:val="666666"/>
          <w:sz w:val="28"/>
          <w:szCs w:val="28"/>
          <w:lang w:eastAsia="ru-RU"/>
        </w:rPr>
        <w:t> сельского</w:t>
      </w:r>
      <w:proofErr w:type="gramEnd"/>
      <w:r w:rsidR="00D03FFD" w:rsidRPr="00D03FFD">
        <w:rPr>
          <w:rFonts w:ascii="Times New Roman" w:eastAsia="Times New Roman" w:hAnsi="Times New Roman" w:cs="Times New Roman"/>
          <w:color w:val="666666"/>
          <w:sz w:val="28"/>
          <w:szCs w:val="28"/>
          <w:lang w:eastAsia="ru-RU"/>
        </w:rPr>
        <w:t xml:space="preserve"> поселения</w:t>
      </w:r>
      <w:r>
        <w:rPr>
          <w:rFonts w:ascii="Times New Roman" w:eastAsia="Times New Roman" w:hAnsi="Times New Roman" w:cs="Times New Roman"/>
          <w:color w:val="666666"/>
          <w:sz w:val="28"/>
          <w:szCs w:val="28"/>
          <w:lang w:eastAsia="ru-RU"/>
        </w:rPr>
        <w:t xml:space="preserve"> «</w:t>
      </w:r>
      <w:proofErr w:type="spellStart"/>
      <w:r>
        <w:rPr>
          <w:rFonts w:ascii="Times New Roman" w:eastAsia="Times New Roman" w:hAnsi="Times New Roman" w:cs="Times New Roman"/>
          <w:color w:val="666666"/>
          <w:sz w:val="28"/>
          <w:szCs w:val="28"/>
          <w:lang w:eastAsia="ru-RU"/>
        </w:rPr>
        <w:t>Керчомъя</w:t>
      </w:r>
      <w:proofErr w:type="spellEnd"/>
      <w:r>
        <w:rPr>
          <w:rFonts w:ascii="Times New Roman" w:eastAsia="Times New Roman" w:hAnsi="Times New Roman" w:cs="Times New Roman"/>
          <w:color w:val="666666"/>
          <w:sz w:val="28"/>
          <w:szCs w:val="28"/>
          <w:lang w:eastAsia="ru-RU"/>
        </w:rPr>
        <w:t>»</w:t>
      </w:r>
      <w:r>
        <w:rPr>
          <w:rFonts w:ascii="Times New Roman" w:eastAsia="Times New Roman" w:hAnsi="Times New Roman" w:cs="Times New Roman"/>
          <w:color w:val="666666"/>
          <w:sz w:val="28"/>
          <w:szCs w:val="28"/>
          <w:lang w:eastAsia="ru-RU"/>
        </w:rPr>
        <w:br/>
        <w:t>__________________________________</w:t>
      </w:r>
    </w:p>
    <w:p w14:paraId="02062664" w14:textId="77777777"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spacing w:val="-1"/>
          <w:lang w:eastAsia="ru-RU"/>
        </w:rPr>
        <w:t>от _________________________________</w:t>
      </w:r>
    </w:p>
    <w:p w14:paraId="40FB7C9B" w14:textId="13AF0384"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ФИО полностью</w:t>
      </w:r>
    </w:p>
    <w:p w14:paraId="0AE81B95" w14:textId="3C26AA1B"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паспорт: ____________________________</w:t>
      </w:r>
    </w:p>
    <w:p w14:paraId="0576E25F" w14:textId="3258AEC4"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кем, когда выдан: ____________________</w:t>
      </w:r>
    </w:p>
    <w:p w14:paraId="3CD715AD" w14:textId="0F3570B2"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w:t>
      </w:r>
    </w:p>
    <w:p w14:paraId="22676C69" w14:textId="103107D3"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w:t>
      </w:r>
    </w:p>
    <w:p w14:paraId="74B6B475" w14:textId="4405F51B"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проживающего по адресу:</w:t>
      </w:r>
    </w:p>
    <w:p w14:paraId="2035F52D" w14:textId="3398E347"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w:t>
      </w:r>
    </w:p>
    <w:p w14:paraId="510B7ED0" w14:textId="0B53E5CD"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w:t>
      </w:r>
    </w:p>
    <w:p w14:paraId="410CC5A2" w14:textId="2CA39622"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w:t>
      </w:r>
    </w:p>
    <w:p w14:paraId="2206AA0D" w14:textId="1AC353B8"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w:t>
      </w:r>
    </w:p>
    <w:p w14:paraId="74B67229" w14:textId="526F8A9E" w:rsidR="00D03FFD" w:rsidRPr="005F5E97" w:rsidRDefault="00D03FFD" w:rsidP="002677F0">
      <w:pPr>
        <w:shd w:val="clear" w:color="auto" w:fill="FFFFFF"/>
        <w:spacing w:before="105" w:after="0" w:line="240" w:lineRule="auto"/>
        <w:jc w:val="right"/>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телефон: ____________________________</w:t>
      </w:r>
    </w:p>
    <w:p w14:paraId="16468D00" w14:textId="1C25A1E6"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p>
    <w:p w14:paraId="2B9C0774" w14:textId="6AC0A781"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p>
    <w:p w14:paraId="1BD6A770" w14:textId="77777777" w:rsidR="00D03FFD" w:rsidRPr="005F5E97" w:rsidRDefault="00D03FFD" w:rsidP="002677F0">
      <w:pPr>
        <w:shd w:val="clear" w:color="auto" w:fill="FFFFFF"/>
        <w:spacing w:before="105" w:after="0" w:line="240" w:lineRule="auto"/>
        <w:jc w:val="center"/>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Заявление</w:t>
      </w:r>
    </w:p>
    <w:p w14:paraId="14E2334E" w14:textId="7BE6ED7B"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p>
    <w:p w14:paraId="44D6F2FB" w14:textId="4E27B2E2"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Я, __________________________________________________________</w:t>
      </w:r>
      <w:r w:rsidR="005F5E97">
        <w:rPr>
          <w:rFonts w:ascii="Times New Roman" w:eastAsia="Times New Roman" w:hAnsi="Times New Roman" w:cs="Times New Roman"/>
          <w:color w:val="666666"/>
          <w:lang w:eastAsia="ru-RU"/>
        </w:rPr>
        <w:t>______________________</w:t>
      </w:r>
      <w:r w:rsidRPr="005F5E97">
        <w:rPr>
          <w:rFonts w:ascii="Times New Roman" w:eastAsia="Times New Roman" w:hAnsi="Times New Roman" w:cs="Times New Roman"/>
          <w:color w:val="666666"/>
          <w:lang w:eastAsia="ru-RU"/>
        </w:rPr>
        <w:t>,</w:t>
      </w:r>
    </w:p>
    <w:p w14:paraId="05345124" w14:textId="77777777" w:rsidR="00D03FFD" w:rsidRPr="005F5E97" w:rsidRDefault="00D03FFD" w:rsidP="005F5E97">
      <w:pPr>
        <w:shd w:val="clear" w:color="auto" w:fill="FFFFFF"/>
        <w:spacing w:before="105" w:after="0" w:line="240" w:lineRule="auto"/>
        <w:jc w:val="center"/>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ФИО (полностью)</w:t>
      </w:r>
    </w:p>
    <w:p w14:paraId="43199045" w14:textId="63B5C06C"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отказываюсь от недвижимого имущества ______________________________</w:t>
      </w:r>
      <w:r w:rsidR="005F5E97">
        <w:rPr>
          <w:rFonts w:ascii="Times New Roman" w:eastAsia="Times New Roman" w:hAnsi="Times New Roman" w:cs="Times New Roman"/>
          <w:color w:val="666666"/>
          <w:lang w:eastAsia="ru-RU"/>
        </w:rPr>
        <w:t>_________________</w:t>
      </w:r>
    </w:p>
    <w:p w14:paraId="46C077C4" w14:textId="38F7D2EF"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______________________________________________________________________________________________________________________________________________________________________________________________________</w:t>
      </w:r>
      <w:r w:rsidR="005F5E97">
        <w:rPr>
          <w:rFonts w:ascii="Times New Roman" w:eastAsia="Times New Roman" w:hAnsi="Times New Roman" w:cs="Times New Roman"/>
          <w:color w:val="666666"/>
          <w:lang w:eastAsia="ru-RU"/>
        </w:rPr>
        <w:t>__________________________________________________</w:t>
      </w:r>
      <w:r w:rsidRPr="005F5E97">
        <w:rPr>
          <w:rFonts w:ascii="Times New Roman" w:eastAsia="Times New Roman" w:hAnsi="Times New Roman" w:cs="Times New Roman"/>
          <w:color w:val="666666"/>
          <w:lang w:eastAsia="ru-RU"/>
        </w:rPr>
        <w:t>,</w:t>
      </w:r>
    </w:p>
    <w:p w14:paraId="60BF65BB" w14:textId="77777777" w:rsidR="00D03FFD" w:rsidRPr="005F5E97" w:rsidRDefault="00D03FFD" w:rsidP="005F5E97">
      <w:pPr>
        <w:shd w:val="clear" w:color="auto" w:fill="FFFFFF"/>
        <w:spacing w:before="105" w:after="0" w:line="240" w:lineRule="auto"/>
        <w:jc w:val="center"/>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описание данного недвижимого имущества</w:t>
      </w:r>
    </w:p>
    <w:p w14:paraId="297EC765" w14:textId="76BACEFC"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принадлежащего (не принадлежащего) мне на праве собственности (долевой</w:t>
      </w:r>
      <w:r w:rsidR="005F5E97">
        <w:rPr>
          <w:rFonts w:ascii="Times New Roman" w:eastAsia="Times New Roman" w:hAnsi="Times New Roman" w:cs="Times New Roman"/>
          <w:color w:val="666666"/>
          <w:lang w:eastAsia="ru-RU"/>
        </w:rPr>
        <w:t xml:space="preserve"> </w:t>
      </w:r>
      <w:proofErr w:type="gramStart"/>
      <w:r w:rsidRPr="005F5E97">
        <w:rPr>
          <w:rFonts w:ascii="Times New Roman" w:eastAsia="Times New Roman" w:hAnsi="Times New Roman" w:cs="Times New Roman"/>
          <w:color w:val="666666"/>
          <w:lang w:eastAsia="ru-RU"/>
        </w:rPr>
        <w:t>собственности,нужноеподчеркнуть</w:t>
      </w:r>
      <w:proofErr w:type="gramEnd"/>
      <w:r w:rsidRPr="005F5E97">
        <w:rPr>
          <w:rFonts w:ascii="Times New Roman" w:eastAsia="Times New Roman" w:hAnsi="Times New Roman" w:cs="Times New Roman"/>
          <w:color w:val="666666"/>
          <w:lang w:eastAsia="ru-RU"/>
        </w:rPr>
        <w:t>)__________________________________</w:t>
      </w:r>
      <w:r w:rsidR="005F5E97">
        <w:rPr>
          <w:rFonts w:ascii="Times New Roman" w:eastAsia="Times New Roman" w:hAnsi="Times New Roman" w:cs="Times New Roman"/>
          <w:color w:val="666666"/>
          <w:lang w:eastAsia="ru-RU"/>
        </w:rPr>
        <w:t>__________________</w:t>
      </w:r>
    </w:p>
    <w:p w14:paraId="7FB44115" w14:textId="30C1FC32"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_________________________________________________________________</w:t>
      </w:r>
      <w:r w:rsidR="005F5E97">
        <w:rPr>
          <w:rFonts w:ascii="Times New Roman" w:eastAsia="Times New Roman" w:hAnsi="Times New Roman" w:cs="Times New Roman"/>
          <w:color w:val="666666"/>
          <w:lang w:eastAsia="ru-RU"/>
        </w:rPr>
        <w:t>__________________</w:t>
      </w:r>
    </w:p>
    <w:p w14:paraId="4131C933" w14:textId="77777777"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документ, подтверждающий право собственности (долевой собственности), размер доли в случае отказа от долевой собственности и</w:t>
      </w:r>
    </w:p>
    <w:p w14:paraId="2E008C0F" w14:textId="1AA631B0"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_________________________________________________________________</w:t>
      </w:r>
      <w:r w:rsidR="005F5E97">
        <w:rPr>
          <w:rFonts w:ascii="Times New Roman" w:eastAsia="Times New Roman" w:hAnsi="Times New Roman" w:cs="Times New Roman"/>
          <w:color w:val="666666"/>
          <w:lang w:eastAsia="ru-RU"/>
        </w:rPr>
        <w:t>__________________</w:t>
      </w:r>
      <w:r w:rsidRPr="005F5E97">
        <w:rPr>
          <w:rFonts w:ascii="Times New Roman" w:eastAsia="Times New Roman" w:hAnsi="Times New Roman" w:cs="Times New Roman"/>
          <w:color w:val="666666"/>
          <w:lang w:eastAsia="ru-RU"/>
        </w:rPr>
        <w:t>.</w:t>
      </w:r>
    </w:p>
    <w:p w14:paraId="6609EFD1" w14:textId="77777777"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другие документы, подтверждающие право владения, распоряжения и пользования данным недвижимым имуществом</w:t>
      </w:r>
    </w:p>
    <w:p w14:paraId="4FDF93F5" w14:textId="42532619"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 xml:space="preserve">Прилагаю следующие </w:t>
      </w:r>
      <w:proofErr w:type="gramStart"/>
      <w:r w:rsidRPr="005F5E97">
        <w:rPr>
          <w:rFonts w:ascii="Times New Roman" w:eastAsia="Times New Roman" w:hAnsi="Times New Roman" w:cs="Times New Roman"/>
          <w:color w:val="666666"/>
          <w:lang w:eastAsia="ru-RU"/>
        </w:rPr>
        <w:t>документы:_</w:t>
      </w:r>
      <w:proofErr w:type="gramEnd"/>
      <w:r w:rsidRPr="005F5E97">
        <w:rPr>
          <w:rFonts w:ascii="Times New Roman" w:eastAsia="Times New Roman" w:hAnsi="Times New Roman" w:cs="Times New Roman"/>
          <w:color w:val="666666"/>
          <w:lang w:eastAsia="ru-RU"/>
        </w:rPr>
        <w:t>_______________________________</w:t>
      </w:r>
      <w:r w:rsidR="005F5E97">
        <w:rPr>
          <w:rFonts w:ascii="Times New Roman" w:eastAsia="Times New Roman" w:hAnsi="Times New Roman" w:cs="Times New Roman"/>
          <w:color w:val="666666"/>
          <w:lang w:eastAsia="ru-RU"/>
        </w:rPr>
        <w:t>______________________</w:t>
      </w:r>
    </w:p>
    <w:p w14:paraId="4F3BF73E" w14:textId="36CF597F"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_________________________________________________________________</w:t>
      </w:r>
      <w:r w:rsidR="005F5E97">
        <w:rPr>
          <w:rFonts w:ascii="Times New Roman" w:eastAsia="Times New Roman" w:hAnsi="Times New Roman" w:cs="Times New Roman"/>
          <w:color w:val="666666"/>
          <w:lang w:eastAsia="ru-RU"/>
        </w:rPr>
        <w:t>__________________</w:t>
      </w:r>
    </w:p>
    <w:p w14:paraId="4A88EC2D" w14:textId="5B991589"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_________________________________________________________________</w:t>
      </w:r>
      <w:r w:rsidR="005F5E97">
        <w:rPr>
          <w:rFonts w:ascii="Times New Roman" w:eastAsia="Times New Roman" w:hAnsi="Times New Roman" w:cs="Times New Roman"/>
          <w:color w:val="666666"/>
          <w:lang w:eastAsia="ru-RU"/>
        </w:rPr>
        <w:t>__________________</w:t>
      </w:r>
    </w:p>
    <w:p w14:paraId="01D94E59" w14:textId="61D89163" w:rsidR="00D03FFD" w:rsidRPr="005F5E97" w:rsidRDefault="00D03FFD" w:rsidP="00D03FFD">
      <w:pPr>
        <w:shd w:val="clear" w:color="auto" w:fill="FFFFFF"/>
        <w:spacing w:before="105" w:after="0" w:line="240" w:lineRule="auto"/>
        <w:jc w:val="both"/>
        <w:rPr>
          <w:rFonts w:ascii="Times New Roman" w:eastAsia="Times New Roman" w:hAnsi="Times New Roman" w:cs="Times New Roman"/>
          <w:color w:val="666666"/>
          <w:lang w:eastAsia="ru-RU"/>
        </w:rPr>
      </w:pPr>
    </w:p>
    <w:p w14:paraId="11CFA88B" w14:textId="6A8C5BA8" w:rsidR="005F5E97" w:rsidRPr="005F5E97" w:rsidRDefault="005F5E97" w:rsidP="005F5E97">
      <w:pPr>
        <w:shd w:val="clear" w:color="auto" w:fill="FFFFFF"/>
        <w:spacing w:before="105" w:after="0" w:line="240" w:lineRule="auto"/>
        <w:jc w:val="both"/>
        <w:rPr>
          <w:rFonts w:ascii="Times New Roman" w:eastAsia="Times New Roman" w:hAnsi="Times New Roman" w:cs="Times New Roman"/>
          <w:color w:val="666666"/>
          <w:lang w:eastAsia="ru-RU"/>
        </w:rPr>
      </w:pPr>
      <w:r w:rsidRPr="005F5E97">
        <w:rPr>
          <w:rFonts w:ascii="Times New Roman" w:eastAsia="Times New Roman" w:hAnsi="Times New Roman" w:cs="Times New Roman"/>
          <w:color w:val="666666"/>
          <w:lang w:eastAsia="ru-RU"/>
        </w:rPr>
        <w:t>Дат_______</w:t>
      </w:r>
      <w:r w:rsidR="00D03FFD" w:rsidRPr="005F5E97">
        <w:rPr>
          <w:rFonts w:ascii="Times New Roman" w:eastAsia="Times New Roman" w:hAnsi="Times New Roman" w:cs="Times New Roman"/>
          <w:color w:val="666666"/>
          <w:lang w:eastAsia="ru-RU"/>
        </w:rPr>
        <w:t>                                                                            подпись</w:t>
      </w:r>
      <w:r w:rsidRPr="005F5E97">
        <w:rPr>
          <w:rFonts w:ascii="Times New Roman" w:eastAsia="Times New Roman" w:hAnsi="Times New Roman" w:cs="Times New Roman"/>
          <w:color w:val="666666"/>
          <w:lang w:eastAsia="ru-RU"/>
        </w:rPr>
        <w:t>__________</w:t>
      </w:r>
    </w:p>
    <w:p w14:paraId="1482C05E" w14:textId="77777777" w:rsidR="005F5E97" w:rsidRPr="005F5E97" w:rsidRDefault="005F5E97" w:rsidP="005F5E97">
      <w:pPr>
        <w:shd w:val="clear" w:color="auto" w:fill="FFFFFF"/>
        <w:spacing w:before="105" w:after="0" w:line="240" w:lineRule="auto"/>
        <w:jc w:val="both"/>
        <w:rPr>
          <w:rFonts w:ascii="Times New Roman" w:eastAsia="Times New Roman" w:hAnsi="Times New Roman" w:cs="Times New Roman"/>
          <w:color w:val="666666"/>
          <w:lang w:eastAsia="ru-RU"/>
        </w:rPr>
      </w:pPr>
    </w:p>
    <w:p w14:paraId="62FAD317" w14:textId="0E4EFB1F" w:rsidR="00D03FFD" w:rsidRPr="00D03FFD" w:rsidRDefault="005F5E97" w:rsidP="005F5E97">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Pr>
          <w:rFonts w:ascii="Times New Roman" w:eastAsia="Times New Roman" w:hAnsi="Times New Roman" w:cs="Times New Roman"/>
          <w:color w:val="666666"/>
          <w:spacing w:val="-1"/>
          <w:sz w:val="28"/>
          <w:szCs w:val="28"/>
          <w:lang w:eastAsia="ru-RU"/>
        </w:rPr>
        <w:t>П</w:t>
      </w:r>
      <w:r w:rsidR="00D03FFD" w:rsidRPr="00D03FFD">
        <w:rPr>
          <w:rFonts w:ascii="Times New Roman" w:eastAsia="Times New Roman" w:hAnsi="Times New Roman" w:cs="Times New Roman"/>
          <w:color w:val="666666"/>
          <w:spacing w:val="-1"/>
          <w:sz w:val="28"/>
          <w:szCs w:val="28"/>
          <w:lang w:eastAsia="ru-RU"/>
        </w:rPr>
        <w:t>риложение 5</w:t>
      </w:r>
    </w:p>
    <w:p w14:paraId="4B8107B7" w14:textId="4C4E63D9"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011D764" w14:textId="77777777" w:rsidR="00D03FFD" w:rsidRPr="005F5E97" w:rsidRDefault="00D03FFD" w:rsidP="005F5E97">
      <w:pPr>
        <w:shd w:val="clear" w:color="auto" w:fill="FFFFFF"/>
        <w:spacing w:before="105" w:after="105" w:line="240" w:lineRule="auto"/>
        <w:jc w:val="center"/>
        <w:rPr>
          <w:rFonts w:ascii="Times New Roman" w:eastAsia="Times New Roman" w:hAnsi="Times New Roman" w:cs="Times New Roman"/>
          <w:color w:val="666666"/>
          <w:sz w:val="24"/>
          <w:szCs w:val="24"/>
          <w:lang w:eastAsia="ru-RU"/>
        </w:rPr>
      </w:pPr>
      <w:r w:rsidRPr="005F5E97">
        <w:rPr>
          <w:rFonts w:ascii="Times New Roman" w:eastAsia="Times New Roman" w:hAnsi="Times New Roman" w:cs="Times New Roman"/>
          <w:b/>
          <w:bCs/>
          <w:color w:val="666666"/>
          <w:sz w:val="24"/>
          <w:szCs w:val="24"/>
          <w:lang w:eastAsia="ru-RU"/>
        </w:rPr>
        <w:t>ПЕРЕЧЕНЬ ДОКУМЕНТОВ</w:t>
      </w:r>
    </w:p>
    <w:p w14:paraId="3780DDFD" w14:textId="77777777" w:rsidR="00D03FFD" w:rsidRPr="005F5E97" w:rsidRDefault="00D03FFD" w:rsidP="005F5E97">
      <w:pPr>
        <w:shd w:val="clear" w:color="auto" w:fill="FFFFFF"/>
        <w:spacing w:before="105" w:after="105" w:line="240" w:lineRule="auto"/>
        <w:jc w:val="center"/>
        <w:rPr>
          <w:rFonts w:ascii="Times New Roman" w:eastAsia="Times New Roman" w:hAnsi="Times New Roman" w:cs="Times New Roman"/>
          <w:color w:val="666666"/>
          <w:sz w:val="24"/>
          <w:szCs w:val="24"/>
          <w:lang w:eastAsia="ru-RU"/>
        </w:rPr>
      </w:pPr>
      <w:r w:rsidRPr="005F5E97">
        <w:rPr>
          <w:rFonts w:ascii="Times New Roman" w:eastAsia="Times New Roman" w:hAnsi="Times New Roman" w:cs="Times New Roman"/>
          <w:b/>
          <w:bCs/>
          <w:color w:val="666666"/>
          <w:sz w:val="24"/>
          <w:szCs w:val="24"/>
          <w:lang w:eastAsia="ru-RU"/>
        </w:rPr>
        <w:t>ДЛЯ ПРИНЯТИЯ НА УЧЕТ БЕСХОЗЯЙНОГО НЕДВИЖИМОГО ИМУЩЕСТВА</w:t>
      </w:r>
    </w:p>
    <w:p w14:paraId="65D0F166" w14:textId="76595059"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1BC9C2A1"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 Заявление органа местного самоуправления муниципального образования, на территории которого расположен объект недвижимого имущества, о постановке на учет данного объекта недвижимого имущества как бесхозяйного (подготавливается сотрудниками Управления Федеральной службы государственной регистрации, кадастра и картографии по Кировской области.</w:t>
      </w:r>
    </w:p>
    <w:p w14:paraId="263C5589"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 Документ, удостоверяющий личность заявителя.</w:t>
      </w:r>
    </w:p>
    <w:p w14:paraId="73AA2156"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3. Нотариально удостоверенная доверенность или иной документ представителя органа местного самоуправления на представление интересов муниципального образования в органе, осуществляющем государственную регистрацию прав.</w:t>
      </w:r>
    </w:p>
    <w:p w14:paraId="60CDE5C3"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В том случае, если полномочия представителя органа местного самоуправления подтверждаются доверенностью, составленной на бланке данного органа, заверенной печатью и подписью руководителя данного органа, нотариальное удостоверение такой доверенности для ее представления вместе с соответствующим заявлением о государственной регистрации прав не требуется.</w:t>
      </w:r>
    </w:p>
    <w:p w14:paraId="55F45E0D"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 Кадастровый паспорт на объект недвижимого имущества, выданный организацией (органом) по учету объектов недвижимого имущества.</w:t>
      </w:r>
    </w:p>
    <w:p w14:paraId="1AC90E5D"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5. В случае отказа собственника от права собственности на объект недвижимого имущества - заявление собственника об отказе от права собственности на объект недвижимого имущества.</w:t>
      </w:r>
    </w:p>
    <w:p w14:paraId="2E38C001"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Заявление об отказе от права собственности на объект недвижимого имущества представляется собственником (участниками общей собственности, если объект недвижимого имущества находится в общей собственности) в орган местного самоуправления по месту нахождения объекта недвижимого имущества.</w:t>
      </w:r>
    </w:p>
    <w:p w14:paraId="522AC55F"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xml:space="preserve">6. Если право собственности лица, отказавшегося от права собственности на объект недвижимого имущества, не зарегистрировано в Едином государственном реестре прав, в заявлении органа местного самоуправления о принятии на учет данного объекта недвижимого имущества должны содержаться данные о правообладателе, указанные в Правилах ведения Единого государственного реестра прав на недвижимое имущество и сделок с ним, утвержденных Постановлением Правительства Российской Федерации от 18 февраля 1998 № 219. В этом случае к заявлению должны быть приложены копии правоустанавливающих документов, подтверждающих наличие права собственности у лица, отказавшегося от </w:t>
      </w:r>
      <w:r w:rsidRPr="00D03FFD">
        <w:rPr>
          <w:rFonts w:ascii="Times New Roman" w:eastAsia="Times New Roman" w:hAnsi="Times New Roman" w:cs="Times New Roman"/>
          <w:color w:val="666666"/>
          <w:sz w:val="28"/>
          <w:szCs w:val="28"/>
          <w:lang w:eastAsia="ru-RU"/>
        </w:rPr>
        <w:lastRenderedPageBreak/>
        <w:t>права собственности. Копии указанных правоустанавливающих документов могут быть удостоверены нотариально. В иных случаях на копиях правоустанавливающих документов должностное лицо органа местного самоуправления должно сделать надпись об их соответствии подлинникам и указать дату, свою фамилию и инициалы. Надпись заверяется подписями указанного должностного лица и собственника, отказавшегося от права собственности на объект недвижимого имущества, а также печатью органа местного самоуправления.</w:t>
      </w:r>
    </w:p>
    <w:p w14:paraId="4DE2B3A3"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7. В случае принятия на учет в качестве бесхозяйного объекта недвижимого имущества, который не имеет собственника или его собственник неизвестен – документы, подтверждающие данные факты. Такими документами, в частности, являются:</w:t>
      </w:r>
    </w:p>
    <w:p w14:paraId="0D126429"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-выданные органами учета государственного и муниципального имущества документы о том, что данный объект недвижимого имущества не учтён в реестрах федерального имущества, государственного имущества субъекта Российской Федерации и муниципального имущества;</w:t>
      </w:r>
    </w:p>
    <w:p w14:paraId="15993A9C"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p>
    <w:p w14:paraId="326A319D" w14:textId="5B6C6256"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2EFE1DB1" w14:textId="68056EC2"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65C5D7FB" w14:textId="3376E96F"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71FB995D" w14:textId="73E622CF"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C37752D" w14:textId="5ED25715"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6972ADE" w14:textId="4663B272"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0547998" w14:textId="79C195E1"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3C961C2" w14:textId="129FCA1C"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BBFC0B2"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59332AAA"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509DBD14"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0C17E6BF"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56FFE633"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54A6650A"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3D2E79B2"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74F5A3C2"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022FF6E5"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pacing w:val="-1"/>
          <w:sz w:val="28"/>
          <w:szCs w:val="28"/>
          <w:lang w:eastAsia="ru-RU"/>
        </w:rPr>
      </w:pPr>
    </w:p>
    <w:p w14:paraId="1FB82965" w14:textId="0E984230" w:rsidR="00D03FFD" w:rsidRPr="00D03FFD" w:rsidRDefault="00D03FFD" w:rsidP="005F5E97">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pacing w:val="-1"/>
          <w:sz w:val="28"/>
          <w:szCs w:val="28"/>
          <w:lang w:eastAsia="ru-RU"/>
        </w:rPr>
        <w:lastRenderedPageBreak/>
        <w:t>Приложение 6</w:t>
      </w:r>
    </w:p>
    <w:p w14:paraId="7718C85A" w14:textId="171940E8" w:rsidR="00D03FFD" w:rsidRPr="00D03FFD" w:rsidRDefault="00D03FFD"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CCB1B89" w14:textId="77777777" w:rsidR="00D03FFD" w:rsidRPr="005F5E97" w:rsidRDefault="00D03FFD" w:rsidP="005F5E97">
      <w:pPr>
        <w:shd w:val="clear" w:color="auto" w:fill="FFFFFF"/>
        <w:spacing w:before="105" w:after="105" w:line="240" w:lineRule="auto"/>
        <w:jc w:val="center"/>
        <w:rPr>
          <w:rFonts w:ascii="Times New Roman" w:eastAsia="Times New Roman" w:hAnsi="Times New Roman" w:cs="Times New Roman"/>
          <w:color w:val="666666"/>
          <w:sz w:val="24"/>
          <w:szCs w:val="24"/>
          <w:lang w:eastAsia="ru-RU"/>
        </w:rPr>
      </w:pPr>
      <w:r w:rsidRPr="005F5E97">
        <w:rPr>
          <w:rFonts w:ascii="Times New Roman" w:eastAsia="Times New Roman" w:hAnsi="Times New Roman" w:cs="Times New Roman"/>
          <w:b/>
          <w:bCs/>
          <w:color w:val="666666"/>
          <w:sz w:val="24"/>
          <w:szCs w:val="24"/>
          <w:lang w:eastAsia="ru-RU"/>
        </w:rPr>
        <w:t>ПЕРЕЧЕНЬ ДОКУМЕНТОВ</w:t>
      </w:r>
    </w:p>
    <w:p w14:paraId="66EC0D8A" w14:textId="77777777" w:rsidR="00D03FFD" w:rsidRPr="005F5E97" w:rsidRDefault="00D03FFD" w:rsidP="005F5E97">
      <w:pPr>
        <w:shd w:val="clear" w:color="auto" w:fill="FFFFFF"/>
        <w:spacing w:before="105" w:after="105" w:line="240" w:lineRule="auto"/>
        <w:jc w:val="center"/>
        <w:rPr>
          <w:rFonts w:ascii="Times New Roman" w:eastAsia="Times New Roman" w:hAnsi="Times New Roman" w:cs="Times New Roman"/>
          <w:color w:val="666666"/>
          <w:sz w:val="24"/>
          <w:szCs w:val="24"/>
          <w:lang w:eastAsia="ru-RU"/>
        </w:rPr>
      </w:pPr>
      <w:r w:rsidRPr="005F5E97">
        <w:rPr>
          <w:rFonts w:ascii="Times New Roman" w:eastAsia="Times New Roman" w:hAnsi="Times New Roman" w:cs="Times New Roman"/>
          <w:b/>
          <w:bCs/>
          <w:color w:val="666666"/>
          <w:sz w:val="24"/>
          <w:szCs w:val="24"/>
          <w:lang w:eastAsia="ru-RU"/>
        </w:rPr>
        <w:t>ДЛЯ ГОСУДАРСТВЕННОЙ РЕГИСТРАЦИИ ПРАВ НА ОБЪЕКТЫ НЕДВИЖИМОГО ИМУЩЕСТВА НА ОСНОВАНИИ СУДЕБНОГО РЕШЕНИЯ</w:t>
      </w:r>
    </w:p>
    <w:p w14:paraId="08D05EDF"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1. Заявление о государственной регистрации права. При наличии в Едином государственном реестре прав записи о праве, какого - либо лица на недвижимое имущество судебный акт о признании аналогичного права на данное имущество за иным лицом имеет юридическую силу в отношении первого лица только при условии его участия в деле в качестве ответчика. В этом случае лицо, в пользу которого вынесен судебный акт, должно также представить заявление о прекращении права предыдущего правообладателя.</w:t>
      </w:r>
    </w:p>
    <w:p w14:paraId="3CD44E87"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2. Документ, удостоверяющий личность заявителя.</w:t>
      </w:r>
    </w:p>
    <w:p w14:paraId="37D56FC1"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3. Нотариально удостоверенная доверенность или иной документ, подтверждающий полномочия на представление интересов в органе, осуществляющем государственную регистрацию прав (в случае подачи заявления и документов представителем).</w:t>
      </w:r>
    </w:p>
    <w:p w14:paraId="122D095F"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4. Для юридического лица:</w:t>
      </w:r>
    </w:p>
    <w:p w14:paraId="64CD3536"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Учредительные документы юридического лица или нотариально удостоверенные копии учредительных документов юридического лица.</w:t>
      </w:r>
    </w:p>
    <w:p w14:paraId="2F7F3F32"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 документ, подтверждающий полномочия руководителя юридического лица (выписка из протокола, приказ, т.д.).</w:t>
      </w:r>
    </w:p>
    <w:p w14:paraId="3FA82E31"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5. Документ, подтверждающий уплату государственной пошлины за государственную регистрацию права.</w:t>
      </w:r>
    </w:p>
    <w:p w14:paraId="3200DD27" w14:textId="77777777"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6. Копии вступивших в законную силу судебных актов.</w:t>
      </w:r>
    </w:p>
    <w:p w14:paraId="6630E25B" w14:textId="3EDBC89E" w:rsidR="00D03FFD" w:rsidRPr="00D03FFD" w:rsidRDefault="00D03FFD" w:rsidP="00D03FFD">
      <w:pPr>
        <w:shd w:val="clear" w:color="auto" w:fill="FFFFFF"/>
        <w:spacing w:before="105" w:after="105" w:line="240" w:lineRule="auto"/>
        <w:ind w:firstLine="708"/>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t>7. Кадастровый паспорт объекта недвижимого имущества, выданный организацией (органом) по учёту объектов недвижимого имущества.</w:t>
      </w:r>
    </w:p>
    <w:p w14:paraId="7C6897F1" w14:textId="77777777"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000000"/>
          <w:sz w:val="28"/>
          <w:szCs w:val="28"/>
          <w:lang w:eastAsia="ru-RU"/>
        </w:rPr>
        <w:br w:type="textWrapping" w:clear="all"/>
      </w:r>
    </w:p>
    <w:p w14:paraId="539A056A" w14:textId="77777777"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000000"/>
          <w:sz w:val="28"/>
          <w:szCs w:val="28"/>
          <w:lang w:eastAsia="ru-RU"/>
        </w:rPr>
        <w:br w:type="textWrapping" w:clear="all"/>
      </w:r>
    </w:p>
    <w:p w14:paraId="1B038FF3"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4EFAFEC8"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2A7F6EA2"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7D54253B"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4F71FD34"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510085CC"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24EDCB5F"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77760128"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6864184A"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000000"/>
          <w:sz w:val="28"/>
          <w:szCs w:val="28"/>
          <w:lang w:eastAsia="ru-RU"/>
        </w:rPr>
      </w:pPr>
    </w:p>
    <w:p w14:paraId="56CE9FEE" w14:textId="051742A3" w:rsidR="00D03FFD" w:rsidRPr="00D03FFD" w:rsidRDefault="00D03FFD" w:rsidP="005F5E97">
      <w:pPr>
        <w:shd w:val="clear" w:color="auto" w:fill="FFFFFF"/>
        <w:spacing w:before="105" w:after="105"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000000"/>
          <w:sz w:val="28"/>
          <w:szCs w:val="28"/>
          <w:lang w:eastAsia="ru-RU"/>
        </w:rPr>
        <w:lastRenderedPageBreak/>
        <w:t>Приложение 7</w:t>
      </w:r>
    </w:p>
    <w:p w14:paraId="4FDA40EE" w14:textId="10AC220E"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p>
    <w:p w14:paraId="02F9D1A4" w14:textId="36A31F98"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p>
    <w:p w14:paraId="44EC38A0" w14:textId="2AFFE003"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p>
    <w:p w14:paraId="354526DF" w14:textId="77777777" w:rsidR="00D03FFD" w:rsidRPr="00D03FFD" w:rsidRDefault="00D03FFD" w:rsidP="005F5E97">
      <w:pPr>
        <w:shd w:val="clear" w:color="auto" w:fill="FFFFFF"/>
        <w:spacing w:after="0"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000000"/>
          <w:sz w:val="28"/>
          <w:szCs w:val="28"/>
          <w:lang w:eastAsia="ru-RU"/>
        </w:rPr>
        <w:t>РЕЕСТР</w:t>
      </w:r>
    </w:p>
    <w:p w14:paraId="38F11433" w14:textId="77777777" w:rsidR="00D03FFD" w:rsidRPr="00D03FFD" w:rsidRDefault="00D03FFD" w:rsidP="005F5E97">
      <w:pPr>
        <w:shd w:val="clear" w:color="auto" w:fill="FFFFFF"/>
        <w:spacing w:after="0"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000000"/>
          <w:sz w:val="28"/>
          <w:szCs w:val="28"/>
          <w:lang w:eastAsia="ru-RU"/>
        </w:rPr>
        <w:t>жилых помещений, оставшихся без собственника</w:t>
      </w:r>
    </w:p>
    <w:p w14:paraId="13A0C48B" w14:textId="3541AC1B" w:rsidR="00D03FFD" w:rsidRPr="00D03FFD" w:rsidRDefault="00D03FFD" w:rsidP="005F5E97">
      <w:pPr>
        <w:shd w:val="clear" w:color="auto" w:fill="FFFFFF"/>
        <w:spacing w:after="0" w:line="240" w:lineRule="auto"/>
        <w:jc w:val="center"/>
        <w:rPr>
          <w:rFonts w:ascii="Times New Roman" w:eastAsia="Times New Roman" w:hAnsi="Times New Roman" w:cs="Times New Roman"/>
          <w:color w:val="666666"/>
          <w:sz w:val="28"/>
          <w:szCs w:val="28"/>
          <w:lang w:eastAsia="ru-RU"/>
        </w:rPr>
      </w:pPr>
    </w:p>
    <w:p w14:paraId="19A0BE13" w14:textId="3374598E"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p>
    <w:p w14:paraId="46A88D82" w14:textId="119C7CF2" w:rsidR="00D03FFD" w:rsidRPr="00D03FFD" w:rsidRDefault="00D03FFD" w:rsidP="00D03FFD">
      <w:pPr>
        <w:shd w:val="clear" w:color="auto" w:fill="FFFFFF"/>
        <w:spacing w:line="240" w:lineRule="auto"/>
        <w:jc w:val="both"/>
        <w:rPr>
          <w:rFonts w:ascii="Times New Roman" w:eastAsia="Times New Roman" w:hAnsi="Times New Roman" w:cs="Times New Roman"/>
          <w:color w:val="666666"/>
          <w:sz w:val="28"/>
          <w:szCs w:val="28"/>
          <w:lang w:eastAsia="ru-RU"/>
        </w:rPr>
      </w:pPr>
    </w:p>
    <w:tbl>
      <w:tblPr>
        <w:tblW w:w="10349" w:type="dxa"/>
        <w:tblInd w:w="-861" w:type="dxa"/>
        <w:tblCellMar>
          <w:left w:w="0" w:type="dxa"/>
          <w:right w:w="0" w:type="dxa"/>
        </w:tblCellMar>
        <w:tblLook w:val="04A0" w:firstRow="1" w:lastRow="0" w:firstColumn="1" w:lastColumn="0" w:noHBand="0" w:noVBand="1"/>
      </w:tblPr>
      <w:tblGrid>
        <w:gridCol w:w="459"/>
        <w:gridCol w:w="913"/>
        <w:gridCol w:w="688"/>
        <w:gridCol w:w="1451"/>
        <w:gridCol w:w="1320"/>
        <w:gridCol w:w="1053"/>
        <w:gridCol w:w="2077"/>
        <w:gridCol w:w="1216"/>
        <w:gridCol w:w="1172"/>
      </w:tblGrid>
      <w:tr w:rsidR="005F5E97" w:rsidRPr="005F5E97" w14:paraId="760CF36B" w14:textId="77777777" w:rsidTr="005F5E97">
        <w:trPr>
          <w:trHeight w:val="1100"/>
        </w:trPr>
        <w:tc>
          <w:tcPr>
            <w:tcW w:w="4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498D51"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 п/п</w:t>
            </w:r>
          </w:p>
        </w:tc>
        <w:tc>
          <w:tcPr>
            <w:tcW w:w="91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FBF3524"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Дата внесения в Реестр</w:t>
            </w:r>
          </w:p>
        </w:tc>
        <w:tc>
          <w:tcPr>
            <w:tcW w:w="68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5668251"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Адрес</w:t>
            </w:r>
          </w:p>
        </w:tc>
        <w:tc>
          <w:tcPr>
            <w:tcW w:w="145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8A227E9"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Характеристика жилого помещения</w:t>
            </w:r>
          </w:p>
        </w:tc>
        <w:tc>
          <w:tcPr>
            <w:tcW w:w="132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FE1B7E3"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ФИО наследователя</w:t>
            </w:r>
          </w:p>
        </w:tc>
        <w:tc>
          <w:tcPr>
            <w:tcW w:w="105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15859AE"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Основания внесения в реестр</w:t>
            </w:r>
          </w:p>
        </w:tc>
        <w:tc>
          <w:tcPr>
            <w:tcW w:w="26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575365C"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Дата</w:t>
            </w:r>
          </w:p>
          <w:p w14:paraId="0CB35293"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исключения из реестра</w:t>
            </w:r>
          </w:p>
        </w:tc>
        <w:tc>
          <w:tcPr>
            <w:tcW w:w="12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6737B23"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Основания</w:t>
            </w:r>
          </w:p>
          <w:p w14:paraId="2747CE39"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исключения</w:t>
            </w:r>
          </w:p>
          <w:p w14:paraId="08BF38C0"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из реестра</w:t>
            </w:r>
          </w:p>
        </w:tc>
        <w:tc>
          <w:tcPr>
            <w:tcW w:w="5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AF0E1A3" w14:textId="777777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Примечания</w:t>
            </w:r>
          </w:p>
        </w:tc>
      </w:tr>
      <w:tr w:rsidR="005F5E97" w:rsidRPr="005F5E97" w14:paraId="5702521F" w14:textId="77777777" w:rsidTr="005F5E97">
        <w:tc>
          <w:tcPr>
            <w:tcW w:w="4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E33B77" w14:textId="3B721A05"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913" w:type="dxa"/>
            <w:tcBorders>
              <w:top w:val="nil"/>
              <w:left w:val="nil"/>
              <w:bottom w:val="single" w:sz="8" w:space="0" w:color="000000"/>
              <w:right w:val="single" w:sz="8" w:space="0" w:color="000000"/>
            </w:tcBorders>
            <w:tcMar>
              <w:top w:w="0" w:type="dxa"/>
              <w:left w:w="108" w:type="dxa"/>
              <w:bottom w:w="0" w:type="dxa"/>
              <w:right w:w="108" w:type="dxa"/>
            </w:tcMar>
            <w:hideMark/>
          </w:tcPr>
          <w:p w14:paraId="4D6D3E23" w14:textId="235CFDF2"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688" w:type="dxa"/>
            <w:tcBorders>
              <w:top w:val="nil"/>
              <w:left w:val="nil"/>
              <w:bottom w:val="single" w:sz="8" w:space="0" w:color="000000"/>
              <w:right w:val="single" w:sz="8" w:space="0" w:color="000000"/>
            </w:tcBorders>
            <w:tcMar>
              <w:top w:w="0" w:type="dxa"/>
              <w:left w:w="108" w:type="dxa"/>
              <w:bottom w:w="0" w:type="dxa"/>
              <w:right w:w="108" w:type="dxa"/>
            </w:tcMar>
            <w:hideMark/>
          </w:tcPr>
          <w:p w14:paraId="72F5B2DB" w14:textId="4186F55F"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451" w:type="dxa"/>
            <w:tcBorders>
              <w:top w:val="nil"/>
              <w:left w:val="nil"/>
              <w:bottom w:val="single" w:sz="8" w:space="0" w:color="000000"/>
              <w:right w:val="single" w:sz="8" w:space="0" w:color="000000"/>
            </w:tcBorders>
            <w:tcMar>
              <w:top w:w="0" w:type="dxa"/>
              <w:left w:w="108" w:type="dxa"/>
              <w:bottom w:w="0" w:type="dxa"/>
              <w:right w:w="108" w:type="dxa"/>
            </w:tcMar>
            <w:hideMark/>
          </w:tcPr>
          <w:p w14:paraId="56DB7C36" w14:textId="718009C9"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320" w:type="dxa"/>
            <w:tcBorders>
              <w:top w:val="nil"/>
              <w:left w:val="nil"/>
              <w:bottom w:val="single" w:sz="8" w:space="0" w:color="000000"/>
              <w:right w:val="single" w:sz="8" w:space="0" w:color="000000"/>
            </w:tcBorders>
            <w:tcMar>
              <w:top w:w="0" w:type="dxa"/>
              <w:left w:w="108" w:type="dxa"/>
              <w:bottom w:w="0" w:type="dxa"/>
              <w:right w:w="108" w:type="dxa"/>
            </w:tcMar>
            <w:hideMark/>
          </w:tcPr>
          <w:p w14:paraId="3D38F8D0" w14:textId="580460C6"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hideMark/>
          </w:tcPr>
          <w:p w14:paraId="4DAE0B32" w14:textId="3B01766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2676" w:type="dxa"/>
            <w:tcBorders>
              <w:top w:val="nil"/>
              <w:left w:val="nil"/>
              <w:bottom w:val="single" w:sz="8" w:space="0" w:color="000000"/>
              <w:right w:val="single" w:sz="8" w:space="0" w:color="000000"/>
            </w:tcBorders>
            <w:tcMar>
              <w:top w:w="0" w:type="dxa"/>
              <w:left w:w="108" w:type="dxa"/>
              <w:bottom w:w="0" w:type="dxa"/>
              <w:right w:w="108" w:type="dxa"/>
            </w:tcMar>
            <w:hideMark/>
          </w:tcPr>
          <w:p w14:paraId="28F04985" w14:textId="42282B8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259" w:type="dxa"/>
            <w:tcBorders>
              <w:top w:val="nil"/>
              <w:left w:val="nil"/>
              <w:bottom w:val="single" w:sz="8" w:space="0" w:color="000000"/>
              <w:right w:val="single" w:sz="8" w:space="0" w:color="000000"/>
            </w:tcBorders>
            <w:tcMar>
              <w:top w:w="0" w:type="dxa"/>
              <w:left w:w="108" w:type="dxa"/>
              <w:bottom w:w="0" w:type="dxa"/>
              <w:right w:w="108" w:type="dxa"/>
            </w:tcMar>
            <w:hideMark/>
          </w:tcPr>
          <w:p w14:paraId="25412A51" w14:textId="1A1AB948"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530" w:type="dxa"/>
            <w:tcBorders>
              <w:top w:val="nil"/>
              <w:left w:val="nil"/>
              <w:bottom w:val="single" w:sz="8" w:space="0" w:color="000000"/>
              <w:right w:val="single" w:sz="8" w:space="0" w:color="000000"/>
            </w:tcBorders>
            <w:tcMar>
              <w:top w:w="0" w:type="dxa"/>
              <w:left w:w="108" w:type="dxa"/>
              <w:bottom w:w="0" w:type="dxa"/>
              <w:right w:w="108" w:type="dxa"/>
            </w:tcMar>
            <w:hideMark/>
          </w:tcPr>
          <w:p w14:paraId="50012557" w14:textId="0E42AD77"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r>
      <w:tr w:rsidR="005F5E97" w:rsidRPr="005F5E97" w14:paraId="25385C68" w14:textId="77777777" w:rsidTr="005F5E97">
        <w:trPr>
          <w:trHeight w:hRule="exact" w:val="14"/>
        </w:trPr>
        <w:tc>
          <w:tcPr>
            <w:tcW w:w="4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154F19" w14:textId="2F056B73"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913" w:type="dxa"/>
            <w:tcBorders>
              <w:top w:val="nil"/>
              <w:left w:val="nil"/>
              <w:bottom w:val="single" w:sz="8" w:space="0" w:color="000000"/>
              <w:right w:val="single" w:sz="8" w:space="0" w:color="000000"/>
            </w:tcBorders>
            <w:tcMar>
              <w:top w:w="0" w:type="dxa"/>
              <w:left w:w="108" w:type="dxa"/>
              <w:bottom w:w="0" w:type="dxa"/>
              <w:right w:w="108" w:type="dxa"/>
            </w:tcMar>
            <w:hideMark/>
          </w:tcPr>
          <w:p w14:paraId="3F8831C5" w14:textId="7DF7DD9C"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688" w:type="dxa"/>
            <w:tcBorders>
              <w:top w:val="nil"/>
              <w:left w:val="nil"/>
              <w:bottom w:val="single" w:sz="8" w:space="0" w:color="000000"/>
              <w:right w:val="single" w:sz="8" w:space="0" w:color="000000"/>
            </w:tcBorders>
            <w:tcMar>
              <w:top w:w="0" w:type="dxa"/>
              <w:left w:w="108" w:type="dxa"/>
              <w:bottom w:w="0" w:type="dxa"/>
              <w:right w:w="108" w:type="dxa"/>
            </w:tcMar>
            <w:hideMark/>
          </w:tcPr>
          <w:p w14:paraId="66EA3B8A" w14:textId="28FDAAC6"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451" w:type="dxa"/>
            <w:tcBorders>
              <w:top w:val="nil"/>
              <w:left w:val="nil"/>
              <w:bottom w:val="single" w:sz="8" w:space="0" w:color="000000"/>
              <w:right w:val="single" w:sz="8" w:space="0" w:color="000000"/>
            </w:tcBorders>
            <w:tcMar>
              <w:top w:w="0" w:type="dxa"/>
              <w:left w:w="108" w:type="dxa"/>
              <w:bottom w:w="0" w:type="dxa"/>
              <w:right w:w="108" w:type="dxa"/>
            </w:tcMar>
            <w:hideMark/>
          </w:tcPr>
          <w:p w14:paraId="42FB0954" w14:textId="268D4692"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320" w:type="dxa"/>
            <w:tcBorders>
              <w:top w:val="nil"/>
              <w:left w:val="nil"/>
              <w:bottom w:val="single" w:sz="8" w:space="0" w:color="000000"/>
              <w:right w:val="single" w:sz="8" w:space="0" w:color="000000"/>
            </w:tcBorders>
            <w:tcMar>
              <w:top w:w="0" w:type="dxa"/>
              <w:left w:w="108" w:type="dxa"/>
              <w:bottom w:w="0" w:type="dxa"/>
              <w:right w:w="108" w:type="dxa"/>
            </w:tcMar>
            <w:hideMark/>
          </w:tcPr>
          <w:p w14:paraId="33A1C072" w14:textId="14D9244F"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hideMark/>
          </w:tcPr>
          <w:p w14:paraId="5F60A297" w14:textId="6952B94C"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2676" w:type="dxa"/>
            <w:tcBorders>
              <w:top w:val="nil"/>
              <w:left w:val="nil"/>
              <w:bottom w:val="single" w:sz="8" w:space="0" w:color="000000"/>
              <w:right w:val="single" w:sz="8" w:space="0" w:color="000000"/>
            </w:tcBorders>
            <w:tcMar>
              <w:top w:w="0" w:type="dxa"/>
              <w:left w:w="108" w:type="dxa"/>
              <w:bottom w:w="0" w:type="dxa"/>
              <w:right w:w="108" w:type="dxa"/>
            </w:tcMar>
            <w:hideMark/>
          </w:tcPr>
          <w:p w14:paraId="194A5825" w14:textId="259B8735"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1259" w:type="dxa"/>
            <w:tcBorders>
              <w:top w:val="nil"/>
              <w:left w:val="nil"/>
              <w:bottom w:val="single" w:sz="8" w:space="0" w:color="000000"/>
              <w:right w:val="single" w:sz="8" w:space="0" w:color="000000"/>
            </w:tcBorders>
            <w:tcMar>
              <w:top w:w="0" w:type="dxa"/>
              <w:left w:w="108" w:type="dxa"/>
              <w:bottom w:w="0" w:type="dxa"/>
              <w:right w:w="108" w:type="dxa"/>
            </w:tcMar>
            <w:hideMark/>
          </w:tcPr>
          <w:p w14:paraId="54243C63" w14:textId="5A9EB3A0"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c>
          <w:tcPr>
            <w:tcW w:w="530" w:type="dxa"/>
            <w:tcBorders>
              <w:top w:val="nil"/>
              <w:left w:val="nil"/>
              <w:bottom w:val="single" w:sz="8" w:space="0" w:color="000000"/>
              <w:right w:val="single" w:sz="8" w:space="0" w:color="000000"/>
            </w:tcBorders>
            <w:tcMar>
              <w:top w:w="0" w:type="dxa"/>
              <w:left w:w="108" w:type="dxa"/>
              <w:bottom w:w="0" w:type="dxa"/>
              <w:right w:w="108" w:type="dxa"/>
            </w:tcMar>
            <w:hideMark/>
          </w:tcPr>
          <w:p w14:paraId="0D2D7D9B" w14:textId="155DE3E2" w:rsidR="00D03FFD" w:rsidRPr="005F5E97" w:rsidRDefault="00D03FFD" w:rsidP="00D03FFD">
            <w:pPr>
              <w:spacing w:before="105" w:after="0" w:line="240" w:lineRule="auto"/>
              <w:jc w:val="both"/>
              <w:rPr>
                <w:rFonts w:ascii="Times New Roman" w:eastAsia="Times New Roman" w:hAnsi="Times New Roman" w:cs="Times New Roman"/>
                <w:sz w:val="18"/>
                <w:szCs w:val="18"/>
                <w:lang w:eastAsia="ru-RU"/>
              </w:rPr>
            </w:pPr>
          </w:p>
        </w:tc>
      </w:tr>
    </w:tbl>
    <w:p w14:paraId="7E3DC4FD" w14:textId="4DFC1803" w:rsidR="00D03FFD" w:rsidRPr="00D03FFD" w:rsidRDefault="00D03FFD" w:rsidP="00D03FFD">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p>
    <w:p w14:paraId="22BB1B7E" w14:textId="77777777"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000000"/>
          <w:sz w:val="28"/>
          <w:szCs w:val="28"/>
          <w:lang w:eastAsia="ru-RU"/>
        </w:rPr>
        <w:br w:type="textWrapping" w:clear="all"/>
      </w:r>
    </w:p>
    <w:p w14:paraId="64F27D55"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B9E84EE"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14E3E41"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2070C7A"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4BE88F7"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EBB6775"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3369193"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DFF00E2"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937397B"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6702361"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C43643B"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B745825"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02AB47E"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0C4511A"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680324B"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466F3AE"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3B09BFB"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25487B52"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B27C80F"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35704E17"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6C7E330C"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70969C6"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39D3A4B"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0DEE375"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02A4371"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5EB3640"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562DF73B"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FBFD7D3"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A4A3346"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5EB6634" w14:textId="77777777" w:rsidR="005F5E97" w:rsidRDefault="005F5E97" w:rsidP="00D03FFD">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7F1A74BB" w14:textId="0B9DF5CD" w:rsidR="00D03FFD" w:rsidRPr="00D03FFD" w:rsidRDefault="00D03FFD" w:rsidP="005F5E97">
      <w:pPr>
        <w:shd w:val="clear" w:color="auto" w:fill="FFFFFF"/>
        <w:spacing w:after="0" w:line="240" w:lineRule="auto"/>
        <w:jc w:val="right"/>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000000"/>
          <w:sz w:val="28"/>
          <w:szCs w:val="28"/>
          <w:lang w:eastAsia="ru-RU"/>
        </w:rPr>
        <w:lastRenderedPageBreak/>
        <w:t>Приложение 8</w:t>
      </w:r>
    </w:p>
    <w:p w14:paraId="34FD2079" w14:textId="5B320CCC" w:rsidR="00D03FFD" w:rsidRPr="00D03FFD" w:rsidRDefault="00D03FFD" w:rsidP="00D03F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666666"/>
          <w:sz w:val="28"/>
          <w:szCs w:val="28"/>
          <w:lang w:eastAsia="ru-RU"/>
        </w:rPr>
      </w:pPr>
    </w:p>
    <w:p w14:paraId="6DD38338" w14:textId="2A21C28E" w:rsidR="00D03FFD" w:rsidRPr="00D03FFD" w:rsidRDefault="00D03FFD" w:rsidP="00D03F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666666"/>
          <w:sz w:val="28"/>
          <w:szCs w:val="28"/>
          <w:lang w:eastAsia="ru-RU"/>
        </w:rPr>
      </w:pPr>
    </w:p>
    <w:p w14:paraId="665DDD33" w14:textId="6C319042" w:rsidR="00D03FFD" w:rsidRPr="00D03FFD" w:rsidRDefault="00D03FFD" w:rsidP="00D03F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666666"/>
          <w:sz w:val="28"/>
          <w:szCs w:val="28"/>
          <w:lang w:eastAsia="ru-RU"/>
        </w:rPr>
      </w:pPr>
    </w:p>
    <w:p w14:paraId="39FBD00F" w14:textId="77777777" w:rsidR="00D03FFD" w:rsidRPr="00D03FFD" w:rsidRDefault="00D03FFD" w:rsidP="005F5E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000000"/>
          <w:sz w:val="28"/>
          <w:szCs w:val="28"/>
          <w:lang w:eastAsia="ru-RU"/>
        </w:rPr>
        <w:t>Список</w:t>
      </w:r>
    </w:p>
    <w:p w14:paraId="0C69A3D2" w14:textId="77777777" w:rsidR="00D03FFD" w:rsidRPr="00D03FFD" w:rsidRDefault="00D03FFD" w:rsidP="005F5E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b/>
          <w:bCs/>
          <w:color w:val="000000"/>
          <w:sz w:val="28"/>
          <w:szCs w:val="28"/>
          <w:lang w:eastAsia="ru-RU"/>
        </w:rPr>
        <w:t>выморочного имущества в виде жилого помещения</w:t>
      </w:r>
    </w:p>
    <w:p w14:paraId="4BBE76FF" w14:textId="4478298A" w:rsidR="00D03FFD" w:rsidRPr="00D03FFD" w:rsidRDefault="00D03FFD" w:rsidP="00D03F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666666"/>
          <w:sz w:val="28"/>
          <w:szCs w:val="28"/>
          <w:lang w:eastAsia="ru-RU"/>
        </w:rPr>
      </w:pPr>
    </w:p>
    <w:p w14:paraId="64E7E7F4" w14:textId="50DE6CD2" w:rsidR="00D03FFD" w:rsidRPr="00D03FFD" w:rsidRDefault="00D03FFD" w:rsidP="00D03F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666666"/>
          <w:sz w:val="28"/>
          <w:szCs w:val="28"/>
          <w:lang w:eastAsia="ru-RU"/>
        </w:rPr>
      </w:pPr>
    </w:p>
    <w:tbl>
      <w:tblPr>
        <w:tblW w:w="11455" w:type="dxa"/>
        <w:tblInd w:w="-1488" w:type="dxa"/>
        <w:tblCellMar>
          <w:left w:w="0" w:type="dxa"/>
          <w:right w:w="0" w:type="dxa"/>
        </w:tblCellMar>
        <w:tblLook w:val="04A0" w:firstRow="1" w:lastRow="0" w:firstColumn="1" w:lastColumn="0" w:noHBand="0" w:noVBand="1"/>
      </w:tblPr>
      <w:tblGrid>
        <w:gridCol w:w="459"/>
        <w:gridCol w:w="1059"/>
        <w:gridCol w:w="688"/>
        <w:gridCol w:w="1320"/>
        <w:gridCol w:w="1451"/>
        <w:gridCol w:w="1504"/>
        <w:gridCol w:w="997"/>
        <w:gridCol w:w="1303"/>
        <w:gridCol w:w="1504"/>
        <w:gridCol w:w="1170"/>
      </w:tblGrid>
      <w:tr w:rsidR="005F5E97" w:rsidRPr="005F5E97" w14:paraId="486C20EC" w14:textId="77777777" w:rsidTr="00FA2AC1">
        <w:tc>
          <w:tcPr>
            <w:tcW w:w="4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BA7B3F"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 п/п</w:t>
            </w:r>
          </w:p>
        </w:tc>
        <w:tc>
          <w:tcPr>
            <w:tcW w:w="10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016E02D"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Дата включения в список</w:t>
            </w:r>
          </w:p>
        </w:tc>
        <w:tc>
          <w:tcPr>
            <w:tcW w:w="68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8A2F258"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Адрес</w:t>
            </w:r>
          </w:p>
        </w:tc>
        <w:tc>
          <w:tcPr>
            <w:tcW w:w="132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E37E533"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ФИО</w:t>
            </w:r>
          </w:p>
          <w:p w14:paraId="11609718" w14:textId="00019E64"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наследователя помещения</w:t>
            </w:r>
          </w:p>
        </w:tc>
        <w:tc>
          <w:tcPr>
            <w:tcW w:w="145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19124B9"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Характеристика жилого помещения</w:t>
            </w:r>
          </w:p>
        </w:tc>
        <w:tc>
          <w:tcPr>
            <w:tcW w:w="150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83A9F1A"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Дата открытия наследственного дела</w:t>
            </w:r>
          </w:p>
        </w:tc>
        <w:tc>
          <w:tcPr>
            <w:tcW w:w="99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BF696BD"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ФИО нотариуса</w:t>
            </w:r>
          </w:p>
        </w:tc>
        <w:tc>
          <w:tcPr>
            <w:tcW w:w="130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E01B8E3"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Дата получения свидетельства о праве на наследство</w:t>
            </w:r>
          </w:p>
        </w:tc>
        <w:tc>
          <w:tcPr>
            <w:tcW w:w="150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31EA96A"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Дата гос. регистрации права собственности муниципального образования</w:t>
            </w:r>
          </w:p>
        </w:tc>
        <w:tc>
          <w:tcPr>
            <w:tcW w:w="117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A563641" w14:textId="7777777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5F5E97">
              <w:rPr>
                <w:rFonts w:ascii="Times New Roman" w:eastAsia="Times New Roman" w:hAnsi="Times New Roman" w:cs="Times New Roman"/>
                <w:color w:val="000000"/>
                <w:sz w:val="18"/>
                <w:szCs w:val="18"/>
                <w:lang w:eastAsia="ru-RU"/>
              </w:rPr>
              <w:t>Примечание</w:t>
            </w:r>
          </w:p>
        </w:tc>
      </w:tr>
      <w:tr w:rsidR="005F5E97" w:rsidRPr="005F5E97" w14:paraId="1A0488E4" w14:textId="77777777" w:rsidTr="00FA2AC1">
        <w:tc>
          <w:tcPr>
            <w:tcW w:w="4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737D83F" w14:textId="59261D98"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059" w:type="dxa"/>
            <w:tcBorders>
              <w:top w:val="nil"/>
              <w:left w:val="nil"/>
              <w:bottom w:val="single" w:sz="8" w:space="0" w:color="000000"/>
              <w:right w:val="single" w:sz="8" w:space="0" w:color="000000"/>
            </w:tcBorders>
            <w:tcMar>
              <w:top w:w="0" w:type="dxa"/>
              <w:left w:w="108" w:type="dxa"/>
              <w:bottom w:w="0" w:type="dxa"/>
              <w:right w:w="108" w:type="dxa"/>
            </w:tcMar>
            <w:hideMark/>
          </w:tcPr>
          <w:p w14:paraId="346FD2E9" w14:textId="264A4410"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688" w:type="dxa"/>
            <w:tcBorders>
              <w:top w:val="nil"/>
              <w:left w:val="nil"/>
              <w:bottom w:val="single" w:sz="8" w:space="0" w:color="000000"/>
              <w:right w:val="single" w:sz="8" w:space="0" w:color="000000"/>
            </w:tcBorders>
            <w:tcMar>
              <w:top w:w="0" w:type="dxa"/>
              <w:left w:w="108" w:type="dxa"/>
              <w:bottom w:w="0" w:type="dxa"/>
              <w:right w:w="108" w:type="dxa"/>
            </w:tcMar>
            <w:hideMark/>
          </w:tcPr>
          <w:p w14:paraId="40FB0F62" w14:textId="0A21D41C"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320" w:type="dxa"/>
            <w:tcBorders>
              <w:top w:val="nil"/>
              <w:left w:val="nil"/>
              <w:bottom w:val="single" w:sz="8" w:space="0" w:color="000000"/>
              <w:right w:val="single" w:sz="8" w:space="0" w:color="000000"/>
            </w:tcBorders>
            <w:tcMar>
              <w:top w:w="0" w:type="dxa"/>
              <w:left w:w="108" w:type="dxa"/>
              <w:bottom w:w="0" w:type="dxa"/>
              <w:right w:w="108" w:type="dxa"/>
            </w:tcMar>
            <w:hideMark/>
          </w:tcPr>
          <w:p w14:paraId="7A89FB2A" w14:textId="4ED2F5C9"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451" w:type="dxa"/>
            <w:tcBorders>
              <w:top w:val="nil"/>
              <w:left w:val="nil"/>
              <w:bottom w:val="single" w:sz="8" w:space="0" w:color="000000"/>
              <w:right w:val="single" w:sz="8" w:space="0" w:color="000000"/>
            </w:tcBorders>
            <w:tcMar>
              <w:top w:w="0" w:type="dxa"/>
              <w:left w:w="108" w:type="dxa"/>
              <w:bottom w:w="0" w:type="dxa"/>
              <w:right w:w="108" w:type="dxa"/>
            </w:tcMar>
            <w:hideMark/>
          </w:tcPr>
          <w:p w14:paraId="1A756EEC" w14:textId="0E2C0207"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504" w:type="dxa"/>
            <w:tcBorders>
              <w:top w:val="nil"/>
              <w:left w:val="nil"/>
              <w:bottom w:val="single" w:sz="8" w:space="0" w:color="000000"/>
              <w:right w:val="single" w:sz="8" w:space="0" w:color="000000"/>
            </w:tcBorders>
            <w:tcMar>
              <w:top w:w="0" w:type="dxa"/>
              <w:left w:w="108" w:type="dxa"/>
              <w:bottom w:w="0" w:type="dxa"/>
              <w:right w:w="108" w:type="dxa"/>
            </w:tcMar>
            <w:hideMark/>
          </w:tcPr>
          <w:p w14:paraId="262D2688" w14:textId="4956907F"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997" w:type="dxa"/>
            <w:tcBorders>
              <w:top w:val="nil"/>
              <w:left w:val="nil"/>
              <w:bottom w:val="single" w:sz="8" w:space="0" w:color="000000"/>
              <w:right w:val="single" w:sz="8" w:space="0" w:color="000000"/>
            </w:tcBorders>
            <w:tcMar>
              <w:top w:w="0" w:type="dxa"/>
              <w:left w:w="108" w:type="dxa"/>
              <w:bottom w:w="0" w:type="dxa"/>
              <w:right w:w="108" w:type="dxa"/>
            </w:tcMar>
            <w:hideMark/>
          </w:tcPr>
          <w:p w14:paraId="2D2BFE3B" w14:textId="18F23CB1"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303" w:type="dxa"/>
            <w:tcBorders>
              <w:top w:val="nil"/>
              <w:left w:val="nil"/>
              <w:bottom w:val="single" w:sz="8" w:space="0" w:color="000000"/>
              <w:right w:val="single" w:sz="8" w:space="0" w:color="000000"/>
            </w:tcBorders>
            <w:tcMar>
              <w:top w:w="0" w:type="dxa"/>
              <w:left w:w="108" w:type="dxa"/>
              <w:bottom w:w="0" w:type="dxa"/>
              <w:right w:w="108" w:type="dxa"/>
            </w:tcMar>
            <w:hideMark/>
          </w:tcPr>
          <w:p w14:paraId="0BC4FA93" w14:textId="200F2300"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504" w:type="dxa"/>
            <w:tcBorders>
              <w:top w:val="nil"/>
              <w:left w:val="nil"/>
              <w:bottom w:val="single" w:sz="8" w:space="0" w:color="000000"/>
              <w:right w:val="single" w:sz="8" w:space="0" w:color="000000"/>
            </w:tcBorders>
            <w:tcMar>
              <w:top w:w="0" w:type="dxa"/>
              <w:left w:w="108" w:type="dxa"/>
              <w:bottom w:w="0" w:type="dxa"/>
              <w:right w:w="108" w:type="dxa"/>
            </w:tcMar>
            <w:hideMark/>
          </w:tcPr>
          <w:p w14:paraId="1ECD846A" w14:textId="7FBE8286"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170" w:type="dxa"/>
            <w:tcBorders>
              <w:top w:val="nil"/>
              <w:left w:val="nil"/>
              <w:bottom w:val="single" w:sz="8" w:space="0" w:color="000000"/>
              <w:right w:val="single" w:sz="8" w:space="0" w:color="000000"/>
            </w:tcBorders>
            <w:tcMar>
              <w:top w:w="0" w:type="dxa"/>
              <w:left w:w="108" w:type="dxa"/>
              <w:bottom w:w="0" w:type="dxa"/>
              <w:right w:w="108" w:type="dxa"/>
            </w:tcMar>
            <w:hideMark/>
          </w:tcPr>
          <w:p w14:paraId="4D5D9406" w14:textId="4AA2527A"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r>
      <w:tr w:rsidR="005F5E97" w:rsidRPr="005F5E97" w14:paraId="2D69DCD9" w14:textId="77777777" w:rsidTr="00FA2AC1">
        <w:tc>
          <w:tcPr>
            <w:tcW w:w="4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045D15" w14:textId="5042FFA4"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059" w:type="dxa"/>
            <w:tcBorders>
              <w:top w:val="nil"/>
              <w:left w:val="nil"/>
              <w:bottom w:val="single" w:sz="8" w:space="0" w:color="000000"/>
              <w:right w:val="single" w:sz="8" w:space="0" w:color="000000"/>
            </w:tcBorders>
            <w:tcMar>
              <w:top w:w="0" w:type="dxa"/>
              <w:left w:w="108" w:type="dxa"/>
              <w:bottom w:w="0" w:type="dxa"/>
              <w:right w:w="108" w:type="dxa"/>
            </w:tcMar>
            <w:hideMark/>
          </w:tcPr>
          <w:p w14:paraId="3173C8B2" w14:textId="355610F1"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688" w:type="dxa"/>
            <w:tcBorders>
              <w:top w:val="nil"/>
              <w:left w:val="nil"/>
              <w:bottom w:val="single" w:sz="8" w:space="0" w:color="000000"/>
              <w:right w:val="single" w:sz="8" w:space="0" w:color="000000"/>
            </w:tcBorders>
            <w:tcMar>
              <w:top w:w="0" w:type="dxa"/>
              <w:left w:w="108" w:type="dxa"/>
              <w:bottom w:w="0" w:type="dxa"/>
              <w:right w:w="108" w:type="dxa"/>
            </w:tcMar>
            <w:hideMark/>
          </w:tcPr>
          <w:p w14:paraId="41E714E1" w14:textId="41D4C9A3"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320" w:type="dxa"/>
            <w:tcBorders>
              <w:top w:val="nil"/>
              <w:left w:val="nil"/>
              <w:bottom w:val="single" w:sz="8" w:space="0" w:color="000000"/>
              <w:right w:val="single" w:sz="8" w:space="0" w:color="000000"/>
            </w:tcBorders>
            <w:tcMar>
              <w:top w:w="0" w:type="dxa"/>
              <w:left w:w="108" w:type="dxa"/>
              <w:bottom w:w="0" w:type="dxa"/>
              <w:right w:w="108" w:type="dxa"/>
            </w:tcMar>
            <w:hideMark/>
          </w:tcPr>
          <w:p w14:paraId="5918C8C3" w14:textId="1B48551F"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451" w:type="dxa"/>
            <w:tcBorders>
              <w:top w:val="nil"/>
              <w:left w:val="nil"/>
              <w:bottom w:val="single" w:sz="8" w:space="0" w:color="000000"/>
              <w:right w:val="single" w:sz="8" w:space="0" w:color="000000"/>
            </w:tcBorders>
            <w:tcMar>
              <w:top w:w="0" w:type="dxa"/>
              <w:left w:w="108" w:type="dxa"/>
              <w:bottom w:w="0" w:type="dxa"/>
              <w:right w:w="108" w:type="dxa"/>
            </w:tcMar>
            <w:hideMark/>
          </w:tcPr>
          <w:p w14:paraId="26DAD68E" w14:textId="40F6571C"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504" w:type="dxa"/>
            <w:tcBorders>
              <w:top w:val="nil"/>
              <w:left w:val="nil"/>
              <w:bottom w:val="single" w:sz="8" w:space="0" w:color="000000"/>
              <w:right w:val="single" w:sz="8" w:space="0" w:color="000000"/>
            </w:tcBorders>
            <w:tcMar>
              <w:top w:w="0" w:type="dxa"/>
              <w:left w:w="108" w:type="dxa"/>
              <w:bottom w:w="0" w:type="dxa"/>
              <w:right w:w="108" w:type="dxa"/>
            </w:tcMar>
            <w:hideMark/>
          </w:tcPr>
          <w:p w14:paraId="3465C6C6" w14:textId="4578A6A3"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997" w:type="dxa"/>
            <w:tcBorders>
              <w:top w:val="nil"/>
              <w:left w:val="nil"/>
              <w:bottom w:val="single" w:sz="8" w:space="0" w:color="000000"/>
              <w:right w:val="single" w:sz="8" w:space="0" w:color="000000"/>
            </w:tcBorders>
            <w:tcMar>
              <w:top w:w="0" w:type="dxa"/>
              <w:left w:w="108" w:type="dxa"/>
              <w:bottom w:w="0" w:type="dxa"/>
              <w:right w:w="108" w:type="dxa"/>
            </w:tcMar>
            <w:hideMark/>
          </w:tcPr>
          <w:p w14:paraId="3F8774D1" w14:textId="409D9069"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303" w:type="dxa"/>
            <w:tcBorders>
              <w:top w:val="nil"/>
              <w:left w:val="nil"/>
              <w:bottom w:val="single" w:sz="8" w:space="0" w:color="000000"/>
              <w:right w:val="single" w:sz="8" w:space="0" w:color="000000"/>
            </w:tcBorders>
            <w:tcMar>
              <w:top w:w="0" w:type="dxa"/>
              <w:left w:w="108" w:type="dxa"/>
              <w:bottom w:w="0" w:type="dxa"/>
              <w:right w:w="108" w:type="dxa"/>
            </w:tcMar>
            <w:hideMark/>
          </w:tcPr>
          <w:p w14:paraId="4A995C6D" w14:textId="77B9D3C6"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504" w:type="dxa"/>
            <w:tcBorders>
              <w:top w:val="nil"/>
              <w:left w:val="nil"/>
              <w:bottom w:val="single" w:sz="8" w:space="0" w:color="000000"/>
              <w:right w:val="single" w:sz="8" w:space="0" w:color="000000"/>
            </w:tcBorders>
            <w:tcMar>
              <w:top w:w="0" w:type="dxa"/>
              <w:left w:w="108" w:type="dxa"/>
              <w:bottom w:w="0" w:type="dxa"/>
              <w:right w:w="108" w:type="dxa"/>
            </w:tcMar>
            <w:hideMark/>
          </w:tcPr>
          <w:p w14:paraId="787BAE04" w14:textId="2EFE45A5"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170" w:type="dxa"/>
            <w:tcBorders>
              <w:top w:val="nil"/>
              <w:left w:val="nil"/>
              <w:bottom w:val="single" w:sz="8" w:space="0" w:color="000000"/>
              <w:right w:val="single" w:sz="8" w:space="0" w:color="000000"/>
            </w:tcBorders>
            <w:tcMar>
              <w:top w:w="0" w:type="dxa"/>
              <w:left w:w="108" w:type="dxa"/>
              <w:bottom w:w="0" w:type="dxa"/>
              <w:right w:w="108" w:type="dxa"/>
            </w:tcMar>
            <w:hideMark/>
          </w:tcPr>
          <w:p w14:paraId="3BCFC94A" w14:textId="6BC2A860"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r>
      <w:tr w:rsidR="005F5E97" w:rsidRPr="005F5E97" w14:paraId="6A0ACCE8" w14:textId="77777777" w:rsidTr="00FA2AC1">
        <w:tc>
          <w:tcPr>
            <w:tcW w:w="4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4A36D0" w14:textId="25C2581F"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059" w:type="dxa"/>
            <w:tcBorders>
              <w:top w:val="nil"/>
              <w:left w:val="nil"/>
              <w:bottom w:val="single" w:sz="8" w:space="0" w:color="000000"/>
              <w:right w:val="single" w:sz="8" w:space="0" w:color="000000"/>
            </w:tcBorders>
            <w:tcMar>
              <w:top w:w="0" w:type="dxa"/>
              <w:left w:w="108" w:type="dxa"/>
              <w:bottom w:w="0" w:type="dxa"/>
              <w:right w:w="108" w:type="dxa"/>
            </w:tcMar>
            <w:hideMark/>
          </w:tcPr>
          <w:p w14:paraId="2725BC6E" w14:textId="2BBB70CF"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688" w:type="dxa"/>
            <w:tcBorders>
              <w:top w:val="nil"/>
              <w:left w:val="nil"/>
              <w:bottom w:val="single" w:sz="8" w:space="0" w:color="000000"/>
              <w:right w:val="single" w:sz="8" w:space="0" w:color="000000"/>
            </w:tcBorders>
            <w:tcMar>
              <w:top w:w="0" w:type="dxa"/>
              <w:left w:w="108" w:type="dxa"/>
              <w:bottom w:w="0" w:type="dxa"/>
              <w:right w:w="108" w:type="dxa"/>
            </w:tcMar>
            <w:hideMark/>
          </w:tcPr>
          <w:p w14:paraId="6DBA8CE4" w14:textId="50E37CFB"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320" w:type="dxa"/>
            <w:tcBorders>
              <w:top w:val="nil"/>
              <w:left w:val="nil"/>
              <w:bottom w:val="single" w:sz="8" w:space="0" w:color="000000"/>
              <w:right w:val="single" w:sz="8" w:space="0" w:color="000000"/>
            </w:tcBorders>
            <w:tcMar>
              <w:top w:w="0" w:type="dxa"/>
              <w:left w:w="108" w:type="dxa"/>
              <w:bottom w:w="0" w:type="dxa"/>
              <w:right w:w="108" w:type="dxa"/>
            </w:tcMar>
            <w:hideMark/>
          </w:tcPr>
          <w:p w14:paraId="28BC0B3A" w14:textId="423E8379"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451" w:type="dxa"/>
            <w:tcBorders>
              <w:top w:val="nil"/>
              <w:left w:val="nil"/>
              <w:bottom w:val="single" w:sz="8" w:space="0" w:color="000000"/>
              <w:right w:val="single" w:sz="8" w:space="0" w:color="000000"/>
            </w:tcBorders>
            <w:tcMar>
              <w:top w:w="0" w:type="dxa"/>
              <w:left w:w="108" w:type="dxa"/>
              <w:bottom w:w="0" w:type="dxa"/>
              <w:right w:w="108" w:type="dxa"/>
            </w:tcMar>
            <w:hideMark/>
          </w:tcPr>
          <w:p w14:paraId="51078869" w14:textId="73468E13"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504" w:type="dxa"/>
            <w:tcBorders>
              <w:top w:val="nil"/>
              <w:left w:val="nil"/>
              <w:bottom w:val="single" w:sz="8" w:space="0" w:color="000000"/>
              <w:right w:val="single" w:sz="8" w:space="0" w:color="000000"/>
            </w:tcBorders>
            <w:tcMar>
              <w:top w:w="0" w:type="dxa"/>
              <w:left w:w="108" w:type="dxa"/>
              <w:bottom w:w="0" w:type="dxa"/>
              <w:right w:w="108" w:type="dxa"/>
            </w:tcMar>
            <w:hideMark/>
          </w:tcPr>
          <w:p w14:paraId="290903E8" w14:textId="74C555ED"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997" w:type="dxa"/>
            <w:tcBorders>
              <w:top w:val="nil"/>
              <w:left w:val="nil"/>
              <w:bottom w:val="single" w:sz="8" w:space="0" w:color="000000"/>
              <w:right w:val="single" w:sz="8" w:space="0" w:color="000000"/>
            </w:tcBorders>
            <w:tcMar>
              <w:top w:w="0" w:type="dxa"/>
              <w:left w:w="108" w:type="dxa"/>
              <w:bottom w:w="0" w:type="dxa"/>
              <w:right w:w="108" w:type="dxa"/>
            </w:tcMar>
            <w:hideMark/>
          </w:tcPr>
          <w:p w14:paraId="59E79400" w14:textId="517E5C02"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303" w:type="dxa"/>
            <w:tcBorders>
              <w:top w:val="nil"/>
              <w:left w:val="nil"/>
              <w:bottom w:val="single" w:sz="8" w:space="0" w:color="000000"/>
              <w:right w:val="single" w:sz="8" w:space="0" w:color="000000"/>
            </w:tcBorders>
            <w:tcMar>
              <w:top w:w="0" w:type="dxa"/>
              <w:left w:w="108" w:type="dxa"/>
              <w:bottom w:w="0" w:type="dxa"/>
              <w:right w:w="108" w:type="dxa"/>
            </w:tcMar>
            <w:hideMark/>
          </w:tcPr>
          <w:p w14:paraId="2425B119" w14:textId="779C9CC1"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504" w:type="dxa"/>
            <w:tcBorders>
              <w:top w:val="nil"/>
              <w:left w:val="nil"/>
              <w:bottom w:val="single" w:sz="8" w:space="0" w:color="000000"/>
              <w:right w:val="single" w:sz="8" w:space="0" w:color="000000"/>
            </w:tcBorders>
            <w:tcMar>
              <w:top w:w="0" w:type="dxa"/>
              <w:left w:w="108" w:type="dxa"/>
              <w:bottom w:w="0" w:type="dxa"/>
              <w:right w:w="108" w:type="dxa"/>
            </w:tcMar>
            <w:hideMark/>
          </w:tcPr>
          <w:p w14:paraId="5507D18A" w14:textId="4E3684C2"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c>
          <w:tcPr>
            <w:tcW w:w="1170" w:type="dxa"/>
            <w:tcBorders>
              <w:top w:val="nil"/>
              <w:left w:val="nil"/>
              <w:bottom w:val="single" w:sz="8" w:space="0" w:color="000000"/>
              <w:right w:val="single" w:sz="8" w:space="0" w:color="000000"/>
            </w:tcBorders>
            <w:tcMar>
              <w:top w:w="0" w:type="dxa"/>
              <w:left w:w="108" w:type="dxa"/>
              <w:bottom w:w="0" w:type="dxa"/>
              <w:right w:w="108" w:type="dxa"/>
            </w:tcMar>
            <w:hideMark/>
          </w:tcPr>
          <w:p w14:paraId="27FE8396" w14:textId="1C8FEF01" w:rsidR="00D03FFD" w:rsidRPr="005F5E97" w:rsidRDefault="00D03FFD" w:rsidP="00D03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tc>
      </w:tr>
    </w:tbl>
    <w:p w14:paraId="3B63E20F" w14:textId="77777777" w:rsidR="00D03FFD" w:rsidRPr="00D03FFD" w:rsidRDefault="00D03FFD" w:rsidP="00D03FFD">
      <w:pPr>
        <w:shd w:val="clear" w:color="auto" w:fill="FFFFFF"/>
        <w:spacing w:after="0" w:line="240" w:lineRule="auto"/>
        <w:jc w:val="both"/>
        <w:rPr>
          <w:rFonts w:ascii="Times New Roman" w:eastAsia="Times New Roman" w:hAnsi="Times New Roman" w:cs="Times New Roman"/>
          <w:color w:val="666666"/>
          <w:sz w:val="28"/>
          <w:szCs w:val="28"/>
          <w:lang w:eastAsia="ru-RU"/>
        </w:rPr>
      </w:pPr>
      <w:r w:rsidRPr="00D03FFD">
        <w:rPr>
          <w:rFonts w:ascii="Times New Roman" w:eastAsia="Times New Roman" w:hAnsi="Times New Roman" w:cs="Times New Roman"/>
          <w:color w:val="666666"/>
          <w:sz w:val="28"/>
          <w:szCs w:val="28"/>
          <w:lang w:eastAsia="ru-RU"/>
        </w:rPr>
        <w:br w:type="textWrapping" w:clear="all"/>
      </w:r>
    </w:p>
    <w:p w14:paraId="45EB047D"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713E5DA"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F797456"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66012B90"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1C6FC459"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67575E3F"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7929D5E"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F632551"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A2FC065"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9EC165B"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24AEC5C3"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2EB5F42"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C6314B0"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618D0D8"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3D17C268"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694DB30A"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2CD5A40A"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573DF095"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789E4E97"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7ADC1DB"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7D220E1"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588C1FB"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4D01F8C"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491E57C1" w14:textId="77777777" w:rsidR="005F5E97" w:rsidRDefault="005F5E97" w:rsidP="00D03FFD">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p>
    <w:p w14:paraId="01E42402" w14:textId="7F5709C2" w:rsidR="00D03FFD" w:rsidRPr="00FA2AC1" w:rsidRDefault="00D03FFD" w:rsidP="00FA2AC1">
      <w:pPr>
        <w:shd w:val="clear" w:color="auto" w:fill="FFFFFF"/>
        <w:spacing w:before="105" w:after="105" w:line="240" w:lineRule="auto"/>
        <w:jc w:val="right"/>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lastRenderedPageBreak/>
        <w:t>Приложение 9</w:t>
      </w:r>
    </w:p>
    <w:p w14:paraId="284609F0" w14:textId="532853BE" w:rsidR="00D03FFD" w:rsidRPr="00FA2AC1" w:rsidRDefault="00D03FFD" w:rsidP="00FA2AC1">
      <w:pPr>
        <w:shd w:val="clear" w:color="auto" w:fill="FFFFFF"/>
        <w:spacing w:after="0" w:line="240" w:lineRule="auto"/>
        <w:jc w:val="right"/>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В</w:t>
      </w:r>
      <w:r w:rsidR="00FA2AC1" w:rsidRPr="00FA2AC1">
        <w:rPr>
          <w:rFonts w:ascii="Times New Roman" w:eastAsia="Times New Roman" w:hAnsi="Times New Roman" w:cs="Times New Roman"/>
          <w:color w:val="666666"/>
          <w:sz w:val="24"/>
          <w:szCs w:val="24"/>
          <w:lang w:eastAsia="ru-RU"/>
        </w:rPr>
        <w:t xml:space="preserve"> </w:t>
      </w:r>
      <w:r w:rsidRPr="00FA2AC1">
        <w:rPr>
          <w:rFonts w:ascii="Times New Roman" w:eastAsia="Times New Roman" w:hAnsi="Times New Roman" w:cs="Times New Roman"/>
          <w:color w:val="666666"/>
          <w:sz w:val="24"/>
          <w:szCs w:val="24"/>
          <w:lang w:eastAsia="ru-RU"/>
        </w:rPr>
        <w:t>администрацию   сельского поселения</w:t>
      </w:r>
      <w:r w:rsidR="00FA2AC1" w:rsidRPr="00FA2AC1">
        <w:rPr>
          <w:rFonts w:ascii="Times New Roman" w:eastAsia="Times New Roman" w:hAnsi="Times New Roman" w:cs="Times New Roman"/>
          <w:color w:val="666666"/>
          <w:sz w:val="24"/>
          <w:szCs w:val="24"/>
          <w:lang w:eastAsia="ru-RU"/>
        </w:rPr>
        <w:t xml:space="preserve"> «</w:t>
      </w:r>
      <w:proofErr w:type="spellStart"/>
      <w:r w:rsidR="00FA2AC1" w:rsidRPr="00FA2AC1">
        <w:rPr>
          <w:rFonts w:ascii="Times New Roman" w:eastAsia="Times New Roman" w:hAnsi="Times New Roman" w:cs="Times New Roman"/>
          <w:color w:val="666666"/>
          <w:sz w:val="24"/>
          <w:szCs w:val="24"/>
          <w:lang w:eastAsia="ru-RU"/>
        </w:rPr>
        <w:t>Керчомъя</w:t>
      </w:r>
      <w:proofErr w:type="spellEnd"/>
      <w:r w:rsidR="00FA2AC1" w:rsidRPr="00FA2AC1">
        <w:rPr>
          <w:rFonts w:ascii="Times New Roman" w:eastAsia="Times New Roman" w:hAnsi="Times New Roman" w:cs="Times New Roman"/>
          <w:color w:val="666666"/>
          <w:sz w:val="24"/>
          <w:szCs w:val="24"/>
          <w:lang w:eastAsia="ru-RU"/>
        </w:rPr>
        <w:t>»</w:t>
      </w:r>
    </w:p>
    <w:p w14:paraId="21F81249" w14:textId="5ABF8C0A" w:rsidR="00D03FFD" w:rsidRPr="00FA2AC1" w:rsidRDefault="00D03FFD" w:rsidP="00D03FFD">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14:paraId="44E239AF" w14:textId="016C4CEE" w:rsidR="00D03FFD" w:rsidRPr="00FA2AC1" w:rsidRDefault="00D03FFD" w:rsidP="00D03FFD">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14:paraId="35CBCD22" w14:textId="77777777"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ЗАЯВЛЕНИЕ</w:t>
      </w:r>
    </w:p>
    <w:p w14:paraId="66897408" w14:textId="77777777"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о согласии на обработку персональных данных</w:t>
      </w:r>
    </w:p>
    <w:p w14:paraId="42353936" w14:textId="4DC73192"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roofErr w:type="gramStart"/>
      <w:r w:rsidRPr="00FA2AC1">
        <w:rPr>
          <w:rFonts w:ascii="Times New Roman" w:eastAsia="Times New Roman" w:hAnsi="Times New Roman" w:cs="Times New Roman"/>
          <w:color w:val="666666"/>
          <w:sz w:val="24"/>
          <w:szCs w:val="24"/>
          <w:lang w:eastAsia="ru-RU"/>
        </w:rPr>
        <w:t>Я,_</w:t>
      </w:r>
      <w:proofErr w:type="gramEnd"/>
      <w:r w:rsidRPr="00FA2AC1">
        <w:rPr>
          <w:rFonts w:ascii="Times New Roman" w:eastAsia="Times New Roman" w:hAnsi="Times New Roman" w:cs="Times New Roman"/>
          <w:color w:val="666666"/>
          <w:sz w:val="24"/>
          <w:szCs w:val="24"/>
          <w:lang w:eastAsia="ru-RU"/>
        </w:rPr>
        <w:t>______________________________________________________________</w:t>
      </w:r>
      <w:r w:rsidR="00FA2AC1">
        <w:rPr>
          <w:rFonts w:ascii="Times New Roman" w:eastAsia="Times New Roman" w:hAnsi="Times New Roman" w:cs="Times New Roman"/>
          <w:color w:val="666666"/>
          <w:sz w:val="24"/>
          <w:szCs w:val="24"/>
          <w:lang w:eastAsia="ru-RU"/>
        </w:rPr>
        <w:t>__________</w:t>
      </w:r>
      <w:r w:rsidRPr="00FA2AC1">
        <w:rPr>
          <w:rFonts w:ascii="Times New Roman" w:eastAsia="Times New Roman" w:hAnsi="Times New Roman" w:cs="Times New Roman"/>
          <w:color w:val="666666"/>
          <w:sz w:val="24"/>
          <w:szCs w:val="24"/>
          <w:lang w:eastAsia="ru-RU"/>
        </w:rPr>
        <w:t>,</w:t>
      </w:r>
    </w:p>
    <w:p w14:paraId="0EE0B273" w14:textId="6DA355A7"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(фамилия, имя, отчество (при наличии))</w:t>
      </w:r>
    </w:p>
    <w:p w14:paraId="5D2A937B" w14:textId="77777777"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даю согласие Администрации Ильинского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14:paraId="5618763F" w14:textId="77777777" w:rsid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1.Дата</w:t>
      </w:r>
      <w:r w:rsidR="00FA2AC1" w:rsidRPr="00FA2AC1">
        <w:rPr>
          <w:rFonts w:ascii="Times New Roman" w:eastAsia="Times New Roman" w:hAnsi="Times New Roman" w:cs="Times New Roman"/>
          <w:color w:val="666666"/>
          <w:sz w:val="24"/>
          <w:szCs w:val="24"/>
          <w:lang w:eastAsia="ru-RU"/>
        </w:rPr>
        <w:tab/>
      </w:r>
      <w:r w:rsidRPr="00FA2AC1">
        <w:rPr>
          <w:rFonts w:ascii="Times New Roman" w:eastAsia="Times New Roman" w:hAnsi="Times New Roman" w:cs="Times New Roman"/>
          <w:color w:val="666666"/>
          <w:sz w:val="24"/>
          <w:szCs w:val="24"/>
          <w:lang w:eastAsia="ru-RU"/>
        </w:rPr>
        <w:t>рождения</w:t>
      </w:r>
    </w:p>
    <w:p w14:paraId="4568CE3E" w14:textId="41CCAE75"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__________________________________________________________</w:t>
      </w:r>
      <w:r w:rsidR="00FA2AC1" w:rsidRPr="00FA2AC1">
        <w:rPr>
          <w:rFonts w:ascii="Times New Roman" w:eastAsia="Times New Roman" w:hAnsi="Times New Roman" w:cs="Times New Roman"/>
          <w:color w:val="666666"/>
          <w:sz w:val="24"/>
          <w:szCs w:val="24"/>
          <w:lang w:eastAsia="ru-RU"/>
        </w:rPr>
        <w:t>_______</w:t>
      </w:r>
      <w:r w:rsidR="00FA2AC1">
        <w:rPr>
          <w:rFonts w:ascii="Times New Roman" w:eastAsia="Times New Roman" w:hAnsi="Times New Roman" w:cs="Times New Roman"/>
          <w:color w:val="666666"/>
          <w:sz w:val="24"/>
          <w:szCs w:val="24"/>
          <w:lang w:eastAsia="ru-RU"/>
        </w:rPr>
        <w:t>___________</w:t>
      </w:r>
    </w:p>
    <w:p w14:paraId="60BD0454" w14:textId="2E19E9EF"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(число, месяц, год)</w:t>
      </w:r>
    </w:p>
    <w:p w14:paraId="5FF8A4D3" w14:textId="5E7803C6" w:rsidR="00FA2AC1"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2.Документ,</w:t>
      </w:r>
      <w:r w:rsidR="00FA2AC1" w:rsidRPr="00FA2AC1">
        <w:rPr>
          <w:rFonts w:ascii="Times New Roman" w:eastAsia="Times New Roman" w:hAnsi="Times New Roman" w:cs="Times New Roman"/>
          <w:color w:val="666666"/>
          <w:sz w:val="24"/>
          <w:szCs w:val="24"/>
          <w:lang w:eastAsia="ru-RU"/>
        </w:rPr>
        <w:t xml:space="preserve"> </w:t>
      </w:r>
      <w:r w:rsidRPr="00FA2AC1">
        <w:rPr>
          <w:rFonts w:ascii="Times New Roman" w:eastAsia="Times New Roman" w:hAnsi="Times New Roman" w:cs="Times New Roman"/>
          <w:color w:val="666666"/>
          <w:sz w:val="24"/>
          <w:szCs w:val="24"/>
          <w:lang w:eastAsia="ru-RU"/>
        </w:rPr>
        <w:t>удостоверяющий</w:t>
      </w:r>
      <w:r w:rsidR="00FA2AC1" w:rsidRPr="00FA2AC1">
        <w:rPr>
          <w:rFonts w:ascii="Times New Roman" w:eastAsia="Times New Roman" w:hAnsi="Times New Roman" w:cs="Times New Roman"/>
          <w:color w:val="666666"/>
          <w:sz w:val="24"/>
          <w:szCs w:val="24"/>
          <w:lang w:eastAsia="ru-RU"/>
        </w:rPr>
        <w:tab/>
      </w:r>
      <w:r w:rsidRPr="00FA2AC1">
        <w:rPr>
          <w:rFonts w:ascii="Times New Roman" w:eastAsia="Times New Roman" w:hAnsi="Times New Roman" w:cs="Times New Roman"/>
          <w:color w:val="666666"/>
          <w:sz w:val="24"/>
          <w:szCs w:val="24"/>
          <w:lang w:eastAsia="ru-RU"/>
        </w:rPr>
        <w:t>личность</w:t>
      </w:r>
      <w:r w:rsidR="00FA2AC1" w:rsidRPr="00FA2AC1">
        <w:rPr>
          <w:rFonts w:ascii="Times New Roman" w:eastAsia="Times New Roman" w:hAnsi="Times New Roman" w:cs="Times New Roman"/>
          <w:color w:val="666666"/>
          <w:sz w:val="24"/>
          <w:szCs w:val="24"/>
          <w:lang w:eastAsia="ru-RU"/>
        </w:rPr>
        <w:t xml:space="preserve"> </w:t>
      </w:r>
      <w:r w:rsidRPr="00FA2AC1">
        <w:rPr>
          <w:rFonts w:ascii="Times New Roman" w:eastAsia="Times New Roman" w:hAnsi="Times New Roman" w:cs="Times New Roman"/>
          <w:color w:val="666666"/>
          <w:sz w:val="24"/>
          <w:szCs w:val="24"/>
          <w:lang w:eastAsia="ru-RU"/>
        </w:rPr>
        <w:t>______________________________________</w:t>
      </w:r>
      <w:r w:rsidR="00FA2AC1" w:rsidRPr="00FA2AC1">
        <w:rPr>
          <w:rFonts w:ascii="Times New Roman" w:eastAsia="Times New Roman" w:hAnsi="Times New Roman" w:cs="Times New Roman"/>
          <w:color w:val="666666"/>
          <w:sz w:val="24"/>
          <w:szCs w:val="24"/>
          <w:lang w:eastAsia="ru-RU"/>
        </w:rPr>
        <w:t>__________________________</w:t>
      </w:r>
      <w:r w:rsidR="00FA2AC1">
        <w:rPr>
          <w:rFonts w:ascii="Times New Roman" w:eastAsia="Times New Roman" w:hAnsi="Times New Roman" w:cs="Times New Roman"/>
          <w:color w:val="666666"/>
          <w:sz w:val="24"/>
          <w:szCs w:val="24"/>
          <w:lang w:eastAsia="ru-RU"/>
        </w:rPr>
        <w:t>____________</w:t>
      </w:r>
    </w:p>
    <w:p w14:paraId="470803B3" w14:textId="11FBC908"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(наименование, номер</w:t>
      </w:r>
      <w:r w:rsidR="00FA2AC1" w:rsidRPr="00FA2AC1">
        <w:rPr>
          <w:rFonts w:ascii="Times New Roman" w:eastAsia="Times New Roman" w:hAnsi="Times New Roman" w:cs="Times New Roman"/>
          <w:color w:val="666666"/>
          <w:sz w:val="24"/>
          <w:szCs w:val="24"/>
          <w:lang w:eastAsia="ru-RU"/>
        </w:rPr>
        <w:t xml:space="preserve"> </w:t>
      </w:r>
      <w:r w:rsidRPr="00FA2AC1">
        <w:rPr>
          <w:rFonts w:ascii="Times New Roman" w:eastAsia="Times New Roman" w:hAnsi="Times New Roman" w:cs="Times New Roman"/>
          <w:color w:val="666666"/>
          <w:sz w:val="24"/>
          <w:szCs w:val="24"/>
          <w:lang w:eastAsia="ru-RU"/>
        </w:rPr>
        <w:t>серия документа, кем и когда выдан)</w:t>
      </w:r>
    </w:p>
    <w:p w14:paraId="1982CBA9" w14:textId="77777777"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3. Адрес регистрации по месту жительства</w:t>
      </w:r>
    </w:p>
    <w:p w14:paraId="49CBDFDF" w14:textId="1A405C0D"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_________________________________________________________________</w:t>
      </w:r>
      <w:r w:rsidR="00FA2AC1">
        <w:rPr>
          <w:rFonts w:ascii="Times New Roman" w:eastAsia="Times New Roman" w:hAnsi="Times New Roman" w:cs="Times New Roman"/>
          <w:color w:val="666666"/>
          <w:sz w:val="24"/>
          <w:szCs w:val="24"/>
          <w:lang w:eastAsia="ru-RU"/>
        </w:rPr>
        <w:t>___________</w:t>
      </w:r>
    </w:p>
    <w:p w14:paraId="2D5840CF" w14:textId="5B50EDC3"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(почтовый адрес)</w:t>
      </w:r>
    </w:p>
    <w:p w14:paraId="2DBB1406" w14:textId="51EA4B04"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_________________________________________________________________</w:t>
      </w:r>
      <w:r w:rsidR="00FA2AC1">
        <w:rPr>
          <w:rFonts w:ascii="Times New Roman" w:eastAsia="Times New Roman" w:hAnsi="Times New Roman" w:cs="Times New Roman"/>
          <w:color w:val="666666"/>
          <w:sz w:val="24"/>
          <w:szCs w:val="24"/>
          <w:lang w:eastAsia="ru-RU"/>
        </w:rPr>
        <w:t>___________</w:t>
      </w:r>
    </w:p>
    <w:p w14:paraId="7CFC0750" w14:textId="65796491"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4.Адрес</w:t>
      </w:r>
      <w:r w:rsidR="00FA2AC1" w:rsidRPr="00FA2AC1">
        <w:rPr>
          <w:rFonts w:ascii="Times New Roman" w:eastAsia="Times New Roman" w:hAnsi="Times New Roman" w:cs="Times New Roman"/>
          <w:color w:val="666666"/>
          <w:sz w:val="24"/>
          <w:szCs w:val="24"/>
          <w:lang w:eastAsia="ru-RU"/>
        </w:rPr>
        <w:tab/>
      </w:r>
      <w:r w:rsidRPr="00FA2AC1">
        <w:rPr>
          <w:rFonts w:ascii="Times New Roman" w:eastAsia="Times New Roman" w:hAnsi="Times New Roman" w:cs="Times New Roman"/>
          <w:color w:val="666666"/>
          <w:sz w:val="24"/>
          <w:szCs w:val="24"/>
          <w:lang w:eastAsia="ru-RU"/>
        </w:rPr>
        <w:t>фактического</w:t>
      </w:r>
      <w:r w:rsidR="00FA2AC1" w:rsidRPr="00FA2AC1">
        <w:rPr>
          <w:rFonts w:ascii="Times New Roman" w:eastAsia="Times New Roman" w:hAnsi="Times New Roman" w:cs="Times New Roman"/>
          <w:color w:val="666666"/>
          <w:sz w:val="24"/>
          <w:szCs w:val="24"/>
          <w:lang w:eastAsia="ru-RU"/>
        </w:rPr>
        <w:tab/>
      </w:r>
      <w:r w:rsidRPr="00FA2AC1">
        <w:rPr>
          <w:rFonts w:ascii="Times New Roman" w:eastAsia="Times New Roman" w:hAnsi="Times New Roman" w:cs="Times New Roman"/>
          <w:color w:val="666666"/>
          <w:sz w:val="24"/>
          <w:szCs w:val="24"/>
          <w:lang w:eastAsia="ru-RU"/>
        </w:rPr>
        <w:t>проживания __________________________________________</w:t>
      </w:r>
      <w:r w:rsidR="00FA2AC1" w:rsidRPr="00FA2AC1">
        <w:rPr>
          <w:rFonts w:ascii="Times New Roman" w:eastAsia="Times New Roman" w:hAnsi="Times New Roman" w:cs="Times New Roman"/>
          <w:color w:val="666666"/>
          <w:sz w:val="24"/>
          <w:szCs w:val="24"/>
          <w:lang w:eastAsia="ru-RU"/>
        </w:rPr>
        <w:t>_______________________</w:t>
      </w:r>
      <w:r w:rsidR="00FA2AC1">
        <w:rPr>
          <w:rFonts w:ascii="Times New Roman" w:eastAsia="Times New Roman" w:hAnsi="Times New Roman" w:cs="Times New Roman"/>
          <w:color w:val="666666"/>
          <w:sz w:val="24"/>
          <w:szCs w:val="24"/>
          <w:lang w:eastAsia="ru-RU"/>
        </w:rPr>
        <w:t>___________</w:t>
      </w:r>
    </w:p>
    <w:p w14:paraId="477FC070" w14:textId="01497CEA"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(почтовый адрес фактического проживания,</w:t>
      </w:r>
      <w:r w:rsidR="00FA2AC1" w:rsidRPr="00FA2AC1">
        <w:rPr>
          <w:rFonts w:ascii="Times New Roman" w:eastAsia="Times New Roman" w:hAnsi="Times New Roman" w:cs="Times New Roman"/>
          <w:color w:val="666666"/>
          <w:sz w:val="24"/>
          <w:szCs w:val="24"/>
          <w:lang w:eastAsia="ru-RU"/>
        </w:rPr>
        <w:t xml:space="preserve"> </w:t>
      </w:r>
      <w:r w:rsidRPr="00FA2AC1">
        <w:rPr>
          <w:rFonts w:ascii="Times New Roman" w:eastAsia="Times New Roman" w:hAnsi="Times New Roman" w:cs="Times New Roman"/>
          <w:color w:val="666666"/>
          <w:sz w:val="24"/>
          <w:szCs w:val="24"/>
          <w:lang w:eastAsia="ru-RU"/>
        </w:rPr>
        <w:t>контактный телефон)</w:t>
      </w:r>
    </w:p>
    <w:p w14:paraId="0B0651AC" w14:textId="77777777"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5. Сведения о законном представителе</w:t>
      </w:r>
    </w:p>
    <w:p w14:paraId="0C77E3D1" w14:textId="0C524C6A"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_________________________________________________________________</w:t>
      </w:r>
      <w:r w:rsidR="00FA2AC1">
        <w:rPr>
          <w:rFonts w:ascii="Times New Roman" w:eastAsia="Times New Roman" w:hAnsi="Times New Roman" w:cs="Times New Roman"/>
          <w:color w:val="666666"/>
          <w:sz w:val="24"/>
          <w:szCs w:val="24"/>
          <w:lang w:eastAsia="ru-RU"/>
        </w:rPr>
        <w:t>___________</w:t>
      </w:r>
    </w:p>
    <w:p w14:paraId="6E6B8278" w14:textId="1B1ED570"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(фамилия, имя, отчество (при наличии))</w:t>
      </w:r>
    </w:p>
    <w:p w14:paraId="2D79229E" w14:textId="4F2E8B21"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_________________________________________________________________</w:t>
      </w:r>
      <w:r w:rsidR="00FA2AC1">
        <w:rPr>
          <w:rFonts w:ascii="Times New Roman" w:eastAsia="Times New Roman" w:hAnsi="Times New Roman" w:cs="Times New Roman"/>
          <w:color w:val="666666"/>
          <w:sz w:val="24"/>
          <w:szCs w:val="24"/>
          <w:lang w:eastAsia="ru-RU"/>
        </w:rPr>
        <w:t>__________</w:t>
      </w:r>
    </w:p>
    <w:p w14:paraId="1B31C5F7" w14:textId="4FEF1730"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(почтовый адрес места жительства, пребывания, фактического проживания, телефон)</w:t>
      </w:r>
    </w:p>
    <w:p w14:paraId="74ACDE90" w14:textId="5E1407C1" w:rsidR="00D03FFD" w:rsidRPr="00FA2AC1" w:rsidRDefault="00D03FFD" w:rsidP="00FA2AC1">
      <w:pPr>
        <w:shd w:val="clear" w:color="auto" w:fill="FFFFFF"/>
        <w:spacing w:before="105" w:after="0" w:line="240" w:lineRule="auto"/>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6.Дата рождения законного представителя __________________________________</w:t>
      </w:r>
      <w:r w:rsidR="00FA2AC1" w:rsidRPr="00FA2AC1">
        <w:rPr>
          <w:rFonts w:ascii="Times New Roman" w:eastAsia="Times New Roman" w:hAnsi="Times New Roman" w:cs="Times New Roman"/>
          <w:color w:val="666666"/>
          <w:sz w:val="24"/>
          <w:szCs w:val="24"/>
          <w:lang w:eastAsia="ru-RU"/>
        </w:rPr>
        <w:t>_______________________________</w:t>
      </w:r>
      <w:r w:rsidR="00FA2AC1">
        <w:rPr>
          <w:rFonts w:ascii="Times New Roman" w:eastAsia="Times New Roman" w:hAnsi="Times New Roman" w:cs="Times New Roman"/>
          <w:color w:val="666666"/>
          <w:sz w:val="24"/>
          <w:szCs w:val="24"/>
          <w:lang w:eastAsia="ru-RU"/>
        </w:rPr>
        <w:t>___________</w:t>
      </w:r>
      <w:r w:rsidR="00FA2AC1" w:rsidRPr="00FA2AC1">
        <w:rPr>
          <w:rFonts w:ascii="Times New Roman" w:eastAsia="Times New Roman" w:hAnsi="Times New Roman" w:cs="Times New Roman"/>
          <w:color w:val="666666"/>
          <w:sz w:val="24"/>
          <w:szCs w:val="24"/>
          <w:lang w:eastAsia="ru-RU"/>
        </w:rPr>
        <w:br/>
        <w:t xml:space="preserve">                                                        </w:t>
      </w:r>
      <w:r w:rsidRPr="00FA2AC1">
        <w:rPr>
          <w:rFonts w:ascii="Times New Roman" w:eastAsia="Times New Roman" w:hAnsi="Times New Roman" w:cs="Times New Roman"/>
          <w:color w:val="666666"/>
          <w:sz w:val="24"/>
          <w:szCs w:val="24"/>
          <w:lang w:eastAsia="ru-RU"/>
        </w:rPr>
        <w:t>(число, месяц, год)</w:t>
      </w:r>
    </w:p>
    <w:p w14:paraId="26E33FFD" w14:textId="77777777"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7. Документ, удостоверяющий личность законного представителя</w:t>
      </w:r>
    </w:p>
    <w:p w14:paraId="771A822E" w14:textId="2836984F"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_________________________________________________________________</w:t>
      </w:r>
      <w:r w:rsidR="00FA2AC1">
        <w:rPr>
          <w:rFonts w:ascii="Times New Roman" w:eastAsia="Times New Roman" w:hAnsi="Times New Roman" w:cs="Times New Roman"/>
          <w:color w:val="666666"/>
          <w:sz w:val="24"/>
          <w:szCs w:val="24"/>
          <w:lang w:eastAsia="ru-RU"/>
        </w:rPr>
        <w:t>___________</w:t>
      </w:r>
    </w:p>
    <w:p w14:paraId="4F012488" w14:textId="257D59F5" w:rsidR="00D03FFD" w:rsidRPr="00FA2AC1" w:rsidRDefault="00FA2AC1"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 xml:space="preserve">                 </w:t>
      </w:r>
      <w:r w:rsidR="00D03FFD" w:rsidRPr="00FA2AC1">
        <w:rPr>
          <w:rFonts w:ascii="Times New Roman" w:eastAsia="Times New Roman" w:hAnsi="Times New Roman" w:cs="Times New Roman"/>
          <w:color w:val="666666"/>
          <w:sz w:val="24"/>
          <w:szCs w:val="24"/>
          <w:lang w:eastAsia="ru-RU"/>
        </w:rPr>
        <w:t>(наименование, номер и серия документа, кем и когда выдан)</w:t>
      </w:r>
    </w:p>
    <w:p w14:paraId="79E35F20" w14:textId="1FE8B8E6"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_________________________________________________________________</w:t>
      </w:r>
      <w:r w:rsidR="00FA2AC1">
        <w:rPr>
          <w:rFonts w:ascii="Times New Roman" w:eastAsia="Times New Roman" w:hAnsi="Times New Roman" w:cs="Times New Roman"/>
          <w:color w:val="666666"/>
          <w:sz w:val="24"/>
          <w:szCs w:val="24"/>
          <w:lang w:eastAsia="ru-RU"/>
        </w:rPr>
        <w:t>___________</w:t>
      </w:r>
    </w:p>
    <w:p w14:paraId="22C55A25" w14:textId="77777777"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8. Документ, подтверждающий полномочия законного представителя</w:t>
      </w:r>
    </w:p>
    <w:p w14:paraId="4DAC2A8F" w14:textId="2432AC0E"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(наименование, номер и серия документа, кем и когда выдан)</w:t>
      </w:r>
    </w:p>
    <w:p w14:paraId="1D94C4E2" w14:textId="45529C28"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lang w:eastAsia="ru-RU"/>
        </w:rPr>
      </w:pPr>
      <w:r w:rsidRPr="00FA2AC1">
        <w:rPr>
          <w:rFonts w:ascii="Times New Roman" w:eastAsia="Times New Roman" w:hAnsi="Times New Roman" w:cs="Times New Roman"/>
          <w:color w:val="666666"/>
          <w:lang w:eastAsia="ru-RU"/>
        </w:rPr>
        <w:t>Примечание: пункты с 5 по 8 заполняются в том случае, если заявление заполняет законный представитель гражданина Российской Федерации.</w:t>
      </w:r>
      <w:r w:rsidR="00FA2AC1">
        <w:rPr>
          <w:rFonts w:ascii="Times New Roman" w:eastAsia="Times New Roman" w:hAnsi="Times New Roman" w:cs="Times New Roman"/>
          <w:color w:val="666666"/>
          <w:lang w:eastAsia="ru-RU"/>
        </w:rPr>
        <w:t xml:space="preserve"> </w:t>
      </w:r>
      <w:r w:rsidRPr="00FA2AC1">
        <w:rPr>
          <w:rFonts w:ascii="Times New Roman" w:eastAsia="Times New Roman" w:hAnsi="Times New Roman" w:cs="Times New Roman"/>
          <w:color w:val="666666"/>
          <w:lang w:eastAsia="ru-RU"/>
        </w:rPr>
        <w:t>Об ответственности за достоверность представленных сведений предупрежден(а).</w:t>
      </w:r>
      <w:r w:rsidR="00FA2AC1">
        <w:rPr>
          <w:rFonts w:ascii="Times New Roman" w:eastAsia="Times New Roman" w:hAnsi="Times New Roman" w:cs="Times New Roman"/>
          <w:color w:val="666666"/>
          <w:lang w:eastAsia="ru-RU"/>
        </w:rPr>
        <w:t xml:space="preserve"> </w:t>
      </w:r>
      <w:r w:rsidRPr="00FA2AC1">
        <w:rPr>
          <w:rFonts w:ascii="Times New Roman" w:eastAsia="Times New Roman" w:hAnsi="Times New Roman" w:cs="Times New Roman"/>
          <w:color w:val="666666"/>
          <w:lang w:eastAsia="ru-RU"/>
        </w:rPr>
        <w:t>Срок действия Заявления - один год с даты подписания.</w:t>
      </w:r>
    </w:p>
    <w:p w14:paraId="31DE705E" w14:textId="77777777"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Подпись заявителя ______________ /______________/        дата _______________</w:t>
      </w:r>
    </w:p>
    <w:p w14:paraId="60112984" w14:textId="0A749AD1" w:rsidR="00D03FFD" w:rsidRPr="00FA2AC1" w:rsidRDefault="00D03FFD" w:rsidP="00FA2AC1">
      <w:pPr>
        <w:shd w:val="clear" w:color="auto" w:fill="FFFFFF"/>
        <w:spacing w:after="0" w:line="240" w:lineRule="auto"/>
        <w:jc w:val="right"/>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lastRenderedPageBreak/>
        <w:br w:type="textWrapping" w:clear="all"/>
        <w:t>ПРИЛОЖЕНИЕ 10</w:t>
      </w:r>
    </w:p>
    <w:p w14:paraId="0D729FD2" w14:textId="77777777" w:rsidR="00D03FFD" w:rsidRPr="00FA2AC1" w:rsidRDefault="00D03FFD" w:rsidP="00FA2AC1">
      <w:pPr>
        <w:shd w:val="clear" w:color="auto" w:fill="FFFFFF"/>
        <w:spacing w:before="105" w:after="0" w:line="240" w:lineRule="auto"/>
        <w:jc w:val="right"/>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к Положению о порядке выявления, учёта и</w:t>
      </w:r>
    </w:p>
    <w:p w14:paraId="016A003A" w14:textId="77777777" w:rsidR="00D03FFD" w:rsidRPr="00FA2AC1" w:rsidRDefault="00D03FFD" w:rsidP="00FA2AC1">
      <w:pPr>
        <w:shd w:val="clear" w:color="auto" w:fill="FFFFFF"/>
        <w:spacing w:before="105" w:after="0" w:line="240" w:lineRule="auto"/>
        <w:jc w:val="right"/>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оформления бесхозяйного и выморочного имущества</w:t>
      </w:r>
    </w:p>
    <w:p w14:paraId="5A9768BE" w14:textId="69D7A0CA" w:rsidR="00D03FFD" w:rsidRPr="00FA2AC1" w:rsidRDefault="00D03FFD" w:rsidP="00FA2AC1">
      <w:pPr>
        <w:shd w:val="clear" w:color="auto" w:fill="FFFFFF"/>
        <w:spacing w:before="105" w:after="0" w:line="240" w:lineRule="auto"/>
        <w:jc w:val="right"/>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в муниципальную собственность</w:t>
      </w:r>
    </w:p>
    <w:p w14:paraId="7D9A1949" w14:textId="46CDDA16" w:rsidR="00D03FFD" w:rsidRPr="00FA2AC1" w:rsidRDefault="00D03FFD" w:rsidP="00FA2AC1">
      <w:pPr>
        <w:shd w:val="clear" w:color="auto" w:fill="FFFFFF"/>
        <w:spacing w:before="105" w:after="0" w:line="240" w:lineRule="auto"/>
        <w:jc w:val="right"/>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666666"/>
          <w:sz w:val="24"/>
          <w:szCs w:val="24"/>
          <w:lang w:eastAsia="ru-RU"/>
        </w:rPr>
        <w:t xml:space="preserve"> сельского поселения</w:t>
      </w:r>
      <w:r w:rsidR="00FA2AC1" w:rsidRPr="00FA2AC1">
        <w:rPr>
          <w:rFonts w:ascii="Times New Roman" w:eastAsia="Times New Roman" w:hAnsi="Times New Roman" w:cs="Times New Roman"/>
          <w:color w:val="666666"/>
          <w:sz w:val="24"/>
          <w:szCs w:val="24"/>
          <w:lang w:eastAsia="ru-RU"/>
        </w:rPr>
        <w:t xml:space="preserve"> «</w:t>
      </w:r>
      <w:proofErr w:type="spellStart"/>
      <w:r w:rsidR="00FA2AC1" w:rsidRPr="00FA2AC1">
        <w:rPr>
          <w:rFonts w:ascii="Times New Roman" w:eastAsia="Times New Roman" w:hAnsi="Times New Roman" w:cs="Times New Roman"/>
          <w:color w:val="666666"/>
          <w:sz w:val="24"/>
          <w:szCs w:val="24"/>
          <w:lang w:eastAsia="ru-RU"/>
        </w:rPr>
        <w:t>Керчомъя</w:t>
      </w:r>
      <w:proofErr w:type="spellEnd"/>
      <w:r w:rsidR="00FA2AC1" w:rsidRPr="00FA2AC1">
        <w:rPr>
          <w:rFonts w:ascii="Times New Roman" w:eastAsia="Times New Roman" w:hAnsi="Times New Roman" w:cs="Times New Roman"/>
          <w:color w:val="666666"/>
          <w:sz w:val="24"/>
          <w:szCs w:val="24"/>
          <w:lang w:eastAsia="ru-RU"/>
        </w:rPr>
        <w:t>»</w:t>
      </w:r>
    </w:p>
    <w:p w14:paraId="1BC91024" w14:textId="10405062"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14:paraId="0B7CEA0E" w14:textId="0E5881C4"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14:paraId="522BDEAC" w14:textId="7476FE96" w:rsidR="00D03FFD" w:rsidRPr="00FA2AC1" w:rsidRDefault="00D03FFD" w:rsidP="00FA2AC1">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14:paraId="780A402D" w14:textId="77777777"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b/>
          <w:bCs/>
          <w:color w:val="666666"/>
          <w:sz w:val="24"/>
          <w:szCs w:val="24"/>
          <w:lang w:eastAsia="ru-RU"/>
        </w:rPr>
        <w:t>РЕЕСТР</w:t>
      </w:r>
    </w:p>
    <w:p w14:paraId="3C4CFA6E" w14:textId="77777777" w:rsidR="00D03FFD" w:rsidRPr="00FA2AC1" w:rsidRDefault="00D03FFD" w:rsidP="00FA2AC1">
      <w:pPr>
        <w:shd w:val="clear" w:color="auto" w:fill="FFFFFF"/>
        <w:spacing w:before="105" w:after="0" w:line="240" w:lineRule="auto"/>
        <w:jc w:val="center"/>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b/>
          <w:bCs/>
          <w:color w:val="666666"/>
          <w:sz w:val="24"/>
          <w:szCs w:val="24"/>
          <w:lang w:eastAsia="ru-RU"/>
        </w:rPr>
        <w:t>объектов бесхозяйного недвижимого имущества</w:t>
      </w:r>
    </w:p>
    <w:p w14:paraId="70302001" w14:textId="1411BE26" w:rsidR="00D03FFD" w:rsidRPr="00FA2AC1" w:rsidRDefault="00D03FFD" w:rsidP="00FA2AC1">
      <w:pPr>
        <w:shd w:val="clear" w:color="auto" w:fill="FFFFFF"/>
        <w:spacing w:before="105" w:line="240" w:lineRule="auto"/>
        <w:jc w:val="center"/>
        <w:rPr>
          <w:rFonts w:ascii="Times New Roman" w:eastAsia="Times New Roman" w:hAnsi="Times New Roman" w:cs="Times New Roman"/>
          <w:color w:val="666666"/>
          <w:sz w:val="24"/>
          <w:szCs w:val="24"/>
          <w:lang w:eastAsia="ru-RU"/>
        </w:rPr>
      </w:pPr>
    </w:p>
    <w:tbl>
      <w:tblPr>
        <w:tblW w:w="10632" w:type="dxa"/>
        <w:tblInd w:w="-1428" w:type="dxa"/>
        <w:tblCellMar>
          <w:left w:w="0" w:type="dxa"/>
          <w:right w:w="0" w:type="dxa"/>
        </w:tblCellMar>
        <w:tblLook w:val="04A0" w:firstRow="1" w:lastRow="0" w:firstColumn="1" w:lastColumn="0" w:noHBand="0" w:noVBand="1"/>
      </w:tblPr>
      <w:tblGrid>
        <w:gridCol w:w="546"/>
        <w:gridCol w:w="2290"/>
        <w:gridCol w:w="1559"/>
        <w:gridCol w:w="2126"/>
        <w:gridCol w:w="1843"/>
        <w:gridCol w:w="2268"/>
      </w:tblGrid>
      <w:tr w:rsidR="00D03FFD" w:rsidRPr="00FA2AC1" w14:paraId="4DBAA124" w14:textId="77777777" w:rsidTr="00C6773A">
        <w:tc>
          <w:tcPr>
            <w:tcW w:w="546" w:type="dxa"/>
            <w:tcBorders>
              <w:top w:val="single" w:sz="8" w:space="0" w:color="auto"/>
              <w:left w:val="single" w:sz="8" w:space="0" w:color="auto"/>
              <w:bottom w:val="single" w:sz="8" w:space="0" w:color="auto"/>
              <w:right w:val="single" w:sz="8" w:space="0" w:color="auto"/>
            </w:tcBorders>
            <w:shd w:val="clear" w:color="auto" w:fill="F9F9F9"/>
            <w:tcMar>
              <w:top w:w="75" w:type="dxa"/>
              <w:left w:w="75" w:type="dxa"/>
              <w:bottom w:w="75" w:type="dxa"/>
              <w:right w:w="75" w:type="dxa"/>
            </w:tcMar>
            <w:hideMark/>
          </w:tcPr>
          <w:p w14:paraId="0148C299"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w:t>
            </w:r>
          </w:p>
          <w:p w14:paraId="5F5E215A"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п/п</w:t>
            </w:r>
          </w:p>
        </w:tc>
        <w:tc>
          <w:tcPr>
            <w:tcW w:w="2290" w:type="dxa"/>
            <w:tcBorders>
              <w:top w:val="single" w:sz="8" w:space="0" w:color="auto"/>
              <w:left w:val="nil"/>
              <w:bottom w:val="single" w:sz="8" w:space="0" w:color="auto"/>
              <w:right w:val="single" w:sz="8" w:space="0" w:color="auto"/>
            </w:tcBorders>
            <w:shd w:val="clear" w:color="auto" w:fill="F9F9F9"/>
            <w:tcMar>
              <w:top w:w="75" w:type="dxa"/>
              <w:left w:w="75" w:type="dxa"/>
              <w:bottom w:w="75" w:type="dxa"/>
              <w:right w:w="75" w:type="dxa"/>
            </w:tcMar>
            <w:hideMark/>
          </w:tcPr>
          <w:p w14:paraId="39325542"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Наименование объекта</w:t>
            </w:r>
          </w:p>
        </w:tc>
        <w:tc>
          <w:tcPr>
            <w:tcW w:w="1559" w:type="dxa"/>
            <w:tcBorders>
              <w:top w:val="single" w:sz="8" w:space="0" w:color="auto"/>
              <w:left w:val="nil"/>
              <w:bottom w:val="single" w:sz="8" w:space="0" w:color="auto"/>
              <w:right w:val="single" w:sz="8" w:space="0" w:color="auto"/>
            </w:tcBorders>
            <w:shd w:val="clear" w:color="auto" w:fill="F9F9F9"/>
            <w:tcMar>
              <w:top w:w="75" w:type="dxa"/>
              <w:left w:w="75" w:type="dxa"/>
              <w:bottom w:w="75" w:type="dxa"/>
              <w:right w:w="75" w:type="dxa"/>
            </w:tcMar>
            <w:hideMark/>
          </w:tcPr>
          <w:p w14:paraId="5AFDA8EE"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Место нахождения объекта</w:t>
            </w:r>
          </w:p>
        </w:tc>
        <w:tc>
          <w:tcPr>
            <w:tcW w:w="2126" w:type="dxa"/>
            <w:tcBorders>
              <w:top w:val="single" w:sz="8" w:space="0" w:color="auto"/>
              <w:left w:val="nil"/>
              <w:bottom w:val="single" w:sz="8" w:space="0" w:color="auto"/>
              <w:right w:val="single" w:sz="8" w:space="0" w:color="auto"/>
            </w:tcBorders>
            <w:shd w:val="clear" w:color="auto" w:fill="F9F9F9"/>
            <w:tcMar>
              <w:top w:w="75" w:type="dxa"/>
              <w:left w:w="75" w:type="dxa"/>
              <w:bottom w:w="75" w:type="dxa"/>
              <w:right w:w="75" w:type="dxa"/>
            </w:tcMar>
            <w:hideMark/>
          </w:tcPr>
          <w:p w14:paraId="50469823"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Краткая характеристика объекта</w:t>
            </w:r>
          </w:p>
        </w:tc>
        <w:tc>
          <w:tcPr>
            <w:tcW w:w="1843" w:type="dxa"/>
            <w:tcBorders>
              <w:top w:val="single" w:sz="8" w:space="0" w:color="auto"/>
              <w:left w:val="nil"/>
              <w:bottom w:val="single" w:sz="8" w:space="0" w:color="auto"/>
              <w:right w:val="single" w:sz="8" w:space="0" w:color="auto"/>
            </w:tcBorders>
            <w:shd w:val="clear" w:color="auto" w:fill="F9F9F9"/>
            <w:tcMar>
              <w:top w:w="75" w:type="dxa"/>
              <w:left w:w="75" w:type="dxa"/>
              <w:bottom w:w="75" w:type="dxa"/>
              <w:right w:w="75" w:type="dxa"/>
            </w:tcMar>
            <w:hideMark/>
          </w:tcPr>
          <w:p w14:paraId="3F476336" w14:textId="77777777" w:rsidR="00D03FFD" w:rsidRPr="00FA2AC1" w:rsidRDefault="00D03FFD" w:rsidP="00C6773A">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Номер, дата и наименование постановления</w:t>
            </w:r>
          </w:p>
        </w:tc>
        <w:tc>
          <w:tcPr>
            <w:tcW w:w="2268" w:type="dxa"/>
            <w:tcBorders>
              <w:top w:val="single" w:sz="8" w:space="0" w:color="auto"/>
              <w:left w:val="nil"/>
              <w:bottom w:val="single" w:sz="8" w:space="0" w:color="auto"/>
              <w:right w:val="single" w:sz="8" w:space="0" w:color="auto"/>
            </w:tcBorders>
            <w:shd w:val="clear" w:color="auto" w:fill="F9F9F9"/>
            <w:tcMar>
              <w:top w:w="75" w:type="dxa"/>
              <w:left w:w="75" w:type="dxa"/>
              <w:bottom w:w="75" w:type="dxa"/>
              <w:right w:w="75" w:type="dxa"/>
            </w:tcMar>
            <w:hideMark/>
          </w:tcPr>
          <w:p w14:paraId="30B5E90F"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Дата постановки на учёт в Росреестре</w:t>
            </w:r>
          </w:p>
        </w:tc>
      </w:tr>
      <w:tr w:rsidR="00D03FFD" w:rsidRPr="00FA2AC1" w14:paraId="4B28DC63" w14:textId="77777777" w:rsidTr="00C6773A">
        <w:tc>
          <w:tcPr>
            <w:tcW w:w="546" w:type="dxa"/>
            <w:tcBorders>
              <w:top w:val="nil"/>
              <w:left w:val="single" w:sz="8" w:space="0" w:color="auto"/>
              <w:bottom w:val="single" w:sz="8" w:space="0" w:color="auto"/>
              <w:right w:val="single" w:sz="8" w:space="0" w:color="auto"/>
            </w:tcBorders>
            <w:tcMar>
              <w:top w:w="75" w:type="dxa"/>
              <w:left w:w="75" w:type="dxa"/>
              <w:bottom w:w="75" w:type="dxa"/>
              <w:right w:w="75" w:type="dxa"/>
            </w:tcMar>
            <w:hideMark/>
          </w:tcPr>
          <w:p w14:paraId="0BC4C0DE"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1</w:t>
            </w:r>
          </w:p>
        </w:tc>
        <w:tc>
          <w:tcPr>
            <w:tcW w:w="2290" w:type="dxa"/>
            <w:tcBorders>
              <w:top w:val="nil"/>
              <w:left w:val="nil"/>
              <w:bottom w:val="single" w:sz="8" w:space="0" w:color="auto"/>
              <w:right w:val="single" w:sz="8" w:space="0" w:color="auto"/>
            </w:tcBorders>
            <w:tcMar>
              <w:top w:w="75" w:type="dxa"/>
              <w:left w:w="75" w:type="dxa"/>
              <w:bottom w:w="75" w:type="dxa"/>
              <w:right w:w="75" w:type="dxa"/>
            </w:tcMar>
            <w:hideMark/>
          </w:tcPr>
          <w:p w14:paraId="1627AF83"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2</w:t>
            </w:r>
          </w:p>
        </w:tc>
        <w:tc>
          <w:tcPr>
            <w:tcW w:w="1559" w:type="dxa"/>
            <w:tcBorders>
              <w:top w:val="nil"/>
              <w:left w:val="nil"/>
              <w:bottom w:val="single" w:sz="8" w:space="0" w:color="auto"/>
              <w:right w:val="single" w:sz="8" w:space="0" w:color="auto"/>
            </w:tcBorders>
            <w:tcMar>
              <w:top w:w="75" w:type="dxa"/>
              <w:left w:w="75" w:type="dxa"/>
              <w:bottom w:w="75" w:type="dxa"/>
              <w:right w:w="75" w:type="dxa"/>
            </w:tcMar>
            <w:hideMark/>
          </w:tcPr>
          <w:p w14:paraId="0B84E42C"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3</w:t>
            </w:r>
          </w:p>
        </w:tc>
        <w:tc>
          <w:tcPr>
            <w:tcW w:w="2126" w:type="dxa"/>
            <w:tcBorders>
              <w:top w:val="nil"/>
              <w:left w:val="nil"/>
              <w:bottom w:val="single" w:sz="8" w:space="0" w:color="auto"/>
              <w:right w:val="single" w:sz="8" w:space="0" w:color="auto"/>
            </w:tcBorders>
            <w:tcMar>
              <w:top w:w="75" w:type="dxa"/>
              <w:left w:w="75" w:type="dxa"/>
              <w:bottom w:w="75" w:type="dxa"/>
              <w:right w:w="75" w:type="dxa"/>
            </w:tcMar>
            <w:hideMark/>
          </w:tcPr>
          <w:p w14:paraId="04322C94"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4</w:t>
            </w:r>
          </w:p>
        </w:tc>
        <w:tc>
          <w:tcPr>
            <w:tcW w:w="1843" w:type="dxa"/>
            <w:tcBorders>
              <w:top w:val="nil"/>
              <w:left w:val="nil"/>
              <w:bottom w:val="single" w:sz="8" w:space="0" w:color="auto"/>
              <w:right w:val="single" w:sz="8" w:space="0" w:color="auto"/>
            </w:tcBorders>
            <w:tcMar>
              <w:top w:w="75" w:type="dxa"/>
              <w:left w:w="75" w:type="dxa"/>
              <w:bottom w:w="75" w:type="dxa"/>
              <w:right w:w="75" w:type="dxa"/>
            </w:tcMar>
            <w:hideMark/>
          </w:tcPr>
          <w:p w14:paraId="13E4CCE9"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5</w:t>
            </w:r>
          </w:p>
        </w:tc>
        <w:tc>
          <w:tcPr>
            <w:tcW w:w="2268" w:type="dxa"/>
            <w:tcBorders>
              <w:top w:val="nil"/>
              <w:left w:val="nil"/>
              <w:bottom w:val="single" w:sz="8" w:space="0" w:color="auto"/>
              <w:right w:val="single" w:sz="8" w:space="0" w:color="auto"/>
            </w:tcBorders>
            <w:tcMar>
              <w:top w:w="75" w:type="dxa"/>
              <w:left w:w="75" w:type="dxa"/>
              <w:bottom w:w="75" w:type="dxa"/>
              <w:right w:w="75" w:type="dxa"/>
            </w:tcMar>
            <w:hideMark/>
          </w:tcPr>
          <w:p w14:paraId="4B95C163" w14:textId="77777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r w:rsidRPr="00FA2AC1">
              <w:rPr>
                <w:rFonts w:ascii="Times New Roman" w:eastAsia="Times New Roman" w:hAnsi="Times New Roman" w:cs="Times New Roman"/>
                <w:sz w:val="20"/>
                <w:szCs w:val="20"/>
                <w:lang w:eastAsia="ru-RU"/>
              </w:rPr>
              <w:t>6</w:t>
            </w:r>
          </w:p>
        </w:tc>
      </w:tr>
      <w:tr w:rsidR="00D03FFD" w:rsidRPr="00FA2AC1" w14:paraId="03D9E3AF" w14:textId="77777777" w:rsidTr="00C6773A">
        <w:tc>
          <w:tcPr>
            <w:tcW w:w="546" w:type="dxa"/>
            <w:tcBorders>
              <w:top w:val="nil"/>
              <w:left w:val="single" w:sz="8" w:space="0" w:color="auto"/>
              <w:bottom w:val="single" w:sz="8" w:space="0" w:color="auto"/>
              <w:right w:val="single" w:sz="8" w:space="0" w:color="auto"/>
            </w:tcBorders>
            <w:shd w:val="clear" w:color="auto" w:fill="F9F9F9"/>
            <w:tcMar>
              <w:top w:w="75" w:type="dxa"/>
              <w:left w:w="75" w:type="dxa"/>
              <w:bottom w:w="75" w:type="dxa"/>
              <w:right w:w="75" w:type="dxa"/>
            </w:tcMar>
            <w:hideMark/>
          </w:tcPr>
          <w:p w14:paraId="799BB19B" w14:textId="07B882D0"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90"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64F979DF" w14:textId="4C7F1238"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51C555E0" w14:textId="41EAD213"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126"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1A7C4180" w14:textId="6889F3AC"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843"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2BE99E26" w14:textId="0F560659"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68"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3C64D8B1" w14:textId="723E3748"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r>
      <w:tr w:rsidR="00D03FFD" w:rsidRPr="00FA2AC1" w14:paraId="56CF14D0" w14:textId="77777777" w:rsidTr="00C6773A">
        <w:tc>
          <w:tcPr>
            <w:tcW w:w="546" w:type="dxa"/>
            <w:tcBorders>
              <w:top w:val="nil"/>
              <w:left w:val="single" w:sz="8" w:space="0" w:color="auto"/>
              <w:bottom w:val="single" w:sz="8" w:space="0" w:color="auto"/>
              <w:right w:val="single" w:sz="8" w:space="0" w:color="auto"/>
            </w:tcBorders>
            <w:tcMar>
              <w:top w:w="75" w:type="dxa"/>
              <w:left w:w="75" w:type="dxa"/>
              <w:bottom w:w="75" w:type="dxa"/>
              <w:right w:w="75" w:type="dxa"/>
            </w:tcMar>
            <w:hideMark/>
          </w:tcPr>
          <w:p w14:paraId="59005AD5" w14:textId="57DBB2C6"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90" w:type="dxa"/>
            <w:tcBorders>
              <w:top w:val="nil"/>
              <w:left w:val="nil"/>
              <w:bottom w:val="single" w:sz="8" w:space="0" w:color="auto"/>
              <w:right w:val="single" w:sz="8" w:space="0" w:color="auto"/>
            </w:tcBorders>
            <w:tcMar>
              <w:top w:w="75" w:type="dxa"/>
              <w:left w:w="75" w:type="dxa"/>
              <w:bottom w:w="75" w:type="dxa"/>
              <w:right w:w="75" w:type="dxa"/>
            </w:tcMar>
            <w:hideMark/>
          </w:tcPr>
          <w:p w14:paraId="7DA9884C" w14:textId="22664C3E"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tcMar>
              <w:top w:w="75" w:type="dxa"/>
              <w:left w:w="75" w:type="dxa"/>
              <w:bottom w:w="75" w:type="dxa"/>
              <w:right w:w="75" w:type="dxa"/>
            </w:tcMar>
            <w:hideMark/>
          </w:tcPr>
          <w:p w14:paraId="6BDED387" w14:textId="4987B918"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126" w:type="dxa"/>
            <w:tcBorders>
              <w:top w:val="nil"/>
              <w:left w:val="nil"/>
              <w:bottom w:val="single" w:sz="8" w:space="0" w:color="auto"/>
              <w:right w:val="single" w:sz="8" w:space="0" w:color="auto"/>
            </w:tcBorders>
            <w:tcMar>
              <w:top w:w="75" w:type="dxa"/>
              <w:left w:w="75" w:type="dxa"/>
              <w:bottom w:w="75" w:type="dxa"/>
              <w:right w:w="75" w:type="dxa"/>
            </w:tcMar>
            <w:hideMark/>
          </w:tcPr>
          <w:p w14:paraId="5E65CF10" w14:textId="76D4AE00"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843" w:type="dxa"/>
            <w:tcBorders>
              <w:top w:val="nil"/>
              <w:left w:val="nil"/>
              <w:bottom w:val="single" w:sz="8" w:space="0" w:color="auto"/>
              <w:right w:val="single" w:sz="8" w:space="0" w:color="auto"/>
            </w:tcBorders>
            <w:tcMar>
              <w:top w:w="75" w:type="dxa"/>
              <w:left w:w="75" w:type="dxa"/>
              <w:bottom w:w="75" w:type="dxa"/>
              <w:right w:w="75" w:type="dxa"/>
            </w:tcMar>
            <w:hideMark/>
          </w:tcPr>
          <w:p w14:paraId="02C57DBF" w14:textId="58241F7F"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68" w:type="dxa"/>
            <w:tcBorders>
              <w:top w:val="nil"/>
              <w:left w:val="nil"/>
              <w:bottom w:val="single" w:sz="8" w:space="0" w:color="auto"/>
              <w:right w:val="single" w:sz="8" w:space="0" w:color="auto"/>
            </w:tcBorders>
            <w:tcMar>
              <w:top w:w="75" w:type="dxa"/>
              <w:left w:w="75" w:type="dxa"/>
              <w:bottom w:w="75" w:type="dxa"/>
              <w:right w:w="75" w:type="dxa"/>
            </w:tcMar>
            <w:hideMark/>
          </w:tcPr>
          <w:p w14:paraId="6D75AF32" w14:textId="7CD941BF"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r>
      <w:tr w:rsidR="00D03FFD" w:rsidRPr="00FA2AC1" w14:paraId="36486E47" w14:textId="77777777" w:rsidTr="00C6773A">
        <w:tc>
          <w:tcPr>
            <w:tcW w:w="546" w:type="dxa"/>
            <w:tcBorders>
              <w:top w:val="nil"/>
              <w:left w:val="single" w:sz="8" w:space="0" w:color="auto"/>
              <w:bottom w:val="single" w:sz="8" w:space="0" w:color="auto"/>
              <w:right w:val="single" w:sz="8" w:space="0" w:color="auto"/>
            </w:tcBorders>
            <w:shd w:val="clear" w:color="auto" w:fill="F9F9F9"/>
            <w:tcMar>
              <w:top w:w="75" w:type="dxa"/>
              <w:left w:w="75" w:type="dxa"/>
              <w:bottom w:w="75" w:type="dxa"/>
              <w:right w:w="75" w:type="dxa"/>
            </w:tcMar>
            <w:hideMark/>
          </w:tcPr>
          <w:p w14:paraId="615E65DF" w14:textId="35BC2AD5"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90"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7D7714F1" w14:textId="0EC3FD55"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5C6B6832" w14:textId="0FDA521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126"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1F892FBE" w14:textId="458BF646"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843"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6CF93CE0" w14:textId="2573C4EE"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68"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30A147B3" w14:textId="6556AEB5"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r>
      <w:tr w:rsidR="00D03FFD" w:rsidRPr="00FA2AC1" w14:paraId="20090E89" w14:textId="77777777" w:rsidTr="00C6773A">
        <w:tc>
          <w:tcPr>
            <w:tcW w:w="546" w:type="dxa"/>
            <w:tcBorders>
              <w:top w:val="nil"/>
              <w:left w:val="single" w:sz="8" w:space="0" w:color="auto"/>
              <w:bottom w:val="single" w:sz="8" w:space="0" w:color="auto"/>
              <w:right w:val="single" w:sz="8" w:space="0" w:color="auto"/>
            </w:tcBorders>
            <w:tcMar>
              <w:top w:w="75" w:type="dxa"/>
              <w:left w:w="75" w:type="dxa"/>
              <w:bottom w:w="75" w:type="dxa"/>
              <w:right w:w="75" w:type="dxa"/>
            </w:tcMar>
            <w:hideMark/>
          </w:tcPr>
          <w:p w14:paraId="13BB61E1" w14:textId="49794433"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90" w:type="dxa"/>
            <w:tcBorders>
              <w:top w:val="nil"/>
              <w:left w:val="nil"/>
              <w:bottom w:val="single" w:sz="8" w:space="0" w:color="auto"/>
              <w:right w:val="single" w:sz="8" w:space="0" w:color="auto"/>
            </w:tcBorders>
            <w:tcMar>
              <w:top w:w="75" w:type="dxa"/>
              <w:left w:w="75" w:type="dxa"/>
              <w:bottom w:w="75" w:type="dxa"/>
              <w:right w:w="75" w:type="dxa"/>
            </w:tcMar>
            <w:hideMark/>
          </w:tcPr>
          <w:p w14:paraId="16A69E2D" w14:textId="4C3A2853"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tcMar>
              <w:top w:w="75" w:type="dxa"/>
              <w:left w:w="75" w:type="dxa"/>
              <w:bottom w:w="75" w:type="dxa"/>
              <w:right w:w="75" w:type="dxa"/>
            </w:tcMar>
            <w:hideMark/>
          </w:tcPr>
          <w:p w14:paraId="110EE8FC" w14:textId="6E29E326"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126" w:type="dxa"/>
            <w:tcBorders>
              <w:top w:val="nil"/>
              <w:left w:val="nil"/>
              <w:bottom w:val="single" w:sz="8" w:space="0" w:color="auto"/>
              <w:right w:val="single" w:sz="8" w:space="0" w:color="auto"/>
            </w:tcBorders>
            <w:tcMar>
              <w:top w:w="75" w:type="dxa"/>
              <w:left w:w="75" w:type="dxa"/>
              <w:bottom w:w="75" w:type="dxa"/>
              <w:right w:w="75" w:type="dxa"/>
            </w:tcMar>
            <w:hideMark/>
          </w:tcPr>
          <w:p w14:paraId="040CCDB6" w14:textId="57FC1154"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843" w:type="dxa"/>
            <w:tcBorders>
              <w:top w:val="nil"/>
              <w:left w:val="nil"/>
              <w:bottom w:val="single" w:sz="8" w:space="0" w:color="auto"/>
              <w:right w:val="single" w:sz="8" w:space="0" w:color="auto"/>
            </w:tcBorders>
            <w:tcMar>
              <w:top w:w="75" w:type="dxa"/>
              <w:left w:w="75" w:type="dxa"/>
              <w:bottom w:w="75" w:type="dxa"/>
              <w:right w:w="75" w:type="dxa"/>
            </w:tcMar>
            <w:hideMark/>
          </w:tcPr>
          <w:p w14:paraId="7A3C8180" w14:textId="7C31AC56"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68" w:type="dxa"/>
            <w:tcBorders>
              <w:top w:val="nil"/>
              <w:left w:val="nil"/>
              <w:bottom w:val="single" w:sz="8" w:space="0" w:color="auto"/>
              <w:right w:val="single" w:sz="8" w:space="0" w:color="auto"/>
            </w:tcBorders>
            <w:tcMar>
              <w:top w:w="75" w:type="dxa"/>
              <w:left w:w="75" w:type="dxa"/>
              <w:bottom w:w="75" w:type="dxa"/>
              <w:right w:w="75" w:type="dxa"/>
            </w:tcMar>
            <w:hideMark/>
          </w:tcPr>
          <w:p w14:paraId="7E410927" w14:textId="18AD63DE"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r>
      <w:tr w:rsidR="00D03FFD" w:rsidRPr="00FA2AC1" w14:paraId="1E34E895" w14:textId="77777777" w:rsidTr="00C6773A">
        <w:tc>
          <w:tcPr>
            <w:tcW w:w="546" w:type="dxa"/>
            <w:tcBorders>
              <w:top w:val="nil"/>
              <w:left w:val="single" w:sz="8" w:space="0" w:color="auto"/>
              <w:bottom w:val="single" w:sz="8" w:space="0" w:color="auto"/>
              <w:right w:val="single" w:sz="8" w:space="0" w:color="auto"/>
            </w:tcBorders>
            <w:shd w:val="clear" w:color="auto" w:fill="F9F9F9"/>
            <w:tcMar>
              <w:top w:w="75" w:type="dxa"/>
              <w:left w:w="75" w:type="dxa"/>
              <w:bottom w:w="75" w:type="dxa"/>
              <w:right w:w="75" w:type="dxa"/>
            </w:tcMar>
            <w:hideMark/>
          </w:tcPr>
          <w:p w14:paraId="167F70DE" w14:textId="4EDD029B"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90"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3219B8FC" w14:textId="0FB9CEAD"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1FDA6833" w14:textId="663A7892"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126"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18DC3F67" w14:textId="6C305BF1"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843"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547901D9" w14:textId="164423C4"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68"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4148BAD9" w14:textId="4F1CC961"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r>
      <w:tr w:rsidR="00D03FFD" w:rsidRPr="00FA2AC1" w14:paraId="6890E330" w14:textId="77777777" w:rsidTr="00C6773A">
        <w:tc>
          <w:tcPr>
            <w:tcW w:w="546" w:type="dxa"/>
            <w:tcBorders>
              <w:top w:val="nil"/>
              <w:left w:val="single" w:sz="8" w:space="0" w:color="auto"/>
              <w:bottom w:val="single" w:sz="8" w:space="0" w:color="auto"/>
              <w:right w:val="single" w:sz="8" w:space="0" w:color="auto"/>
            </w:tcBorders>
            <w:tcMar>
              <w:top w:w="75" w:type="dxa"/>
              <w:left w:w="75" w:type="dxa"/>
              <w:bottom w:w="75" w:type="dxa"/>
              <w:right w:w="75" w:type="dxa"/>
            </w:tcMar>
            <w:hideMark/>
          </w:tcPr>
          <w:p w14:paraId="6ECB561F" w14:textId="1E666A6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90" w:type="dxa"/>
            <w:tcBorders>
              <w:top w:val="nil"/>
              <w:left w:val="nil"/>
              <w:bottom w:val="single" w:sz="8" w:space="0" w:color="auto"/>
              <w:right w:val="single" w:sz="8" w:space="0" w:color="auto"/>
            </w:tcBorders>
            <w:tcMar>
              <w:top w:w="75" w:type="dxa"/>
              <w:left w:w="75" w:type="dxa"/>
              <w:bottom w:w="75" w:type="dxa"/>
              <w:right w:w="75" w:type="dxa"/>
            </w:tcMar>
            <w:hideMark/>
          </w:tcPr>
          <w:p w14:paraId="09B3D3BC" w14:textId="5A0CB4ED"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tcMar>
              <w:top w:w="75" w:type="dxa"/>
              <w:left w:w="75" w:type="dxa"/>
              <w:bottom w:w="75" w:type="dxa"/>
              <w:right w:w="75" w:type="dxa"/>
            </w:tcMar>
            <w:hideMark/>
          </w:tcPr>
          <w:p w14:paraId="52CE7923" w14:textId="3485DB30"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126" w:type="dxa"/>
            <w:tcBorders>
              <w:top w:val="nil"/>
              <w:left w:val="nil"/>
              <w:bottom w:val="single" w:sz="8" w:space="0" w:color="auto"/>
              <w:right w:val="single" w:sz="8" w:space="0" w:color="auto"/>
            </w:tcBorders>
            <w:tcMar>
              <w:top w:w="75" w:type="dxa"/>
              <w:left w:w="75" w:type="dxa"/>
              <w:bottom w:w="75" w:type="dxa"/>
              <w:right w:w="75" w:type="dxa"/>
            </w:tcMar>
            <w:hideMark/>
          </w:tcPr>
          <w:p w14:paraId="560A0323" w14:textId="0E369A48"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843" w:type="dxa"/>
            <w:tcBorders>
              <w:top w:val="nil"/>
              <w:left w:val="nil"/>
              <w:bottom w:val="single" w:sz="8" w:space="0" w:color="auto"/>
              <w:right w:val="single" w:sz="8" w:space="0" w:color="auto"/>
            </w:tcBorders>
            <w:tcMar>
              <w:top w:w="75" w:type="dxa"/>
              <w:left w:w="75" w:type="dxa"/>
              <w:bottom w:w="75" w:type="dxa"/>
              <w:right w:w="75" w:type="dxa"/>
            </w:tcMar>
            <w:hideMark/>
          </w:tcPr>
          <w:p w14:paraId="5927443C" w14:textId="5FC96777"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68" w:type="dxa"/>
            <w:tcBorders>
              <w:top w:val="nil"/>
              <w:left w:val="nil"/>
              <w:bottom w:val="single" w:sz="8" w:space="0" w:color="auto"/>
              <w:right w:val="single" w:sz="8" w:space="0" w:color="auto"/>
            </w:tcBorders>
            <w:tcMar>
              <w:top w:w="75" w:type="dxa"/>
              <w:left w:w="75" w:type="dxa"/>
              <w:bottom w:w="75" w:type="dxa"/>
              <w:right w:w="75" w:type="dxa"/>
            </w:tcMar>
            <w:hideMark/>
          </w:tcPr>
          <w:p w14:paraId="52718890" w14:textId="4C93199F"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r>
      <w:tr w:rsidR="00D03FFD" w:rsidRPr="00FA2AC1" w14:paraId="770F5039" w14:textId="77777777" w:rsidTr="00C6773A">
        <w:tc>
          <w:tcPr>
            <w:tcW w:w="546" w:type="dxa"/>
            <w:tcBorders>
              <w:top w:val="nil"/>
              <w:left w:val="single" w:sz="8" w:space="0" w:color="auto"/>
              <w:bottom w:val="single" w:sz="8" w:space="0" w:color="auto"/>
              <w:right w:val="single" w:sz="8" w:space="0" w:color="auto"/>
            </w:tcBorders>
            <w:shd w:val="clear" w:color="auto" w:fill="F9F9F9"/>
            <w:tcMar>
              <w:top w:w="75" w:type="dxa"/>
              <w:left w:w="75" w:type="dxa"/>
              <w:bottom w:w="75" w:type="dxa"/>
              <w:right w:w="75" w:type="dxa"/>
            </w:tcMar>
            <w:hideMark/>
          </w:tcPr>
          <w:p w14:paraId="19689157" w14:textId="424AB6FD"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90"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5B9C7578" w14:textId="475AD3AA"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1C5365A5" w14:textId="0276ECBD"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126"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466F37BE" w14:textId="2764C92E"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1843"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33BA54D5" w14:textId="6086BE3B"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c>
          <w:tcPr>
            <w:tcW w:w="2268" w:type="dxa"/>
            <w:tcBorders>
              <w:top w:val="nil"/>
              <w:left w:val="nil"/>
              <w:bottom w:val="single" w:sz="8" w:space="0" w:color="auto"/>
              <w:right w:val="single" w:sz="8" w:space="0" w:color="auto"/>
            </w:tcBorders>
            <w:shd w:val="clear" w:color="auto" w:fill="F9F9F9"/>
            <w:tcMar>
              <w:top w:w="75" w:type="dxa"/>
              <w:left w:w="75" w:type="dxa"/>
              <w:bottom w:w="75" w:type="dxa"/>
              <w:right w:w="75" w:type="dxa"/>
            </w:tcMar>
            <w:hideMark/>
          </w:tcPr>
          <w:p w14:paraId="0E553CEF" w14:textId="2C3CCA15" w:rsidR="00D03FFD" w:rsidRPr="00FA2AC1" w:rsidRDefault="00D03FFD" w:rsidP="00D03FFD">
            <w:pPr>
              <w:spacing w:before="105" w:after="0" w:line="240" w:lineRule="auto"/>
              <w:jc w:val="both"/>
              <w:rPr>
                <w:rFonts w:ascii="Times New Roman" w:eastAsia="Times New Roman" w:hAnsi="Times New Roman" w:cs="Times New Roman"/>
                <w:sz w:val="20"/>
                <w:szCs w:val="20"/>
                <w:lang w:eastAsia="ru-RU"/>
              </w:rPr>
            </w:pPr>
          </w:p>
        </w:tc>
      </w:tr>
    </w:tbl>
    <w:p w14:paraId="21858BC7" w14:textId="332149A4" w:rsidR="00D03FFD" w:rsidRPr="00FA2AC1" w:rsidRDefault="00D03FFD" w:rsidP="00D03FFD">
      <w:pPr>
        <w:shd w:val="clear" w:color="auto" w:fill="FFFFFF"/>
        <w:spacing w:before="105" w:after="0" w:line="240" w:lineRule="auto"/>
        <w:jc w:val="both"/>
        <w:rPr>
          <w:rFonts w:ascii="Times New Roman" w:eastAsia="Times New Roman" w:hAnsi="Times New Roman" w:cs="Times New Roman"/>
          <w:color w:val="666666"/>
          <w:sz w:val="24"/>
          <w:szCs w:val="24"/>
          <w:lang w:eastAsia="ru-RU"/>
        </w:rPr>
      </w:pPr>
    </w:p>
    <w:p w14:paraId="1B500885" w14:textId="77777777" w:rsidR="00D03FFD" w:rsidRPr="00FA2AC1" w:rsidRDefault="00D03FFD" w:rsidP="00D03FFD">
      <w:pPr>
        <w:shd w:val="clear" w:color="auto" w:fill="FFFFFF"/>
        <w:spacing w:after="0" w:line="240" w:lineRule="auto"/>
        <w:jc w:val="both"/>
        <w:rPr>
          <w:rFonts w:ascii="Times New Roman" w:eastAsia="Times New Roman" w:hAnsi="Times New Roman" w:cs="Times New Roman"/>
          <w:color w:val="666666"/>
          <w:sz w:val="24"/>
          <w:szCs w:val="24"/>
          <w:lang w:eastAsia="ru-RU"/>
        </w:rPr>
      </w:pPr>
    </w:p>
    <w:p w14:paraId="084AD493" w14:textId="52EDDE43" w:rsidR="00D03FFD" w:rsidRPr="00FA2AC1" w:rsidRDefault="00D03FFD" w:rsidP="00D03FFD">
      <w:pPr>
        <w:shd w:val="clear" w:color="auto" w:fill="FFFFFF"/>
        <w:spacing w:after="0" w:line="240" w:lineRule="auto"/>
        <w:jc w:val="both"/>
        <w:rPr>
          <w:rFonts w:ascii="Times New Roman" w:eastAsia="Times New Roman" w:hAnsi="Times New Roman" w:cs="Times New Roman"/>
          <w:color w:val="FFFFFF"/>
          <w:sz w:val="24"/>
          <w:szCs w:val="24"/>
          <w:lang w:eastAsia="ru-RU"/>
        </w:rPr>
      </w:pPr>
      <w:r w:rsidRPr="00FA2AC1">
        <w:rPr>
          <w:rFonts w:ascii="Times New Roman" w:eastAsia="Times New Roman" w:hAnsi="Times New Roman" w:cs="Times New Roman"/>
          <w:color w:val="FFFFFF"/>
          <w:sz w:val="24"/>
          <w:szCs w:val="24"/>
          <w:lang w:eastAsia="ru-RU"/>
        </w:rPr>
        <w:t>msovet@kirovreg.ru</w:t>
      </w:r>
    </w:p>
    <w:p w14:paraId="39C9B1D7" w14:textId="77777777" w:rsidR="00D03FFD" w:rsidRPr="00FA2AC1" w:rsidRDefault="00D03FFD" w:rsidP="00D03FFD">
      <w:pPr>
        <w:shd w:val="clear" w:color="auto" w:fill="FFFFFF"/>
        <w:spacing w:after="0" w:line="240" w:lineRule="auto"/>
        <w:jc w:val="both"/>
        <w:rPr>
          <w:rFonts w:ascii="Times New Roman" w:eastAsia="Times New Roman" w:hAnsi="Times New Roman" w:cs="Times New Roman"/>
          <w:color w:val="FFFFFF"/>
          <w:sz w:val="24"/>
          <w:szCs w:val="24"/>
          <w:lang w:eastAsia="ru-RU"/>
        </w:rPr>
      </w:pPr>
      <w:r w:rsidRPr="00FA2AC1">
        <w:rPr>
          <w:rFonts w:ascii="Times New Roman" w:eastAsia="Times New Roman" w:hAnsi="Times New Roman" w:cs="Times New Roman"/>
          <w:color w:val="FFFFFF"/>
          <w:sz w:val="24"/>
          <w:szCs w:val="24"/>
          <w:lang w:eastAsia="ru-RU"/>
        </w:rPr>
        <w:t>© Официальный сайт органов местного самоуправления</w:t>
      </w:r>
    </w:p>
    <w:p w14:paraId="09B865EB" w14:textId="77777777" w:rsidR="00D03FFD" w:rsidRPr="00FA2AC1" w:rsidRDefault="00D03FFD" w:rsidP="00D03FFD">
      <w:pPr>
        <w:shd w:val="clear" w:color="auto" w:fill="FFFFFF"/>
        <w:spacing w:after="0" w:line="240" w:lineRule="auto"/>
        <w:jc w:val="both"/>
        <w:rPr>
          <w:rFonts w:ascii="Times New Roman" w:eastAsia="Times New Roman" w:hAnsi="Times New Roman" w:cs="Times New Roman"/>
          <w:color w:val="FFFFFF"/>
          <w:sz w:val="24"/>
          <w:szCs w:val="24"/>
          <w:lang w:eastAsia="ru-RU"/>
        </w:rPr>
      </w:pPr>
      <w:r w:rsidRPr="00FA2AC1">
        <w:rPr>
          <w:rFonts w:ascii="Times New Roman" w:eastAsia="Times New Roman" w:hAnsi="Times New Roman" w:cs="Times New Roman"/>
          <w:color w:val="FFFFFF"/>
          <w:sz w:val="24"/>
          <w:szCs w:val="24"/>
          <w:lang w:eastAsia="ru-RU"/>
        </w:rPr>
        <w:t>Советского района Кировской области</w:t>
      </w:r>
    </w:p>
    <w:p w14:paraId="022A8F90" w14:textId="77777777" w:rsidR="00D03FFD" w:rsidRPr="00FA2AC1" w:rsidRDefault="00D03FFD" w:rsidP="00D03FFD">
      <w:pPr>
        <w:shd w:val="clear" w:color="auto" w:fill="FFFFFF"/>
        <w:spacing w:after="0" w:line="240" w:lineRule="auto"/>
        <w:jc w:val="both"/>
        <w:rPr>
          <w:rFonts w:ascii="Times New Roman" w:eastAsia="Times New Roman" w:hAnsi="Times New Roman" w:cs="Times New Roman"/>
          <w:color w:val="666666"/>
          <w:sz w:val="24"/>
          <w:szCs w:val="24"/>
          <w:lang w:eastAsia="ru-RU"/>
        </w:rPr>
      </w:pPr>
      <w:r w:rsidRPr="00FA2AC1">
        <w:rPr>
          <w:rFonts w:ascii="Times New Roman" w:eastAsia="Times New Roman" w:hAnsi="Times New Roman" w:cs="Times New Roman"/>
          <w:color w:val="EBEBEB"/>
          <w:sz w:val="24"/>
          <w:szCs w:val="24"/>
          <w:lang w:eastAsia="ru-RU"/>
        </w:rPr>
        <w:t xml:space="preserve">Разработка </w:t>
      </w:r>
      <w:proofErr w:type="spellStart"/>
      <w:r w:rsidRPr="00FA2AC1">
        <w:rPr>
          <w:rFonts w:ascii="Times New Roman" w:eastAsia="Times New Roman" w:hAnsi="Times New Roman" w:cs="Times New Roman"/>
          <w:color w:val="EBEBEB"/>
          <w:sz w:val="24"/>
          <w:szCs w:val="24"/>
          <w:lang w:eastAsia="ru-RU"/>
        </w:rPr>
        <w:t>сай</w:t>
      </w:r>
      <w:proofErr w:type="spellEnd"/>
    </w:p>
    <w:p w14:paraId="6B738ACC" w14:textId="0DE6B96B" w:rsidR="004C0788" w:rsidRPr="00FA2AC1" w:rsidRDefault="004C0788" w:rsidP="00D03FFD">
      <w:pPr>
        <w:jc w:val="both"/>
        <w:rPr>
          <w:rFonts w:ascii="Times New Roman" w:hAnsi="Times New Roman" w:cs="Times New Roman"/>
          <w:sz w:val="24"/>
          <w:szCs w:val="24"/>
        </w:rPr>
      </w:pPr>
    </w:p>
    <w:sectPr w:rsidR="004C0788" w:rsidRPr="00FA2AC1" w:rsidSect="002677F0">
      <w:pgSz w:w="11906" w:h="16838"/>
      <w:pgMar w:top="426"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4C40DD5"/>
    <w:multiLevelType w:val="multilevel"/>
    <w:tmpl w:val="A3C8A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6C4"/>
    <w:rsid w:val="001066C4"/>
    <w:rsid w:val="002677F0"/>
    <w:rsid w:val="002A2EB3"/>
    <w:rsid w:val="003A08E7"/>
    <w:rsid w:val="004B1743"/>
    <w:rsid w:val="004C0788"/>
    <w:rsid w:val="005F5E97"/>
    <w:rsid w:val="009A1F24"/>
    <w:rsid w:val="009B1601"/>
    <w:rsid w:val="00A76503"/>
    <w:rsid w:val="00B8139E"/>
    <w:rsid w:val="00C6773A"/>
    <w:rsid w:val="00D03FFD"/>
    <w:rsid w:val="00F70396"/>
    <w:rsid w:val="00FA2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96B0"/>
  <w15:chartTrackingRefBased/>
  <w15:docId w15:val="{37056989-AA95-43DE-AE2E-E3EB48816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0788"/>
    <w:rPr>
      <w:color w:val="0563C1" w:themeColor="hyperlink"/>
      <w:u w:val="single"/>
    </w:rPr>
  </w:style>
  <w:style w:type="character" w:styleId="a4">
    <w:name w:val="Unresolved Mention"/>
    <w:basedOn w:val="a0"/>
    <w:uiPriority w:val="99"/>
    <w:semiHidden/>
    <w:unhideWhenUsed/>
    <w:rsid w:val="004C0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870628">
      <w:bodyDiv w:val="1"/>
      <w:marLeft w:val="0"/>
      <w:marRight w:val="0"/>
      <w:marTop w:val="0"/>
      <w:marBottom w:val="0"/>
      <w:divBdr>
        <w:top w:val="none" w:sz="0" w:space="0" w:color="auto"/>
        <w:left w:val="none" w:sz="0" w:space="0" w:color="auto"/>
        <w:bottom w:val="none" w:sz="0" w:space="0" w:color="auto"/>
        <w:right w:val="none" w:sz="0" w:space="0" w:color="auto"/>
      </w:divBdr>
      <w:divsChild>
        <w:div w:id="774402884">
          <w:marLeft w:val="0"/>
          <w:marRight w:val="0"/>
          <w:marTop w:val="90"/>
          <w:marBottom w:val="90"/>
          <w:divBdr>
            <w:top w:val="none" w:sz="0" w:space="8" w:color="337CD7"/>
            <w:left w:val="none" w:sz="0" w:space="4" w:color="337CD7"/>
            <w:bottom w:val="none" w:sz="0" w:space="8" w:color="337CD7"/>
            <w:right w:val="none" w:sz="0" w:space="4" w:color="337CD7"/>
          </w:divBdr>
          <w:divsChild>
            <w:div w:id="2126071984">
              <w:marLeft w:val="0"/>
              <w:marRight w:val="0"/>
              <w:marTop w:val="0"/>
              <w:marBottom w:val="225"/>
              <w:divBdr>
                <w:top w:val="none" w:sz="0" w:space="0" w:color="auto"/>
                <w:left w:val="none" w:sz="0" w:space="0" w:color="auto"/>
                <w:bottom w:val="none" w:sz="0" w:space="0" w:color="auto"/>
                <w:right w:val="none" w:sz="0" w:space="0" w:color="auto"/>
              </w:divBdr>
              <w:divsChild>
                <w:div w:id="1327398871">
                  <w:marLeft w:val="75"/>
                  <w:marRight w:val="75"/>
                  <w:marTop w:val="0"/>
                  <w:marBottom w:val="0"/>
                  <w:divBdr>
                    <w:top w:val="none" w:sz="0" w:space="0" w:color="auto"/>
                    <w:left w:val="none" w:sz="0" w:space="0" w:color="auto"/>
                    <w:bottom w:val="none" w:sz="0" w:space="0" w:color="auto"/>
                    <w:right w:val="none" w:sz="0" w:space="0" w:color="auto"/>
                  </w:divBdr>
                  <w:divsChild>
                    <w:div w:id="1832019993">
                      <w:marLeft w:val="0"/>
                      <w:marRight w:val="0"/>
                      <w:marTop w:val="0"/>
                      <w:marBottom w:val="225"/>
                      <w:divBdr>
                        <w:top w:val="none" w:sz="0" w:space="0" w:color="auto"/>
                        <w:left w:val="none" w:sz="0" w:space="0" w:color="auto"/>
                        <w:bottom w:val="none" w:sz="0" w:space="0" w:color="auto"/>
                        <w:right w:val="none" w:sz="0" w:space="0" w:color="auto"/>
                      </w:divBdr>
                    </w:div>
                    <w:div w:id="431243434">
                      <w:marLeft w:val="0"/>
                      <w:marRight w:val="0"/>
                      <w:marTop w:val="0"/>
                      <w:marBottom w:val="0"/>
                      <w:divBdr>
                        <w:top w:val="none" w:sz="0" w:space="0" w:color="auto"/>
                        <w:left w:val="none" w:sz="0" w:space="0" w:color="auto"/>
                        <w:bottom w:val="none" w:sz="0" w:space="0" w:color="auto"/>
                        <w:right w:val="none" w:sz="0" w:space="0" w:color="auto"/>
                      </w:divBdr>
                      <w:divsChild>
                        <w:div w:id="1682665211">
                          <w:marLeft w:val="0"/>
                          <w:marRight w:val="0"/>
                          <w:marTop w:val="0"/>
                          <w:marBottom w:val="0"/>
                          <w:divBdr>
                            <w:top w:val="none" w:sz="0" w:space="0" w:color="auto"/>
                            <w:left w:val="none" w:sz="0" w:space="0" w:color="auto"/>
                            <w:bottom w:val="none" w:sz="0" w:space="0" w:color="auto"/>
                            <w:right w:val="none" w:sz="0" w:space="0" w:color="auto"/>
                          </w:divBdr>
                          <w:divsChild>
                            <w:div w:id="837576764">
                              <w:marLeft w:val="0"/>
                              <w:marRight w:val="0"/>
                              <w:marTop w:val="0"/>
                              <w:marBottom w:val="0"/>
                              <w:divBdr>
                                <w:top w:val="none" w:sz="0" w:space="0" w:color="auto"/>
                                <w:left w:val="none" w:sz="0" w:space="0" w:color="auto"/>
                                <w:bottom w:val="none" w:sz="0" w:space="0" w:color="auto"/>
                                <w:right w:val="none" w:sz="0" w:space="0" w:color="auto"/>
                              </w:divBdr>
                            </w:div>
                          </w:divsChild>
                        </w:div>
                        <w:div w:id="1147478559">
                          <w:marLeft w:val="0"/>
                          <w:marRight w:val="0"/>
                          <w:marTop w:val="0"/>
                          <w:marBottom w:val="0"/>
                          <w:divBdr>
                            <w:top w:val="none" w:sz="0" w:space="0" w:color="auto"/>
                            <w:left w:val="none" w:sz="0" w:space="0" w:color="auto"/>
                            <w:bottom w:val="none" w:sz="0" w:space="0" w:color="auto"/>
                            <w:right w:val="none" w:sz="0" w:space="0" w:color="auto"/>
                          </w:divBdr>
                        </w:div>
                        <w:div w:id="1019086243">
                          <w:marLeft w:val="0"/>
                          <w:marRight w:val="0"/>
                          <w:marTop w:val="0"/>
                          <w:marBottom w:val="0"/>
                          <w:divBdr>
                            <w:top w:val="none" w:sz="0" w:space="0" w:color="auto"/>
                            <w:left w:val="none" w:sz="0" w:space="0" w:color="auto"/>
                            <w:bottom w:val="none" w:sz="0" w:space="0" w:color="auto"/>
                            <w:right w:val="none" w:sz="0" w:space="0" w:color="auto"/>
                          </w:divBdr>
                        </w:div>
                        <w:div w:id="1714116986">
                          <w:marLeft w:val="0"/>
                          <w:marRight w:val="0"/>
                          <w:marTop w:val="0"/>
                          <w:marBottom w:val="0"/>
                          <w:divBdr>
                            <w:top w:val="none" w:sz="0" w:space="0" w:color="auto"/>
                            <w:left w:val="none" w:sz="0" w:space="0" w:color="auto"/>
                            <w:bottom w:val="none" w:sz="0" w:space="0" w:color="auto"/>
                            <w:right w:val="none" w:sz="0" w:space="0" w:color="auto"/>
                          </w:divBdr>
                        </w:div>
                        <w:div w:id="1764300502">
                          <w:marLeft w:val="0"/>
                          <w:marRight w:val="0"/>
                          <w:marTop w:val="0"/>
                          <w:marBottom w:val="0"/>
                          <w:divBdr>
                            <w:top w:val="none" w:sz="0" w:space="0" w:color="auto"/>
                            <w:left w:val="none" w:sz="0" w:space="0" w:color="auto"/>
                            <w:bottom w:val="none" w:sz="0" w:space="0" w:color="auto"/>
                            <w:right w:val="none" w:sz="0" w:space="0" w:color="auto"/>
                          </w:divBdr>
                        </w:div>
                        <w:div w:id="23902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427161">
          <w:marLeft w:val="630"/>
          <w:marRight w:val="630"/>
          <w:marTop w:val="0"/>
          <w:marBottom w:val="0"/>
          <w:divBdr>
            <w:top w:val="none" w:sz="0" w:space="0" w:color="auto"/>
            <w:left w:val="none" w:sz="0" w:space="0" w:color="auto"/>
            <w:bottom w:val="none" w:sz="0" w:space="0" w:color="auto"/>
            <w:right w:val="none" w:sz="0" w:space="0" w:color="auto"/>
          </w:divBdr>
        </w:div>
        <w:div w:id="1502544105">
          <w:marLeft w:val="0"/>
          <w:marRight w:val="0"/>
          <w:marTop w:val="0"/>
          <w:marBottom w:val="0"/>
          <w:divBdr>
            <w:top w:val="none" w:sz="0" w:space="0" w:color="auto"/>
            <w:left w:val="none" w:sz="0" w:space="0" w:color="auto"/>
            <w:bottom w:val="none" w:sz="0" w:space="0" w:color="auto"/>
            <w:right w:val="none" w:sz="0" w:space="0" w:color="auto"/>
          </w:divBdr>
          <w:divsChild>
            <w:div w:id="319046978">
              <w:marLeft w:val="0"/>
              <w:marRight w:val="0"/>
              <w:marTop w:val="0"/>
              <w:marBottom w:val="0"/>
              <w:divBdr>
                <w:top w:val="none" w:sz="0" w:space="0" w:color="auto"/>
                <w:left w:val="none" w:sz="0" w:space="0" w:color="auto"/>
                <w:bottom w:val="none" w:sz="0" w:space="0" w:color="auto"/>
                <w:right w:val="none" w:sz="0" w:space="0" w:color="auto"/>
              </w:divBdr>
              <w:divsChild>
                <w:div w:id="905265627">
                  <w:marLeft w:val="0"/>
                  <w:marRight w:val="0"/>
                  <w:marTop w:val="0"/>
                  <w:marBottom w:val="0"/>
                  <w:divBdr>
                    <w:top w:val="none" w:sz="0" w:space="0" w:color="auto"/>
                    <w:left w:val="none" w:sz="0" w:space="0" w:color="auto"/>
                    <w:bottom w:val="none" w:sz="0" w:space="0" w:color="auto"/>
                    <w:right w:val="none" w:sz="0" w:space="0" w:color="auto"/>
                  </w:divBdr>
                </w:div>
                <w:div w:id="2072381645">
                  <w:marLeft w:val="0"/>
                  <w:marRight w:val="0"/>
                  <w:marTop w:val="0"/>
                  <w:marBottom w:val="0"/>
                  <w:divBdr>
                    <w:top w:val="none" w:sz="0" w:space="0" w:color="auto"/>
                    <w:left w:val="none" w:sz="0" w:space="0" w:color="auto"/>
                    <w:bottom w:val="none" w:sz="0" w:space="0" w:color="auto"/>
                    <w:right w:val="none" w:sz="0" w:space="0" w:color="auto"/>
                  </w:divBdr>
                </w:div>
                <w:div w:id="538009434">
                  <w:marLeft w:val="0"/>
                  <w:marRight w:val="0"/>
                  <w:marTop w:val="0"/>
                  <w:marBottom w:val="0"/>
                  <w:divBdr>
                    <w:top w:val="none" w:sz="0" w:space="0" w:color="auto"/>
                    <w:left w:val="none" w:sz="0" w:space="0" w:color="auto"/>
                    <w:bottom w:val="none" w:sz="0" w:space="0" w:color="auto"/>
                    <w:right w:val="none" w:sz="0" w:space="0" w:color="auto"/>
                  </w:divBdr>
                </w:div>
              </w:divsChild>
            </w:div>
            <w:div w:id="577138163">
              <w:marLeft w:val="0"/>
              <w:marRight w:val="0"/>
              <w:marTop w:val="0"/>
              <w:marBottom w:val="0"/>
              <w:divBdr>
                <w:top w:val="none" w:sz="0" w:space="0" w:color="auto"/>
                <w:left w:val="none" w:sz="0" w:space="0" w:color="auto"/>
                <w:bottom w:val="none" w:sz="0" w:space="0" w:color="auto"/>
                <w:right w:val="none" w:sz="0" w:space="0" w:color="auto"/>
              </w:divBdr>
            </w:div>
            <w:div w:id="1058623793">
              <w:marLeft w:val="0"/>
              <w:marRight w:val="0"/>
              <w:marTop w:val="0"/>
              <w:marBottom w:val="0"/>
              <w:divBdr>
                <w:top w:val="none" w:sz="0" w:space="0" w:color="auto"/>
                <w:left w:val="none" w:sz="0" w:space="0" w:color="auto"/>
                <w:bottom w:val="none" w:sz="0" w:space="0" w:color="auto"/>
                <w:right w:val="none" w:sz="0" w:space="0" w:color="auto"/>
              </w:divBdr>
            </w:div>
          </w:divsChild>
        </w:div>
        <w:div w:id="1757555953">
          <w:marLeft w:val="0"/>
          <w:marRight w:val="60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23</Pages>
  <Words>6104</Words>
  <Characters>34793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2023-02-13T12:36:00Z</dcterms:created>
  <dcterms:modified xsi:type="dcterms:W3CDTF">2023-02-13T16:21:00Z</dcterms:modified>
</cp:coreProperties>
</file>