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A3" w:rsidRDefault="00EF5EEF" w:rsidP="00EF5EEF">
      <w:pPr>
        <w:jc w:val="right"/>
        <w:rPr>
          <w:rFonts w:ascii="Times New Roman" w:hAnsi="Times New Roman" w:cs="Times New Roman"/>
          <w:sz w:val="28"/>
          <w:szCs w:val="28"/>
        </w:rPr>
      </w:pPr>
      <w:r w:rsidRPr="00EF5EE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F5EEF" w:rsidRDefault="00EF5EEF" w:rsidP="00EF5E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Республике Коми</w:t>
      </w:r>
    </w:p>
    <w:p w:rsidR="00EF5EEF" w:rsidRDefault="00EF5EEF" w:rsidP="00EF5EE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фамилия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>нициалы</w:t>
      </w:r>
      <w:proofErr w:type="spellEnd"/>
      <w:r>
        <w:rPr>
          <w:rFonts w:ascii="Times New Roman" w:hAnsi="Times New Roman" w:cs="Times New Roman"/>
        </w:rPr>
        <w:t xml:space="preserve"> имени и отчества)</w:t>
      </w:r>
    </w:p>
    <w:p w:rsidR="00EF5EEF" w:rsidRDefault="00EF5EEF" w:rsidP="00EF5EE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br/>
        <w:t xml:space="preserve">(наименование представительного органа </w:t>
      </w:r>
      <w:r>
        <w:rPr>
          <w:rFonts w:ascii="Times New Roman" w:hAnsi="Times New Roman" w:cs="Times New Roman"/>
        </w:rPr>
        <w:br/>
        <w:t>муниципального образования)</w:t>
      </w:r>
    </w:p>
    <w:p w:rsidR="00EF5EEF" w:rsidRDefault="00EF5EEF" w:rsidP="00EF5EEF">
      <w:pPr>
        <w:jc w:val="right"/>
        <w:rPr>
          <w:rFonts w:ascii="Times New Roman" w:hAnsi="Times New Roman" w:cs="Times New Roman"/>
        </w:rPr>
      </w:pPr>
    </w:p>
    <w:p w:rsidR="00EF5EEF" w:rsidRDefault="00EF5EEF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о том, что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течение________года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совершались сделки, предусмотренные частью 1 статьи 3 Федерального закона от 3 декабря</w:t>
      </w:r>
      <w:r w:rsidR="00014DF1">
        <w:rPr>
          <w:rFonts w:ascii="Times New Roman" w:hAnsi="Times New Roman" w:cs="Times New Roman"/>
          <w:sz w:val="28"/>
          <w:szCs w:val="28"/>
        </w:rPr>
        <w:t xml:space="preserve"> </w:t>
      </w:r>
      <w:r w:rsidR="00B41229">
        <w:rPr>
          <w:rFonts w:ascii="Times New Roman" w:hAnsi="Times New Roman" w:cs="Times New Roman"/>
          <w:sz w:val="28"/>
          <w:szCs w:val="28"/>
        </w:rPr>
        <w:t>2012г.</w:t>
      </w:r>
      <w:r w:rsidR="00B41229">
        <w:rPr>
          <w:rFonts w:ascii="Times New Roman" w:hAnsi="Times New Roman" w:cs="Times New Roman"/>
          <w:sz w:val="28"/>
          <w:szCs w:val="28"/>
        </w:rPr>
        <w:br/>
        <w:t xml:space="preserve">№230-ФЗ «О </w:t>
      </w:r>
      <w:proofErr w:type="gramStart"/>
      <w:r w:rsidR="00B4122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B41229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доходам»*,</w:t>
      </w:r>
    </w:p>
    <w:p w:rsidR="00B41229" w:rsidRDefault="00B41229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мной,</w:t>
      </w:r>
    </w:p>
    <w:p w:rsidR="00B41229" w:rsidRDefault="00B41229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моей супругой</w:t>
      </w:r>
      <w:r w:rsidR="00596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(супругом)</w:t>
      </w:r>
      <w:r w:rsidR="00596B09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______________________________(Ф.И.О.),</w:t>
      </w:r>
    </w:p>
    <w:p w:rsidR="00596B09" w:rsidRDefault="00B41229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 детьми__________________________</w:t>
      </w:r>
      <w:r w:rsidR="00596B09">
        <w:rPr>
          <w:rFonts w:ascii="Times New Roman" w:hAnsi="Times New Roman" w:cs="Times New Roman"/>
          <w:sz w:val="28"/>
          <w:szCs w:val="28"/>
        </w:rPr>
        <w:t>______________</w:t>
      </w:r>
    </w:p>
    <w:p w:rsidR="00B41229" w:rsidRDefault="00596B09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41229">
        <w:rPr>
          <w:rFonts w:ascii="Times New Roman" w:hAnsi="Times New Roman" w:cs="Times New Roman"/>
          <w:sz w:val="28"/>
          <w:szCs w:val="28"/>
        </w:rPr>
        <w:t>(Ф.И.О.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40F8">
        <w:rPr>
          <w:rFonts w:ascii="Times New Roman" w:hAnsi="Times New Roman" w:cs="Times New Roman"/>
          <w:sz w:val="28"/>
          <w:szCs w:val="28"/>
        </w:rPr>
        <w:t>дата рождения).</w:t>
      </w:r>
    </w:p>
    <w:p w:rsidR="00075E7B" w:rsidRDefault="00075E7B" w:rsidP="00B4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E7B" w:rsidRDefault="00075E7B" w:rsidP="00B4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E7B" w:rsidRDefault="00075E7B" w:rsidP="00B4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E7B" w:rsidRDefault="00075E7B" w:rsidP="00B41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Дата____________2022г.                            подпись_________________</w:t>
      </w:r>
    </w:p>
    <w:p w:rsidR="00075E7B" w:rsidRDefault="00075E7B" w:rsidP="00B4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E7B" w:rsidRPr="00E07BD9" w:rsidRDefault="00E07BD9" w:rsidP="00E07BD9">
      <w:pPr>
        <w:spacing w:line="240" w:lineRule="auto"/>
        <w:jc w:val="both"/>
        <w:rPr>
          <w:rFonts w:ascii="Algerian" w:hAnsi="Algeri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proofErr w:type="gramStart"/>
      <w:r w:rsidR="00075E7B" w:rsidRPr="00E07BD9">
        <w:rPr>
          <w:rFonts w:ascii="Algerian" w:hAnsi="Algerian" w:cs="Times New Roman"/>
          <w:sz w:val="24"/>
          <w:szCs w:val="24"/>
        </w:rPr>
        <w:t>*</w:t>
      </w:r>
      <w:r w:rsidR="00075E7B" w:rsidRPr="00E07BD9">
        <w:rPr>
          <w:rFonts w:ascii="Times New Roman" w:hAnsi="Times New Roman" w:cs="Times New Roman"/>
          <w:sz w:val="24"/>
          <w:szCs w:val="24"/>
        </w:rPr>
        <w:t>Сделки</w:t>
      </w:r>
      <w:r w:rsidR="00075E7B"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по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приобретению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земельного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участка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другого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объекта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недвижимости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транспортного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средства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ценных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бумаг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акций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07BD9">
        <w:rPr>
          <w:rFonts w:ascii="Times New Roman" w:hAnsi="Times New Roman" w:cs="Times New Roman"/>
          <w:sz w:val="24"/>
          <w:szCs w:val="24"/>
        </w:rPr>
        <w:t>долей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участия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паев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в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уставных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</w:t>
      </w:r>
      <w:r w:rsidRPr="00E07BD9">
        <w:rPr>
          <w:rFonts w:ascii="Times New Roman" w:hAnsi="Times New Roman" w:cs="Times New Roman"/>
          <w:sz w:val="24"/>
          <w:szCs w:val="24"/>
        </w:rPr>
        <w:t>складочных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капиталах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организаций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цифровых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финансовых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активов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цифровой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валюты</w:t>
      </w:r>
      <w:r w:rsidRPr="00E07BD9">
        <w:rPr>
          <w:rFonts w:ascii="Algerian" w:hAnsi="Algerian"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общая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сумма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которых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превышает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общий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доход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депутата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и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его</w:t>
      </w:r>
      <w:r w:rsidRPr="00E07BD9">
        <w:rPr>
          <w:rFonts w:ascii="Algerian" w:hAnsi="Algerian" w:cs="Times New Roman"/>
          <w:sz w:val="24"/>
          <w:szCs w:val="24"/>
        </w:rPr>
        <w:t xml:space="preserve"> </w:t>
      </w:r>
      <w:r w:rsidRPr="00E07BD9">
        <w:rPr>
          <w:rFonts w:ascii="Times New Roman" w:hAnsi="Times New Roman" w:cs="Times New Roman"/>
          <w:sz w:val="24"/>
          <w:szCs w:val="24"/>
        </w:rPr>
        <w:t>супруги</w:t>
      </w:r>
      <w:r>
        <w:rPr>
          <w:rFonts w:ascii="Times New Roman" w:hAnsi="Times New Roman" w:cs="Times New Roman"/>
          <w:sz w:val="24"/>
          <w:szCs w:val="24"/>
        </w:rPr>
        <w:t xml:space="preserve"> (супруга) за три последних года, предшествующих отчетному периоду.</w:t>
      </w:r>
      <w:proofErr w:type="gramEnd"/>
    </w:p>
    <w:p w:rsidR="00B41229" w:rsidRPr="00EF5EEF" w:rsidRDefault="00B41229" w:rsidP="00B4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5EEF" w:rsidRPr="00EF5EEF" w:rsidRDefault="00EF5EEF" w:rsidP="00EF5E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5EEF" w:rsidRPr="00EF5EEF" w:rsidRDefault="00EF5EE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EF5EEF" w:rsidRPr="00EF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D7"/>
    <w:rsid w:val="00014DF1"/>
    <w:rsid w:val="00075E7B"/>
    <w:rsid w:val="00596B09"/>
    <w:rsid w:val="006070D7"/>
    <w:rsid w:val="00B41229"/>
    <w:rsid w:val="00BD07A3"/>
    <w:rsid w:val="00E07BD9"/>
    <w:rsid w:val="00EF5EEF"/>
    <w:rsid w:val="00F1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2022-03-16T07:25:00Z</cp:lastPrinted>
  <dcterms:created xsi:type="dcterms:W3CDTF">2022-03-16T07:20:00Z</dcterms:created>
  <dcterms:modified xsi:type="dcterms:W3CDTF">2022-03-16T07:26:00Z</dcterms:modified>
</cp:coreProperties>
</file>