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368"/>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225FFC" w:rsidRPr="00225FFC" w:rsidTr="004F388A">
        <w:tc>
          <w:tcPr>
            <w:tcW w:w="2988" w:type="dxa"/>
            <w:tcBorders>
              <w:right w:val="nil"/>
            </w:tcBorders>
          </w:tcPr>
          <w:p w:rsidR="00225FFC" w:rsidRPr="00225FFC" w:rsidRDefault="00C36D91" w:rsidP="004F388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5FFC" w:rsidRPr="00225FFC">
              <w:rPr>
                <w:rFonts w:ascii="Times New Roman" w:eastAsia="Times New Roman" w:hAnsi="Times New Roman" w:cs="Times New Roman"/>
                <w:sz w:val="28"/>
                <w:szCs w:val="28"/>
                <w:lang w:eastAsia="ru-RU"/>
              </w:rPr>
              <w:t xml:space="preserve">      Совет </w:t>
            </w:r>
          </w:p>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r w:rsidRPr="00225FFC">
              <w:rPr>
                <w:rFonts w:ascii="Times New Roman" w:eastAsia="Times New Roman" w:hAnsi="Times New Roman" w:cs="Times New Roman"/>
                <w:sz w:val="28"/>
                <w:szCs w:val="28"/>
                <w:lang w:eastAsia="ru-RU"/>
              </w:rPr>
              <w:t>сельского поселения «Керчомъя»</w:t>
            </w:r>
          </w:p>
        </w:tc>
        <w:tc>
          <w:tcPr>
            <w:tcW w:w="900" w:type="dxa"/>
            <w:tcBorders>
              <w:top w:val="nil"/>
              <w:left w:val="nil"/>
              <w:bottom w:val="nil"/>
              <w:right w:val="nil"/>
            </w:tcBorders>
          </w:tcPr>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p>
        </w:tc>
        <w:tc>
          <w:tcPr>
            <w:tcW w:w="1440" w:type="dxa"/>
            <w:tcBorders>
              <w:left w:val="nil"/>
              <w:right w:val="nil"/>
            </w:tcBorders>
          </w:tcPr>
          <w:p w:rsidR="00225FFC" w:rsidRPr="00225FFC" w:rsidRDefault="00A610F5" w:rsidP="004F388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4.15pt;margin-top:-8.55pt;width:57.6pt;height:53.55pt;z-index:251659264;mso-position-horizontal-relative:text;mso-position-vertical-relative:text">
                  <v:imagedata r:id="rId6" o:title="" gain="2147483647f" blacklevel="-6554f"/>
                  <w10:wrap type="topAndBottom"/>
                </v:shape>
                <o:OLEObject Type="Embed" ProgID="MS_ClipArt_Gallery.2" ShapeID="_x0000_s1027" DrawAspect="Content" ObjectID="_1699024106" r:id="rId7"/>
              </w:pict>
            </w:r>
          </w:p>
        </w:tc>
        <w:tc>
          <w:tcPr>
            <w:tcW w:w="720" w:type="dxa"/>
            <w:tcBorders>
              <w:top w:val="nil"/>
              <w:left w:val="nil"/>
              <w:bottom w:val="nil"/>
              <w:right w:val="nil"/>
            </w:tcBorders>
          </w:tcPr>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p>
        </w:tc>
        <w:tc>
          <w:tcPr>
            <w:tcW w:w="3060" w:type="dxa"/>
            <w:tcBorders>
              <w:left w:val="nil"/>
            </w:tcBorders>
          </w:tcPr>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r w:rsidRPr="00225FFC">
              <w:rPr>
                <w:rFonts w:ascii="Times New Roman" w:eastAsia="Times New Roman" w:hAnsi="Times New Roman" w:cs="Times New Roman"/>
                <w:sz w:val="28"/>
                <w:szCs w:val="28"/>
                <w:lang w:eastAsia="ru-RU"/>
              </w:rPr>
              <w:t xml:space="preserve">«Керчомъя» </w:t>
            </w:r>
          </w:p>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proofErr w:type="spellStart"/>
            <w:r w:rsidRPr="00225FFC">
              <w:rPr>
                <w:rFonts w:ascii="Times New Roman" w:eastAsia="Times New Roman" w:hAnsi="Times New Roman" w:cs="Times New Roman"/>
                <w:sz w:val="28"/>
                <w:szCs w:val="28"/>
                <w:lang w:eastAsia="ru-RU"/>
              </w:rPr>
              <w:t>сикт</w:t>
            </w:r>
            <w:proofErr w:type="spellEnd"/>
          </w:p>
          <w:p w:rsidR="00225FFC" w:rsidRPr="00225FFC" w:rsidRDefault="00225FFC" w:rsidP="004F388A">
            <w:pPr>
              <w:spacing w:after="0" w:line="240" w:lineRule="auto"/>
              <w:jc w:val="center"/>
              <w:rPr>
                <w:rFonts w:ascii="Times New Roman" w:eastAsia="Times New Roman" w:hAnsi="Times New Roman" w:cs="Times New Roman"/>
                <w:sz w:val="28"/>
                <w:szCs w:val="28"/>
                <w:lang w:eastAsia="ru-RU"/>
              </w:rPr>
            </w:pPr>
            <w:proofErr w:type="spellStart"/>
            <w:r w:rsidRPr="00225FFC">
              <w:rPr>
                <w:rFonts w:ascii="Times New Roman" w:eastAsia="Times New Roman" w:hAnsi="Times New Roman" w:cs="Times New Roman"/>
                <w:sz w:val="28"/>
                <w:szCs w:val="28"/>
                <w:lang w:eastAsia="ru-RU"/>
              </w:rPr>
              <w:t>овмöдчöминса</w:t>
            </w:r>
            <w:proofErr w:type="spellEnd"/>
            <w:proofErr w:type="gramStart"/>
            <w:r w:rsidRPr="00225FFC">
              <w:rPr>
                <w:rFonts w:ascii="Times New Roman" w:eastAsia="Times New Roman" w:hAnsi="Times New Roman" w:cs="Times New Roman"/>
                <w:sz w:val="28"/>
                <w:szCs w:val="28"/>
                <w:lang w:eastAsia="ru-RU"/>
              </w:rPr>
              <w:t xml:space="preserve"> </w:t>
            </w:r>
            <w:proofErr w:type="spellStart"/>
            <w:r w:rsidRPr="00225FFC">
              <w:rPr>
                <w:rFonts w:ascii="Times New Roman" w:eastAsia="Times New Roman" w:hAnsi="Times New Roman" w:cs="Times New Roman"/>
                <w:sz w:val="28"/>
                <w:szCs w:val="28"/>
                <w:lang w:eastAsia="ru-RU"/>
              </w:rPr>
              <w:t>С</w:t>
            </w:r>
            <w:proofErr w:type="gramEnd"/>
            <w:r w:rsidRPr="00225FFC">
              <w:rPr>
                <w:rFonts w:ascii="Times New Roman" w:eastAsia="Times New Roman" w:hAnsi="Times New Roman" w:cs="Times New Roman"/>
                <w:sz w:val="28"/>
                <w:szCs w:val="28"/>
                <w:lang w:eastAsia="ru-RU"/>
              </w:rPr>
              <w:t>öвет</w:t>
            </w:r>
            <w:proofErr w:type="spellEnd"/>
          </w:p>
        </w:tc>
      </w:tr>
    </w:tbl>
    <w:p w:rsidR="004F388A" w:rsidRDefault="004F388A" w:rsidP="00225FFC">
      <w:pPr>
        <w:spacing w:after="0" w:line="240" w:lineRule="auto"/>
        <w:jc w:val="center"/>
        <w:rPr>
          <w:rFonts w:ascii="Times New Roman" w:eastAsia="Times New Roman" w:hAnsi="Times New Roman" w:cs="Times New Roman"/>
          <w:sz w:val="28"/>
          <w:szCs w:val="28"/>
          <w:lang w:eastAsia="ru-RU"/>
        </w:rPr>
      </w:pPr>
    </w:p>
    <w:p w:rsidR="00225FFC" w:rsidRPr="00225FFC" w:rsidRDefault="00225FFC" w:rsidP="00225FFC">
      <w:pPr>
        <w:spacing w:after="0" w:line="240" w:lineRule="auto"/>
        <w:jc w:val="center"/>
        <w:rPr>
          <w:rFonts w:ascii="Times New Roman" w:eastAsia="Times New Roman" w:hAnsi="Times New Roman" w:cs="Times New Roman"/>
          <w:sz w:val="28"/>
          <w:szCs w:val="28"/>
          <w:lang w:eastAsia="ru-RU"/>
        </w:rPr>
      </w:pPr>
      <w:r w:rsidRPr="00225FFC">
        <w:rPr>
          <w:rFonts w:ascii="Times New Roman" w:eastAsia="Times New Roman" w:hAnsi="Times New Roman" w:cs="Times New Roman"/>
          <w:sz w:val="28"/>
          <w:szCs w:val="28"/>
          <w:lang w:eastAsia="ru-RU"/>
        </w:rPr>
        <w:t>РЕШЕНИЕ</w:t>
      </w:r>
    </w:p>
    <w:p w:rsidR="00225FFC" w:rsidRPr="00225FFC" w:rsidRDefault="00225FFC" w:rsidP="00225FFC">
      <w:pPr>
        <w:spacing w:after="0" w:line="240" w:lineRule="auto"/>
        <w:jc w:val="center"/>
        <w:rPr>
          <w:rFonts w:ascii="Times New Roman" w:eastAsia="Times New Roman" w:hAnsi="Times New Roman" w:cs="Times New Roman"/>
          <w:sz w:val="28"/>
          <w:szCs w:val="28"/>
          <w:lang w:eastAsia="ru-RU"/>
        </w:rPr>
      </w:pPr>
      <w:r w:rsidRPr="00225FFC">
        <w:rPr>
          <w:rFonts w:ascii="Times New Roman" w:eastAsia="Times New Roman" w:hAnsi="Times New Roman" w:cs="Times New Roman"/>
          <w:sz w:val="28"/>
          <w:szCs w:val="28"/>
          <w:lang w:eastAsia="ru-RU"/>
        </w:rPr>
        <w:t xml:space="preserve"> КЫВКÖРТÖД</w:t>
      </w:r>
    </w:p>
    <w:p w:rsidR="00225FFC" w:rsidRPr="00225FFC" w:rsidRDefault="00F078AF" w:rsidP="00225F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F388A">
        <w:rPr>
          <w:rFonts w:ascii="Times New Roman" w:eastAsia="Times New Roman" w:hAnsi="Times New Roman" w:cs="Times New Roman"/>
          <w:sz w:val="28"/>
          <w:szCs w:val="28"/>
          <w:lang w:eastAsia="ru-RU"/>
        </w:rPr>
        <w:t>2</w:t>
      </w:r>
      <w:r w:rsidR="00A465A0">
        <w:rPr>
          <w:rFonts w:ascii="Times New Roman" w:eastAsia="Times New Roman" w:hAnsi="Times New Roman" w:cs="Times New Roman"/>
          <w:sz w:val="28"/>
          <w:szCs w:val="28"/>
          <w:lang w:eastAsia="ru-RU"/>
        </w:rPr>
        <w:t xml:space="preserve"> </w:t>
      </w:r>
      <w:r w:rsidR="004F388A">
        <w:rPr>
          <w:rFonts w:ascii="Times New Roman" w:eastAsia="Times New Roman" w:hAnsi="Times New Roman" w:cs="Times New Roman"/>
          <w:sz w:val="28"/>
          <w:szCs w:val="28"/>
          <w:lang w:eastAsia="ru-RU"/>
        </w:rPr>
        <w:t>ноября</w:t>
      </w:r>
      <w:r w:rsidR="00225FFC" w:rsidRPr="00225FFC">
        <w:rPr>
          <w:rFonts w:ascii="Times New Roman" w:eastAsia="Times New Roman" w:hAnsi="Times New Roman" w:cs="Times New Roman"/>
          <w:sz w:val="28"/>
          <w:szCs w:val="28"/>
          <w:lang w:eastAsia="ru-RU"/>
        </w:rPr>
        <w:t xml:space="preserve"> 2021 года</w:t>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r>
      <w:r w:rsidR="00225FFC" w:rsidRPr="00225FFC">
        <w:rPr>
          <w:rFonts w:ascii="Times New Roman" w:eastAsia="Times New Roman" w:hAnsi="Times New Roman" w:cs="Times New Roman"/>
          <w:sz w:val="28"/>
          <w:szCs w:val="28"/>
          <w:lang w:eastAsia="ru-RU"/>
        </w:rPr>
        <w:tab/>
        <w:t xml:space="preserve">      № </w:t>
      </w:r>
      <w:r w:rsidR="00A465A0" w:rsidRPr="00A465A0">
        <w:rPr>
          <w:rFonts w:ascii="Times New Roman" w:eastAsia="Times New Roman" w:hAnsi="Times New Roman" w:cs="Times New Roman"/>
          <w:sz w:val="28"/>
          <w:szCs w:val="28"/>
          <w:lang w:val="en-US" w:eastAsia="ru-RU"/>
        </w:rPr>
        <w:t>V</w:t>
      </w:r>
      <w:r w:rsidR="00A465A0" w:rsidRPr="00A465A0">
        <w:rPr>
          <w:rFonts w:ascii="Times New Roman" w:eastAsia="Times New Roman" w:hAnsi="Times New Roman" w:cs="Times New Roman"/>
          <w:sz w:val="28"/>
          <w:szCs w:val="28"/>
          <w:lang w:eastAsia="ru-RU"/>
        </w:rPr>
        <w:t>-</w:t>
      </w:r>
      <w:r w:rsidR="004F388A">
        <w:rPr>
          <w:rFonts w:ascii="Times New Roman" w:eastAsia="Times New Roman" w:hAnsi="Times New Roman" w:cs="Times New Roman"/>
          <w:sz w:val="28"/>
          <w:szCs w:val="28"/>
          <w:lang w:eastAsia="ru-RU"/>
        </w:rPr>
        <w:t>3</w:t>
      </w:r>
      <w:r w:rsidR="00A465A0" w:rsidRPr="00A465A0">
        <w:rPr>
          <w:rFonts w:ascii="Times New Roman" w:eastAsia="Times New Roman" w:hAnsi="Times New Roman" w:cs="Times New Roman"/>
          <w:sz w:val="28"/>
          <w:szCs w:val="28"/>
          <w:lang w:eastAsia="ru-RU"/>
        </w:rPr>
        <w:t>/</w:t>
      </w:r>
      <w:r w:rsidR="00A610F5">
        <w:rPr>
          <w:rFonts w:ascii="Times New Roman" w:eastAsia="Times New Roman" w:hAnsi="Times New Roman" w:cs="Times New Roman"/>
          <w:sz w:val="28"/>
          <w:szCs w:val="28"/>
          <w:lang w:eastAsia="ru-RU"/>
        </w:rPr>
        <w:t>3</w:t>
      </w:r>
      <w:r w:rsidR="00A465A0" w:rsidRPr="00A465A0">
        <w:rPr>
          <w:rFonts w:ascii="Times New Roman" w:eastAsia="Times New Roman" w:hAnsi="Times New Roman" w:cs="Times New Roman"/>
          <w:sz w:val="28"/>
          <w:szCs w:val="28"/>
          <w:lang w:eastAsia="ru-RU"/>
        </w:rPr>
        <w:t xml:space="preserve">                                                                                   </w:t>
      </w:r>
      <w:r w:rsidR="00225FFC" w:rsidRPr="00225FFC">
        <w:rPr>
          <w:rFonts w:ascii="Times New Roman" w:eastAsia="Times New Roman" w:hAnsi="Times New Roman" w:cs="Times New Roman"/>
          <w:sz w:val="28"/>
          <w:szCs w:val="28"/>
          <w:lang w:eastAsia="ru-RU"/>
        </w:rPr>
        <w:t xml:space="preserve">                                                            </w:t>
      </w:r>
    </w:p>
    <w:p w:rsidR="00225FFC" w:rsidRPr="00225FFC" w:rsidRDefault="00225FFC" w:rsidP="00225FFC">
      <w:pPr>
        <w:spacing w:after="0" w:line="240" w:lineRule="auto"/>
        <w:jc w:val="center"/>
        <w:rPr>
          <w:rFonts w:ascii="Times New Roman" w:eastAsia="Times New Roman" w:hAnsi="Times New Roman" w:cs="Times New Roman"/>
          <w:sz w:val="28"/>
          <w:szCs w:val="28"/>
          <w:lang w:eastAsia="ru-RU"/>
        </w:rPr>
      </w:pPr>
    </w:p>
    <w:p w:rsidR="00225FFC" w:rsidRPr="00225FFC" w:rsidRDefault="00225FFC" w:rsidP="00225FFC">
      <w:pPr>
        <w:spacing w:after="0" w:line="240" w:lineRule="auto"/>
        <w:jc w:val="center"/>
        <w:rPr>
          <w:rFonts w:ascii="Times New Roman" w:eastAsia="Times New Roman" w:hAnsi="Times New Roman" w:cs="Times New Roman"/>
          <w:sz w:val="28"/>
          <w:szCs w:val="28"/>
          <w:lang w:eastAsia="ru-RU"/>
        </w:rPr>
      </w:pPr>
      <w:r w:rsidRPr="00225FFC">
        <w:rPr>
          <w:rFonts w:ascii="Times New Roman" w:eastAsia="Times New Roman" w:hAnsi="Times New Roman" w:cs="Times New Roman"/>
          <w:sz w:val="28"/>
          <w:szCs w:val="28"/>
          <w:lang w:eastAsia="ru-RU"/>
        </w:rPr>
        <w:t>с.Керчомъя, Усть-Куломский р-н, Республика Коми</w:t>
      </w:r>
    </w:p>
    <w:p w:rsidR="00225FFC" w:rsidRDefault="00225FFC" w:rsidP="00506734">
      <w:pPr>
        <w:spacing w:after="0" w:line="240" w:lineRule="auto"/>
        <w:jc w:val="center"/>
        <w:rPr>
          <w:rFonts w:ascii="Times New Roman" w:eastAsia="Times New Roman" w:hAnsi="Times New Roman" w:cs="Times New Roman"/>
          <w:sz w:val="28"/>
          <w:szCs w:val="28"/>
          <w:lang w:eastAsia="ru-RU"/>
        </w:rPr>
      </w:pPr>
    </w:p>
    <w:p w:rsidR="00506734" w:rsidRPr="00A261DC" w:rsidRDefault="00A465A0" w:rsidP="00225FFC">
      <w:pPr>
        <w:spacing w:after="0" w:line="240" w:lineRule="auto"/>
        <w:jc w:val="center"/>
        <w:rPr>
          <w:rFonts w:ascii="Times New Roman" w:eastAsia="Times New Roman" w:hAnsi="Times New Roman" w:cs="Times New Roman"/>
          <w:sz w:val="28"/>
          <w:szCs w:val="28"/>
          <w:lang w:eastAsia="ru-RU"/>
        </w:rPr>
      </w:pPr>
      <w:r w:rsidRPr="00A465A0">
        <w:rPr>
          <w:rFonts w:ascii="Times New Roman" w:eastAsia="Times New Roman" w:hAnsi="Times New Roman" w:cs="Times New Roman"/>
          <w:sz w:val="28"/>
          <w:szCs w:val="28"/>
          <w:lang w:eastAsia="ru-RU"/>
        </w:rPr>
        <w:t xml:space="preserve">Об утверждении  решения </w:t>
      </w:r>
      <w:r>
        <w:rPr>
          <w:rFonts w:ascii="Times New Roman" w:eastAsia="Times New Roman" w:hAnsi="Times New Roman" w:cs="Times New Roman"/>
          <w:sz w:val="28"/>
          <w:szCs w:val="28"/>
          <w:lang w:eastAsia="ru-RU"/>
        </w:rPr>
        <w:t>«</w:t>
      </w:r>
      <w:r w:rsidR="00506734" w:rsidRPr="00A261DC">
        <w:rPr>
          <w:rFonts w:ascii="Times New Roman" w:eastAsia="Times New Roman" w:hAnsi="Times New Roman" w:cs="Times New Roman"/>
          <w:sz w:val="28"/>
          <w:szCs w:val="28"/>
          <w:lang w:eastAsia="ru-RU"/>
        </w:rPr>
        <w:t>О внесении изменений и дополнений в Устав муниципального образования сельского поселения «</w:t>
      </w:r>
      <w:r w:rsidR="00225FFC">
        <w:rPr>
          <w:rFonts w:ascii="Times New Roman" w:eastAsia="Times New Roman" w:hAnsi="Times New Roman" w:cs="Times New Roman"/>
          <w:sz w:val="28"/>
          <w:szCs w:val="28"/>
          <w:lang w:eastAsia="ru-RU"/>
        </w:rPr>
        <w:t>Керчомъя</w:t>
      </w:r>
      <w:r w:rsidR="00506734" w:rsidRPr="00A261D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p>
    <w:p w:rsidR="00506734" w:rsidRPr="00A261DC" w:rsidRDefault="00506734" w:rsidP="00225FFC">
      <w:pPr>
        <w:spacing w:after="0" w:line="240" w:lineRule="auto"/>
        <w:ind w:firstLine="708"/>
        <w:jc w:val="both"/>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В соответствии с Федеральным законом от 06 октября 2003 года № 131-ФЗ «Об общих принципах организации местного самоуправления в Российской Федерации», статьи 72 Устава муниципального образования сельского поселения «</w:t>
      </w:r>
      <w:r w:rsidR="00225FFC">
        <w:rPr>
          <w:rFonts w:ascii="Times New Roman" w:eastAsia="Times New Roman" w:hAnsi="Times New Roman" w:cs="Times New Roman"/>
          <w:sz w:val="28"/>
          <w:szCs w:val="28"/>
          <w:lang w:eastAsia="ru-RU"/>
        </w:rPr>
        <w:t>Керчомъя</w:t>
      </w:r>
      <w:r w:rsidRPr="00A261DC">
        <w:rPr>
          <w:rFonts w:ascii="Times New Roman" w:eastAsia="Times New Roman" w:hAnsi="Times New Roman" w:cs="Times New Roman"/>
          <w:sz w:val="28"/>
          <w:szCs w:val="28"/>
          <w:lang w:eastAsia="ru-RU"/>
        </w:rPr>
        <w:t>»,</w:t>
      </w:r>
      <w:r w:rsidR="00A465A0">
        <w:rPr>
          <w:rFonts w:ascii="Times New Roman" w:eastAsia="Times New Roman" w:hAnsi="Times New Roman" w:cs="Times New Roman"/>
          <w:sz w:val="28"/>
          <w:szCs w:val="28"/>
          <w:lang w:eastAsia="ru-RU"/>
        </w:rPr>
        <w:t xml:space="preserve"> </w:t>
      </w:r>
      <w:r w:rsidRPr="00A261DC">
        <w:rPr>
          <w:rFonts w:ascii="Times New Roman" w:eastAsia="Times New Roman" w:hAnsi="Times New Roman" w:cs="Times New Roman"/>
          <w:sz w:val="28"/>
          <w:szCs w:val="28"/>
          <w:lang w:eastAsia="ru-RU"/>
        </w:rPr>
        <w:t>Совет сельского поселения «</w:t>
      </w:r>
      <w:r w:rsidR="00225FFC">
        <w:rPr>
          <w:rFonts w:ascii="Times New Roman" w:eastAsia="Times New Roman" w:hAnsi="Times New Roman" w:cs="Times New Roman"/>
          <w:sz w:val="28"/>
          <w:szCs w:val="28"/>
          <w:lang w:eastAsia="ru-RU"/>
        </w:rPr>
        <w:t>Керчомъя</w:t>
      </w:r>
      <w:r w:rsidRPr="00A261DC">
        <w:rPr>
          <w:rFonts w:ascii="Times New Roman" w:eastAsia="Times New Roman" w:hAnsi="Times New Roman" w:cs="Times New Roman"/>
          <w:sz w:val="28"/>
          <w:szCs w:val="28"/>
          <w:lang w:eastAsia="ru-RU"/>
        </w:rPr>
        <w:t>» решил:</w:t>
      </w:r>
    </w:p>
    <w:p w:rsidR="00506734" w:rsidRPr="00A261DC" w:rsidRDefault="00506734" w:rsidP="00506734">
      <w:pPr>
        <w:spacing w:after="0" w:line="240" w:lineRule="auto"/>
        <w:ind w:firstLine="708"/>
        <w:jc w:val="both"/>
        <w:rPr>
          <w:rFonts w:ascii="Times New Roman" w:eastAsia="Times New Roman" w:hAnsi="Times New Roman" w:cs="Times New Roman"/>
          <w:sz w:val="28"/>
          <w:szCs w:val="28"/>
          <w:lang w:eastAsia="ru-RU"/>
        </w:rPr>
      </w:pP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1. Утвердить изменения и дополнения в Устав муниципального образования сельского поселения «</w:t>
      </w:r>
      <w:r w:rsidR="00225FFC">
        <w:rPr>
          <w:rFonts w:ascii="Times New Roman" w:eastAsia="Times New Roman" w:hAnsi="Times New Roman" w:cs="Times New Roman"/>
          <w:sz w:val="28"/>
          <w:szCs w:val="28"/>
          <w:lang w:eastAsia="ru-RU"/>
        </w:rPr>
        <w:t>Керчомъя</w:t>
      </w:r>
      <w:r w:rsidRPr="00A261DC">
        <w:rPr>
          <w:rFonts w:ascii="Times New Roman" w:eastAsia="Times New Roman" w:hAnsi="Times New Roman" w:cs="Times New Roman"/>
          <w:sz w:val="28"/>
          <w:szCs w:val="28"/>
          <w:lang w:eastAsia="ru-RU"/>
        </w:rPr>
        <w:t>» согласно приложению.</w:t>
      </w: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2. Направить настоящее решение Совета муниципального образования сельского поселения «</w:t>
      </w:r>
      <w:r w:rsidR="00225FFC">
        <w:rPr>
          <w:rFonts w:ascii="Times New Roman" w:eastAsia="Times New Roman" w:hAnsi="Times New Roman" w:cs="Times New Roman"/>
          <w:sz w:val="28"/>
          <w:szCs w:val="28"/>
          <w:lang w:eastAsia="ru-RU"/>
        </w:rPr>
        <w:t>Керчомъя</w:t>
      </w:r>
      <w:r w:rsidRPr="00A261DC">
        <w:rPr>
          <w:rFonts w:ascii="Times New Roman" w:eastAsia="Times New Roman" w:hAnsi="Times New Roman" w:cs="Times New Roman"/>
          <w:sz w:val="28"/>
          <w:szCs w:val="28"/>
          <w:lang w:eastAsia="ru-RU"/>
        </w:rPr>
        <w:t>» в Управление Министерства юстиции Российской Федерации по Республике Коми для государственной регистрации.</w:t>
      </w:r>
    </w:p>
    <w:p w:rsidR="00506734" w:rsidRPr="00A261DC" w:rsidRDefault="00506734" w:rsidP="00506734">
      <w:pPr>
        <w:spacing w:after="0" w:line="240" w:lineRule="auto"/>
        <w:ind w:left="709"/>
        <w:jc w:val="both"/>
        <w:rPr>
          <w:rFonts w:ascii="Times New Roman" w:eastAsia="Times New Roman" w:hAnsi="Times New Roman" w:cs="Times New Roman"/>
          <w:sz w:val="28"/>
          <w:szCs w:val="28"/>
          <w:lang w:eastAsia="ru-RU"/>
        </w:rPr>
      </w:pP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3. Обнародовать зарегистрированное Управлением Министерства юстиции Российской Федерации по Республике Коми решение в течение семи дней со дня его поступления в Совет муниципального образования сельского поселения «</w:t>
      </w:r>
      <w:r w:rsidR="00225FFC">
        <w:rPr>
          <w:rFonts w:ascii="Times New Roman" w:eastAsia="Times New Roman" w:hAnsi="Times New Roman" w:cs="Times New Roman"/>
          <w:sz w:val="28"/>
          <w:szCs w:val="28"/>
          <w:lang w:eastAsia="ru-RU"/>
        </w:rPr>
        <w:t>Керчомъя</w:t>
      </w:r>
      <w:r w:rsidRPr="00A261DC">
        <w:rPr>
          <w:rFonts w:ascii="Times New Roman" w:eastAsia="Times New Roman" w:hAnsi="Times New Roman" w:cs="Times New Roman"/>
          <w:sz w:val="28"/>
          <w:szCs w:val="28"/>
          <w:lang w:eastAsia="ru-RU"/>
        </w:rPr>
        <w:t>».</w:t>
      </w: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p>
    <w:p w:rsidR="00506734" w:rsidRPr="00A261DC" w:rsidRDefault="00506734" w:rsidP="00506734">
      <w:pPr>
        <w:spacing w:after="0" w:line="240" w:lineRule="auto"/>
        <w:jc w:val="both"/>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4. Настоящее решение вступает в силу в порядке, установленном федеральным законодательством.</w:t>
      </w:r>
    </w:p>
    <w:p w:rsidR="00506734" w:rsidRPr="00A261DC" w:rsidRDefault="00506734" w:rsidP="00506734">
      <w:pPr>
        <w:spacing w:after="0" w:line="240" w:lineRule="auto"/>
        <w:jc w:val="center"/>
        <w:rPr>
          <w:rFonts w:ascii="Times New Roman" w:eastAsia="Times New Roman" w:hAnsi="Times New Roman" w:cs="Times New Roman"/>
          <w:sz w:val="28"/>
          <w:szCs w:val="28"/>
          <w:lang w:eastAsia="ru-RU"/>
        </w:rPr>
      </w:pPr>
    </w:p>
    <w:p w:rsidR="00506734" w:rsidRPr="00A261DC" w:rsidRDefault="00506734" w:rsidP="00506734">
      <w:pPr>
        <w:spacing w:after="0" w:line="240" w:lineRule="auto"/>
        <w:rPr>
          <w:rFonts w:ascii="Times New Roman" w:eastAsia="Times New Roman" w:hAnsi="Times New Roman" w:cs="Times New Roman"/>
          <w:sz w:val="28"/>
          <w:szCs w:val="28"/>
          <w:lang w:eastAsia="ru-RU"/>
        </w:rPr>
      </w:pPr>
    </w:p>
    <w:p w:rsidR="00506734" w:rsidRPr="00A261DC" w:rsidRDefault="00506734" w:rsidP="00506734">
      <w:pPr>
        <w:spacing w:after="0" w:line="240" w:lineRule="auto"/>
        <w:rPr>
          <w:rFonts w:ascii="Times New Roman" w:eastAsia="Times New Roman" w:hAnsi="Times New Roman" w:cs="Times New Roman"/>
          <w:sz w:val="28"/>
          <w:szCs w:val="28"/>
          <w:lang w:eastAsia="ru-RU"/>
        </w:rPr>
      </w:pPr>
    </w:p>
    <w:p w:rsidR="00506734" w:rsidRDefault="00506734" w:rsidP="00506734">
      <w:pPr>
        <w:spacing w:after="0" w:line="240" w:lineRule="auto"/>
        <w:rPr>
          <w:rFonts w:ascii="Times New Roman" w:eastAsia="Times New Roman" w:hAnsi="Times New Roman" w:cs="Times New Roman"/>
          <w:sz w:val="28"/>
          <w:szCs w:val="28"/>
          <w:lang w:eastAsia="ru-RU"/>
        </w:rPr>
      </w:pPr>
      <w:r w:rsidRPr="00A261DC">
        <w:rPr>
          <w:rFonts w:ascii="Times New Roman" w:eastAsia="Times New Roman" w:hAnsi="Times New Roman" w:cs="Times New Roman"/>
          <w:sz w:val="28"/>
          <w:szCs w:val="28"/>
          <w:lang w:eastAsia="ru-RU"/>
        </w:rPr>
        <w:t xml:space="preserve">       Глава муниципального образования                        </w:t>
      </w:r>
      <w:proofErr w:type="spellStart"/>
      <w:r w:rsidR="00225FFC">
        <w:rPr>
          <w:rFonts w:ascii="Times New Roman" w:eastAsia="Times New Roman" w:hAnsi="Times New Roman" w:cs="Times New Roman"/>
          <w:sz w:val="28"/>
          <w:szCs w:val="28"/>
          <w:lang w:eastAsia="ru-RU"/>
        </w:rPr>
        <w:t>О.В.Булышева</w:t>
      </w:r>
      <w:proofErr w:type="spellEnd"/>
    </w:p>
    <w:p w:rsidR="00506734" w:rsidRPr="00A261DC" w:rsidRDefault="00225FFC" w:rsidP="0050673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6734" w:rsidRPr="00A261DC">
        <w:rPr>
          <w:rFonts w:ascii="Times New Roman" w:eastAsia="Times New Roman" w:hAnsi="Times New Roman" w:cs="Times New Roman"/>
          <w:sz w:val="28"/>
          <w:szCs w:val="28"/>
          <w:lang w:eastAsia="ru-RU"/>
        </w:rPr>
        <w:t xml:space="preserve">      сельского поселения «</w:t>
      </w:r>
      <w:r>
        <w:rPr>
          <w:rFonts w:ascii="Times New Roman" w:eastAsia="Times New Roman" w:hAnsi="Times New Roman" w:cs="Times New Roman"/>
          <w:sz w:val="28"/>
          <w:szCs w:val="28"/>
          <w:lang w:eastAsia="ru-RU"/>
        </w:rPr>
        <w:t>Керчомъя</w:t>
      </w:r>
      <w:r w:rsidR="00506734" w:rsidRPr="00A261DC">
        <w:rPr>
          <w:rFonts w:ascii="Times New Roman" w:eastAsia="Times New Roman" w:hAnsi="Times New Roman" w:cs="Times New Roman"/>
          <w:sz w:val="28"/>
          <w:szCs w:val="28"/>
          <w:lang w:eastAsia="ru-RU"/>
        </w:rPr>
        <w:t xml:space="preserve">»                                                                                               </w:t>
      </w:r>
    </w:p>
    <w:p w:rsidR="00506734" w:rsidRPr="00A261DC" w:rsidRDefault="00506734" w:rsidP="00506734">
      <w:pPr>
        <w:spacing w:after="0" w:line="240" w:lineRule="auto"/>
        <w:rPr>
          <w:rFonts w:ascii="Times New Roman" w:eastAsia="Times New Roman" w:hAnsi="Times New Roman" w:cs="Times New Roman"/>
          <w:b/>
          <w:sz w:val="24"/>
          <w:szCs w:val="24"/>
          <w:lang w:eastAsia="ru-RU"/>
        </w:rPr>
      </w:pPr>
    </w:p>
    <w:p w:rsidR="00506734" w:rsidRPr="0017569A" w:rsidRDefault="00506734" w:rsidP="00506734">
      <w:pPr>
        <w:jc w:val="right"/>
        <w:rPr>
          <w:rFonts w:ascii="Times New Roman" w:hAnsi="Times New Roman" w:cs="Times New Roman"/>
          <w:b/>
          <w:sz w:val="24"/>
          <w:szCs w:val="24"/>
        </w:rPr>
      </w:pPr>
    </w:p>
    <w:p w:rsidR="00283DB6" w:rsidRDefault="00283DB6" w:rsidP="00506734">
      <w:pPr>
        <w:spacing w:after="0" w:line="240" w:lineRule="auto"/>
        <w:jc w:val="right"/>
        <w:rPr>
          <w:rFonts w:ascii="Times New Roman" w:eastAsiaTheme="minorEastAsia" w:hAnsi="Times New Roman" w:cs="Times New Roman"/>
          <w:sz w:val="24"/>
          <w:szCs w:val="24"/>
          <w:lang w:eastAsia="ru-RU"/>
        </w:rPr>
      </w:pPr>
    </w:p>
    <w:p w:rsidR="00225FFC" w:rsidRDefault="00225FFC" w:rsidP="00506734">
      <w:pPr>
        <w:spacing w:after="0" w:line="240" w:lineRule="auto"/>
        <w:jc w:val="right"/>
        <w:rPr>
          <w:rFonts w:ascii="Times New Roman" w:eastAsiaTheme="minorEastAsia" w:hAnsi="Times New Roman" w:cs="Times New Roman"/>
          <w:sz w:val="24"/>
          <w:szCs w:val="24"/>
          <w:lang w:eastAsia="ru-RU"/>
        </w:rPr>
      </w:pPr>
    </w:p>
    <w:p w:rsidR="00225FFC" w:rsidRDefault="00225FFC" w:rsidP="00506734">
      <w:pPr>
        <w:spacing w:after="0" w:line="240" w:lineRule="auto"/>
        <w:jc w:val="right"/>
        <w:rPr>
          <w:rFonts w:ascii="Times New Roman" w:eastAsiaTheme="minorEastAsia" w:hAnsi="Times New Roman" w:cs="Times New Roman"/>
          <w:sz w:val="24"/>
          <w:szCs w:val="24"/>
          <w:lang w:eastAsia="ru-RU"/>
        </w:rPr>
      </w:pPr>
    </w:p>
    <w:p w:rsidR="00225FFC" w:rsidRDefault="00225FFC" w:rsidP="00506734">
      <w:pPr>
        <w:spacing w:after="0" w:line="240" w:lineRule="auto"/>
        <w:jc w:val="right"/>
        <w:rPr>
          <w:rFonts w:ascii="Times New Roman" w:eastAsiaTheme="minorEastAsia" w:hAnsi="Times New Roman" w:cs="Times New Roman"/>
          <w:sz w:val="24"/>
          <w:szCs w:val="24"/>
          <w:lang w:eastAsia="ru-RU"/>
        </w:rPr>
      </w:pPr>
    </w:p>
    <w:p w:rsidR="00225FFC" w:rsidRDefault="00225FFC" w:rsidP="00506734">
      <w:pPr>
        <w:spacing w:after="0" w:line="240" w:lineRule="auto"/>
        <w:jc w:val="right"/>
        <w:rPr>
          <w:rFonts w:ascii="Times New Roman" w:eastAsiaTheme="minorEastAsia" w:hAnsi="Times New Roman" w:cs="Times New Roman"/>
          <w:sz w:val="24"/>
          <w:szCs w:val="24"/>
          <w:lang w:eastAsia="ru-RU"/>
        </w:rPr>
      </w:pPr>
    </w:p>
    <w:p w:rsidR="00225FFC" w:rsidRDefault="00225FFC" w:rsidP="00506734">
      <w:pPr>
        <w:spacing w:after="0" w:line="240" w:lineRule="auto"/>
        <w:jc w:val="right"/>
        <w:rPr>
          <w:rFonts w:ascii="Times New Roman" w:eastAsiaTheme="minorEastAsia" w:hAnsi="Times New Roman" w:cs="Times New Roman"/>
          <w:sz w:val="24"/>
          <w:szCs w:val="24"/>
          <w:lang w:eastAsia="ru-RU"/>
        </w:rPr>
      </w:pPr>
    </w:p>
    <w:p w:rsidR="00506734" w:rsidRPr="00A20809" w:rsidRDefault="00506734" w:rsidP="00506734">
      <w:pPr>
        <w:spacing w:after="0" w:line="240" w:lineRule="auto"/>
        <w:jc w:val="right"/>
        <w:rPr>
          <w:rFonts w:ascii="Times New Roman" w:eastAsiaTheme="minorEastAsia" w:hAnsi="Times New Roman" w:cs="Times New Roman"/>
          <w:sz w:val="24"/>
          <w:szCs w:val="24"/>
          <w:lang w:eastAsia="ru-RU"/>
        </w:rPr>
      </w:pPr>
      <w:r w:rsidRPr="00A20809">
        <w:rPr>
          <w:rFonts w:ascii="Times New Roman" w:eastAsiaTheme="minorEastAsia" w:hAnsi="Times New Roman" w:cs="Times New Roman"/>
          <w:sz w:val="24"/>
          <w:szCs w:val="24"/>
          <w:lang w:eastAsia="ru-RU"/>
        </w:rPr>
        <w:t xml:space="preserve">Приложение к решению </w:t>
      </w:r>
    </w:p>
    <w:p w:rsidR="00506734" w:rsidRPr="00A20809" w:rsidRDefault="00506734" w:rsidP="00506734">
      <w:pPr>
        <w:spacing w:after="0" w:line="240" w:lineRule="auto"/>
        <w:jc w:val="right"/>
        <w:rPr>
          <w:rFonts w:ascii="Times New Roman" w:eastAsiaTheme="minorEastAsia" w:hAnsi="Times New Roman" w:cs="Times New Roman"/>
          <w:sz w:val="24"/>
          <w:szCs w:val="24"/>
          <w:lang w:eastAsia="ru-RU"/>
        </w:rPr>
      </w:pPr>
      <w:r w:rsidRPr="00A20809">
        <w:rPr>
          <w:rFonts w:ascii="Times New Roman" w:eastAsiaTheme="minorEastAsia" w:hAnsi="Times New Roman" w:cs="Times New Roman"/>
          <w:sz w:val="24"/>
          <w:szCs w:val="24"/>
          <w:lang w:eastAsia="ru-RU"/>
        </w:rPr>
        <w:t>Совета сельского поселения «</w:t>
      </w:r>
      <w:r w:rsidR="00225FFC">
        <w:rPr>
          <w:rFonts w:ascii="Times New Roman" w:eastAsiaTheme="minorEastAsia" w:hAnsi="Times New Roman" w:cs="Times New Roman"/>
          <w:sz w:val="24"/>
          <w:szCs w:val="24"/>
          <w:lang w:eastAsia="ru-RU"/>
        </w:rPr>
        <w:t>Керчомъя</w:t>
      </w:r>
      <w:r w:rsidRPr="00A20809">
        <w:rPr>
          <w:rFonts w:ascii="Times New Roman" w:eastAsiaTheme="minorEastAsia" w:hAnsi="Times New Roman" w:cs="Times New Roman"/>
          <w:sz w:val="24"/>
          <w:szCs w:val="24"/>
          <w:lang w:eastAsia="ru-RU"/>
        </w:rPr>
        <w:t xml:space="preserve">» </w:t>
      </w:r>
    </w:p>
    <w:p w:rsidR="00506734" w:rsidRPr="00A20809" w:rsidRDefault="00506734" w:rsidP="00506734">
      <w:pPr>
        <w:spacing w:after="0" w:line="240" w:lineRule="auto"/>
        <w:jc w:val="center"/>
        <w:rPr>
          <w:rFonts w:ascii="Times New Roman" w:eastAsiaTheme="minorEastAsia" w:hAnsi="Times New Roman" w:cs="Times New Roman"/>
          <w:sz w:val="24"/>
          <w:szCs w:val="24"/>
          <w:lang w:eastAsia="ru-RU"/>
        </w:rPr>
      </w:pPr>
      <w:r w:rsidRPr="00A20809">
        <w:rPr>
          <w:rFonts w:ascii="Times New Roman" w:eastAsiaTheme="minorEastAsia" w:hAnsi="Times New Roman" w:cs="Times New Roman"/>
          <w:sz w:val="24"/>
          <w:szCs w:val="24"/>
          <w:lang w:eastAsia="ru-RU"/>
        </w:rPr>
        <w:t xml:space="preserve">                                                                                     </w:t>
      </w:r>
      <w:r w:rsidR="00F078AF">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008A3D5C">
        <w:rPr>
          <w:rFonts w:ascii="Times New Roman" w:eastAsiaTheme="minorEastAsia" w:hAnsi="Times New Roman" w:cs="Times New Roman"/>
          <w:sz w:val="24"/>
          <w:szCs w:val="24"/>
          <w:lang w:eastAsia="ru-RU"/>
        </w:rPr>
        <w:t xml:space="preserve">от </w:t>
      </w:r>
      <w:r w:rsidR="00F078AF">
        <w:rPr>
          <w:rFonts w:ascii="Times New Roman" w:eastAsiaTheme="minorEastAsia" w:hAnsi="Times New Roman" w:cs="Times New Roman"/>
          <w:sz w:val="24"/>
          <w:szCs w:val="24"/>
          <w:lang w:eastAsia="ru-RU"/>
        </w:rPr>
        <w:t>2</w:t>
      </w:r>
      <w:r w:rsidR="004F388A">
        <w:rPr>
          <w:rFonts w:ascii="Times New Roman" w:eastAsiaTheme="minorEastAsia" w:hAnsi="Times New Roman" w:cs="Times New Roman"/>
          <w:sz w:val="24"/>
          <w:szCs w:val="24"/>
          <w:lang w:eastAsia="ru-RU"/>
        </w:rPr>
        <w:t>2</w:t>
      </w:r>
      <w:r w:rsidR="00F078AF">
        <w:rPr>
          <w:rFonts w:ascii="Times New Roman" w:eastAsiaTheme="minorEastAsia" w:hAnsi="Times New Roman" w:cs="Times New Roman"/>
          <w:sz w:val="24"/>
          <w:szCs w:val="24"/>
          <w:lang w:eastAsia="ru-RU"/>
        </w:rPr>
        <w:t xml:space="preserve"> </w:t>
      </w:r>
      <w:r w:rsidR="004F388A">
        <w:rPr>
          <w:rFonts w:ascii="Times New Roman" w:eastAsiaTheme="minorEastAsia" w:hAnsi="Times New Roman" w:cs="Times New Roman"/>
          <w:sz w:val="24"/>
          <w:szCs w:val="24"/>
          <w:lang w:eastAsia="ru-RU"/>
        </w:rPr>
        <w:t>ноября</w:t>
      </w:r>
      <w:r w:rsidR="008A3D5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2021</w:t>
      </w:r>
      <w:r w:rsidRPr="00A20809">
        <w:rPr>
          <w:rFonts w:ascii="Times New Roman" w:eastAsiaTheme="minorEastAsia" w:hAnsi="Times New Roman" w:cs="Times New Roman"/>
          <w:sz w:val="24"/>
          <w:szCs w:val="24"/>
          <w:lang w:eastAsia="ru-RU"/>
        </w:rPr>
        <w:t>г. №</w:t>
      </w:r>
      <w:r>
        <w:rPr>
          <w:rFonts w:ascii="Times New Roman" w:eastAsiaTheme="minorEastAsia" w:hAnsi="Times New Roman" w:cs="Times New Roman"/>
          <w:sz w:val="24"/>
          <w:szCs w:val="24"/>
          <w:lang w:eastAsia="ru-RU"/>
        </w:rPr>
        <w:t xml:space="preserve"> </w:t>
      </w:r>
      <w:r w:rsidR="00A465A0" w:rsidRPr="00A465A0">
        <w:rPr>
          <w:rFonts w:ascii="Times New Roman" w:eastAsiaTheme="minorEastAsia" w:hAnsi="Times New Roman" w:cs="Times New Roman"/>
          <w:sz w:val="24"/>
          <w:szCs w:val="24"/>
          <w:lang w:val="en-US" w:eastAsia="ru-RU"/>
        </w:rPr>
        <w:t>V</w:t>
      </w:r>
      <w:r w:rsidR="00A465A0" w:rsidRPr="00A465A0">
        <w:rPr>
          <w:rFonts w:ascii="Times New Roman" w:eastAsiaTheme="minorEastAsia" w:hAnsi="Times New Roman" w:cs="Times New Roman"/>
          <w:sz w:val="24"/>
          <w:szCs w:val="24"/>
          <w:lang w:eastAsia="ru-RU"/>
        </w:rPr>
        <w:t>-</w:t>
      </w:r>
      <w:r w:rsidR="004F388A">
        <w:rPr>
          <w:rFonts w:ascii="Times New Roman" w:eastAsiaTheme="minorEastAsia" w:hAnsi="Times New Roman" w:cs="Times New Roman"/>
          <w:sz w:val="24"/>
          <w:szCs w:val="24"/>
          <w:lang w:eastAsia="ru-RU"/>
        </w:rPr>
        <w:t>3</w:t>
      </w:r>
      <w:r w:rsidR="00A465A0" w:rsidRPr="00A465A0">
        <w:rPr>
          <w:rFonts w:ascii="Times New Roman" w:eastAsiaTheme="minorEastAsia" w:hAnsi="Times New Roman" w:cs="Times New Roman"/>
          <w:sz w:val="24"/>
          <w:szCs w:val="24"/>
          <w:lang w:eastAsia="ru-RU"/>
        </w:rPr>
        <w:t>/</w:t>
      </w:r>
      <w:r w:rsidR="00A610F5">
        <w:rPr>
          <w:rFonts w:ascii="Times New Roman" w:eastAsiaTheme="minorEastAsia" w:hAnsi="Times New Roman" w:cs="Times New Roman"/>
          <w:sz w:val="24"/>
          <w:szCs w:val="24"/>
          <w:lang w:eastAsia="ru-RU"/>
        </w:rPr>
        <w:t>3</w:t>
      </w:r>
      <w:bookmarkStart w:id="0" w:name="_GoBack"/>
      <w:bookmarkEnd w:id="0"/>
      <w:r w:rsidR="00A465A0" w:rsidRPr="00A465A0">
        <w:rPr>
          <w:rFonts w:ascii="Times New Roman" w:eastAsiaTheme="minorEastAsia" w:hAnsi="Times New Roman" w:cs="Times New Roman"/>
          <w:sz w:val="24"/>
          <w:szCs w:val="24"/>
          <w:lang w:eastAsia="ru-RU"/>
        </w:rPr>
        <w:t xml:space="preserve">                                                                                   </w:t>
      </w:r>
      <w:r w:rsidRPr="00A20809">
        <w:rPr>
          <w:rFonts w:ascii="Times New Roman" w:eastAsiaTheme="minorEastAsia" w:hAnsi="Times New Roman" w:cs="Times New Roman"/>
          <w:sz w:val="24"/>
          <w:szCs w:val="24"/>
          <w:lang w:eastAsia="ru-RU"/>
        </w:rPr>
        <w:t xml:space="preserve">    </w:t>
      </w:r>
    </w:p>
    <w:p w:rsidR="00506734" w:rsidRPr="00283DB6" w:rsidRDefault="00506734" w:rsidP="00283DB6">
      <w:pPr>
        <w:autoSpaceDE w:val="0"/>
        <w:autoSpaceDN w:val="0"/>
        <w:adjustRightInd w:val="0"/>
        <w:spacing w:line="240" w:lineRule="auto"/>
        <w:jc w:val="both"/>
        <w:rPr>
          <w:rFonts w:ascii="Times New Roman" w:hAnsi="Times New Roman" w:cs="Times New Roman"/>
          <w:sz w:val="28"/>
          <w:szCs w:val="28"/>
          <w:lang w:eastAsia="ru-RU"/>
        </w:rPr>
      </w:pPr>
    </w:p>
    <w:p w:rsidR="00506734" w:rsidRPr="00283DB6" w:rsidRDefault="008A3D5C" w:rsidP="00506734">
      <w:pPr>
        <w:autoSpaceDE w:val="0"/>
        <w:autoSpaceDN w:val="0"/>
        <w:adjustRightInd w:val="0"/>
        <w:spacing w:line="240" w:lineRule="auto"/>
        <w:ind w:firstLine="540"/>
        <w:jc w:val="both"/>
        <w:rPr>
          <w:rFonts w:ascii="Times New Roman" w:hAnsi="Times New Roman" w:cs="Times New Roman"/>
          <w:b/>
          <w:sz w:val="28"/>
          <w:szCs w:val="28"/>
          <w:lang w:eastAsia="ru-RU"/>
        </w:rPr>
      </w:pPr>
      <w:r w:rsidRPr="00283DB6">
        <w:rPr>
          <w:rFonts w:ascii="Times New Roman" w:hAnsi="Times New Roman" w:cs="Times New Roman"/>
          <w:b/>
          <w:sz w:val="28"/>
          <w:szCs w:val="28"/>
          <w:lang w:eastAsia="ru-RU"/>
        </w:rPr>
        <w:t>1.  Ст</w:t>
      </w:r>
      <w:r w:rsidR="004722D8">
        <w:rPr>
          <w:rFonts w:ascii="Times New Roman" w:hAnsi="Times New Roman" w:cs="Times New Roman"/>
          <w:b/>
          <w:sz w:val="28"/>
          <w:szCs w:val="28"/>
          <w:lang w:eastAsia="ru-RU"/>
        </w:rPr>
        <w:t>атью 11 Устава дополнить пунктами</w:t>
      </w:r>
      <w:r w:rsidRPr="00283DB6">
        <w:rPr>
          <w:rFonts w:ascii="Times New Roman" w:hAnsi="Times New Roman" w:cs="Times New Roman"/>
          <w:b/>
          <w:sz w:val="28"/>
          <w:szCs w:val="28"/>
          <w:lang w:eastAsia="ru-RU"/>
        </w:rPr>
        <w:t xml:space="preserve"> 1</w:t>
      </w:r>
      <w:r w:rsidR="00FD0640">
        <w:rPr>
          <w:rFonts w:ascii="Times New Roman" w:hAnsi="Times New Roman" w:cs="Times New Roman"/>
          <w:b/>
          <w:sz w:val="28"/>
          <w:szCs w:val="28"/>
          <w:lang w:eastAsia="ru-RU"/>
        </w:rPr>
        <w:t>5</w:t>
      </w:r>
      <w:r w:rsidRPr="00283DB6">
        <w:rPr>
          <w:rFonts w:ascii="Times New Roman" w:hAnsi="Times New Roman" w:cs="Times New Roman"/>
          <w:b/>
          <w:sz w:val="28"/>
          <w:szCs w:val="28"/>
          <w:lang w:eastAsia="ru-RU"/>
        </w:rPr>
        <w:t xml:space="preserve"> и 1</w:t>
      </w:r>
      <w:r w:rsidR="00FD0640">
        <w:rPr>
          <w:rFonts w:ascii="Times New Roman" w:hAnsi="Times New Roman" w:cs="Times New Roman"/>
          <w:b/>
          <w:sz w:val="28"/>
          <w:szCs w:val="28"/>
          <w:lang w:eastAsia="ru-RU"/>
        </w:rPr>
        <w:t>6</w:t>
      </w:r>
      <w:r w:rsidR="00506734" w:rsidRPr="00283DB6">
        <w:rPr>
          <w:rFonts w:ascii="Times New Roman" w:hAnsi="Times New Roman" w:cs="Times New Roman"/>
          <w:b/>
          <w:sz w:val="28"/>
          <w:szCs w:val="28"/>
          <w:lang w:eastAsia="ru-RU"/>
        </w:rPr>
        <w:t xml:space="preserve"> следующего содержания:</w:t>
      </w:r>
    </w:p>
    <w:p w:rsidR="00283DB6" w:rsidRPr="00283DB6" w:rsidRDefault="008A3D5C" w:rsidP="00283DB6">
      <w:pPr>
        <w:autoSpaceDE w:val="0"/>
        <w:autoSpaceDN w:val="0"/>
        <w:adjustRightInd w:val="0"/>
        <w:spacing w:line="240" w:lineRule="auto"/>
        <w:ind w:firstLine="567"/>
        <w:jc w:val="both"/>
        <w:rPr>
          <w:rFonts w:ascii="Times New Roman" w:hAnsi="Times New Roman" w:cs="Times New Roman"/>
          <w:sz w:val="28"/>
          <w:szCs w:val="28"/>
        </w:rPr>
      </w:pPr>
      <w:r w:rsidRPr="00283DB6">
        <w:rPr>
          <w:rFonts w:ascii="Times New Roman" w:hAnsi="Times New Roman" w:cs="Times New Roman"/>
          <w:iCs/>
          <w:sz w:val="28"/>
          <w:szCs w:val="28"/>
          <w:lang w:eastAsia="ru-RU"/>
        </w:rPr>
        <w:t>«1</w:t>
      </w:r>
      <w:r w:rsidR="00FD0640">
        <w:rPr>
          <w:rFonts w:ascii="Times New Roman" w:hAnsi="Times New Roman" w:cs="Times New Roman"/>
          <w:iCs/>
          <w:sz w:val="28"/>
          <w:szCs w:val="28"/>
          <w:lang w:eastAsia="ru-RU"/>
        </w:rPr>
        <w:t>5</w:t>
      </w:r>
      <w:r w:rsidRPr="00283DB6">
        <w:rPr>
          <w:rFonts w:ascii="Times New Roman" w:hAnsi="Times New Roman" w:cs="Times New Roman"/>
          <w:iCs/>
          <w:sz w:val="28"/>
          <w:szCs w:val="28"/>
          <w:lang w:eastAsia="ru-RU"/>
        </w:rPr>
        <w:t>)</w:t>
      </w:r>
      <w:r w:rsidR="00506734" w:rsidRPr="00283DB6">
        <w:rPr>
          <w:rFonts w:ascii="Times New Roman" w:hAnsi="Times New Roman" w:cs="Times New Roman"/>
          <w:iCs/>
          <w:sz w:val="28"/>
          <w:szCs w:val="28"/>
          <w:lang w:eastAsia="ru-RU"/>
        </w:rPr>
        <w:t xml:space="preserve"> </w:t>
      </w:r>
      <w:r w:rsidR="00283DB6" w:rsidRPr="00283DB6">
        <w:rPr>
          <w:rFonts w:ascii="Times New Roman" w:hAnsi="Times New Roman" w:cs="Times New Roman"/>
          <w:color w:val="22272F"/>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00225FFC">
        <w:rPr>
          <w:rFonts w:ascii="Times New Roman" w:hAnsi="Times New Roman" w:cs="Times New Roman"/>
          <w:color w:val="22272F"/>
          <w:sz w:val="28"/>
          <w:szCs w:val="28"/>
        </w:rPr>
        <w:t>.»</w:t>
      </w:r>
      <w:r w:rsidR="00283DB6" w:rsidRPr="00283DB6">
        <w:rPr>
          <w:rFonts w:ascii="Times New Roman" w:hAnsi="Times New Roman" w:cs="Times New Roman"/>
          <w:color w:val="22272F"/>
          <w:sz w:val="28"/>
          <w:szCs w:val="28"/>
        </w:rPr>
        <w:t>;</w:t>
      </w:r>
      <w:proofErr w:type="gramEnd"/>
    </w:p>
    <w:p w:rsidR="00283DB6" w:rsidRDefault="00283DB6" w:rsidP="00283DB6">
      <w:pPr>
        <w:pStyle w:val="s1"/>
        <w:shd w:val="clear" w:color="auto" w:fill="FFFFFF"/>
        <w:jc w:val="both"/>
        <w:rPr>
          <w:color w:val="22272F"/>
          <w:sz w:val="28"/>
          <w:szCs w:val="28"/>
        </w:rPr>
      </w:pPr>
      <w:r>
        <w:rPr>
          <w:color w:val="22272F"/>
          <w:sz w:val="28"/>
          <w:szCs w:val="28"/>
        </w:rPr>
        <w:t xml:space="preserve">       </w:t>
      </w:r>
      <w:r w:rsidR="00502049">
        <w:rPr>
          <w:color w:val="22272F"/>
          <w:sz w:val="28"/>
          <w:szCs w:val="28"/>
        </w:rPr>
        <w:t xml:space="preserve"> </w:t>
      </w:r>
      <w:r w:rsidR="00225FFC">
        <w:rPr>
          <w:color w:val="22272F"/>
          <w:sz w:val="28"/>
          <w:szCs w:val="28"/>
        </w:rPr>
        <w:t>«</w:t>
      </w:r>
      <w:r w:rsidRPr="00283DB6">
        <w:rPr>
          <w:color w:val="22272F"/>
          <w:sz w:val="28"/>
          <w:szCs w:val="28"/>
        </w:rPr>
        <w:t>1</w:t>
      </w:r>
      <w:r w:rsidR="00FD0640">
        <w:rPr>
          <w:color w:val="22272F"/>
          <w:sz w:val="28"/>
          <w:szCs w:val="28"/>
        </w:rPr>
        <w:t>6</w:t>
      </w:r>
      <w:r w:rsidRPr="00283DB6">
        <w:rPr>
          <w:color w:val="22272F"/>
          <w:sz w:val="28"/>
          <w:szCs w:val="28"/>
        </w:rPr>
        <w:t>)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283DB6">
        <w:rPr>
          <w:color w:val="22272F"/>
          <w:sz w:val="28"/>
          <w:szCs w:val="28"/>
        </w:rPr>
        <w:t>.</w:t>
      </w:r>
      <w:r>
        <w:rPr>
          <w:color w:val="22272F"/>
          <w:sz w:val="28"/>
          <w:szCs w:val="28"/>
        </w:rPr>
        <w:t>».</w:t>
      </w:r>
      <w:proofErr w:type="gramEnd"/>
    </w:p>
    <w:p w:rsidR="009F205D" w:rsidRPr="00FD0640" w:rsidRDefault="00FD0640" w:rsidP="00FD0640">
      <w:pPr>
        <w:pStyle w:val="s1"/>
        <w:shd w:val="clear" w:color="auto" w:fill="FFFFFF"/>
        <w:jc w:val="both"/>
        <w:rPr>
          <w:color w:val="22272F"/>
          <w:sz w:val="28"/>
          <w:szCs w:val="28"/>
        </w:rPr>
      </w:pPr>
      <w:r>
        <w:rPr>
          <w:color w:val="22272F"/>
          <w:sz w:val="28"/>
          <w:szCs w:val="28"/>
        </w:rPr>
        <w:t xml:space="preserve">      </w:t>
      </w:r>
      <w:r w:rsidR="00225FFC">
        <w:rPr>
          <w:color w:val="22272F"/>
          <w:sz w:val="28"/>
          <w:szCs w:val="28"/>
        </w:rPr>
        <w:t>2</w:t>
      </w:r>
      <w:r w:rsidR="009F205D" w:rsidRPr="00A06A8A">
        <w:rPr>
          <w:b/>
          <w:color w:val="22272F"/>
          <w:sz w:val="28"/>
          <w:szCs w:val="28"/>
        </w:rPr>
        <w:t>. Пункт 7 части 2 статьи 40 изложить в следующей редакции:</w:t>
      </w:r>
    </w:p>
    <w:p w:rsidR="009F205D" w:rsidRDefault="009F205D" w:rsidP="009F205D">
      <w:pPr>
        <w:pStyle w:val="s1"/>
        <w:shd w:val="clear" w:color="auto" w:fill="FFFFFF"/>
        <w:jc w:val="both"/>
        <w:rPr>
          <w:color w:val="22272F"/>
          <w:sz w:val="28"/>
          <w:szCs w:val="28"/>
        </w:rPr>
      </w:pPr>
      <w:proofErr w:type="gramStart"/>
      <w:r>
        <w:rPr>
          <w:color w:val="22272F"/>
          <w:sz w:val="28"/>
          <w:szCs w:val="28"/>
        </w:rPr>
        <w:t>«7</w:t>
      </w:r>
      <w:r w:rsidRPr="00D93445">
        <w:rPr>
          <w:color w:val="22272F"/>
          <w:sz w:val="28"/>
          <w:szCs w:val="28"/>
        </w:rPr>
        <w:t>)</w:t>
      </w:r>
      <w:r>
        <w:rPr>
          <w:color w:val="22272F"/>
          <w:sz w:val="28"/>
          <w:szCs w:val="2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жительства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color w:val="22272F"/>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225FFC">
        <w:rPr>
          <w:color w:val="22272F"/>
          <w:sz w:val="28"/>
          <w:szCs w:val="28"/>
        </w:rPr>
        <w:t>.</w:t>
      </w:r>
      <w:r>
        <w:rPr>
          <w:color w:val="22272F"/>
          <w:sz w:val="28"/>
          <w:szCs w:val="28"/>
        </w:rPr>
        <w:t>».</w:t>
      </w:r>
      <w:proofErr w:type="gramEnd"/>
    </w:p>
    <w:p w:rsidR="009F205D" w:rsidRPr="004106D6" w:rsidRDefault="00225FFC" w:rsidP="00775AC5">
      <w:pPr>
        <w:pStyle w:val="s1"/>
        <w:shd w:val="clear" w:color="auto" w:fill="FFFFFF"/>
        <w:ind w:firstLine="708"/>
        <w:jc w:val="both"/>
        <w:rPr>
          <w:b/>
          <w:color w:val="22272F"/>
          <w:sz w:val="28"/>
          <w:szCs w:val="28"/>
        </w:rPr>
      </w:pPr>
      <w:r>
        <w:rPr>
          <w:b/>
          <w:color w:val="22272F"/>
          <w:sz w:val="28"/>
          <w:szCs w:val="28"/>
        </w:rPr>
        <w:t>3</w:t>
      </w:r>
      <w:r w:rsidR="00A06A8A" w:rsidRPr="004106D6">
        <w:rPr>
          <w:b/>
          <w:color w:val="22272F"/>
          <w:sz w:val="28"/>
          <w:szCs w:val="28"/>
        </w:rPr>
        <w:t>. Пункт 9 части 1 статьи 44 изложить в новой редакции:</w:t>
      </w:r>
    </w:p>
    <w:p w:rsidR="00F97280" w:rsidRDefault="004106D6" w:rsidP="00283DB6">
      <w:pPr>
        <w:pStyle w:val="s1"/>
        <w:shd w:val="clear" w:color="auto" w:fill="FFFFFF"/>
        <w:jc w:val="both"/>
        <w:rPr>
          <w:color w:val="22272F"/>
          <w:sz w:val="28"/>
          <w:szCs w:val="28"/>
        </w:rPr>
      </w:pPr>
      <w:proofErr w:type="gramStart"/>
      <w:r>
        <w:rPr>
          <w:color w:val="22272F"/>
          <w:sz w:val="28"/>
          <w:szCs w:val="28"/>
        </w:rPr>
        <w:t>«9</w:t>
      </w:r>
      <w:r w:rsidRPr="00D93445">
        <w:rPr>
          <w:color w:val="22272F"/>
          <w:sz w:val="28"/>
          <w:szCs w:val="28"/>
        </w:rPr>
        <w:t>)</w:t>
      </w:r>
      <w:r>
        <w:rPr>
          <w:color w:val="22272F"/>
          <w:sz w:val="28"/>
          <w:szCs w:val="2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жительства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color w:val="22272F"/>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color w:val="22272F"/>
          <w:sz w:val="28"/>
          <w:szCs w:val="28"/>
        </w:rPr>
        <w:t>;»</w:t>
      </w:r>
      <w:proofErr w:type="gramEnd"/>
      <w:r>
        <w:rPr>
          <w:color w:val="22272F"/>
          <w:sz w:val="28"/>
          <w:szCs w:val="28"/>
        </w:rPr>
        <w:t>.</w:t>
      </w:r>
    </w:p>
    <w:p w:rsidR="00C36D91" w:rsidRDefault="00C36D91" w:rsidP="00775AC5">
      <w:pPr>
        <w:pStyle w:val="s1"/>
        <w:shd w:val="clear" w:color="auto" w:fill="FFFFFF"/>
        <w:ind w:firstLine="708"/>
        <w:jc w:val="both"/>
        <w:rPr>
          <w:b/>
          <w:color w:val="22272F"/>
          <w:sz w:val="28"/>
          <w:szCs w:val="28"/>
        </w:rPr>
      </w:pPr>
    </w:p>
    <w:p w:rsidR="00C36D91" w:rsidRDefault="00C36D91" w:rsidP="00775AC5">
      <w:pPr>
        <w:pStyle w:val="s1"/>
        <w:shd w:val="clear" w:color="auto" w:fill="FFFFFF"/>
        <w:ind w:firstLine="708"/>
        <w:jc w:val="both"/>
        <w:rPr>
          <w:b/>
          <w:color w:val="22272F"/>
          <w:sz w:val="28"/>
          <w:szCs w:val="28"/>
        </w:rPr>
      </w:pPr>
    </w:p>
    <w:p w:rsidR="00C36D91" w:rsidRDefault="00C36D91" w:rsidP="00775AC5">
      <w:pPr>
        <w:pStyle w:val="s1"/>
        <w:shd w:val="clear" w:color="auto" w:fill="FFFFFF"/>
        <w:ind w:firstLine="708"/>
        <w:jc w:val="both"/>
        <w:rPr>
          <w:b/>
          <w:color w:val="22272F"/>
          <w:sz w:val="28"/>
          <w:szCs w:val="28"/>
        </w:rPr>
      </w:pPr>
    </w:p>
    <w:p w:rsidR="004F388A" w:rsidRDefault="004F388A" w:rsidP="00775AC5">
      <w:pPr>
        <w:pStyle w:val="s1"/>
        <w:shd w:val="clear" w:color="auto" w:fill="FFFFFF"/>
        <w:ind w:firstLine="708"/>
        <w:jc w:val="both"/>
        <w:rPr>
          <w:b/>
          <w:color w:val="22272F"/>
          <w:sz w:val="28"/>
          <w:szCs w:val="28"/>
        </w:rPr>
      </w:pPr>
    </w:p>
    <w:p w:rsidR="009D1790" w:rsidRPr="004722D8" w:rsidRDefault="00C36D91" w:rsidP="00775AC5">
      <w:pPr>
        <w:pStyle w:val="s1"/>
        <w:shd w:val="clear" w:color="auto" w:fill="FFFFFF"/>
        <w:ind w:firstLine="708"/>
        <w:jc w:val="both"/>
        <w:rPr>
          <w:b/>
          <w:color w:val="22272F"/>
          <w:sz w:val="28"/>
          <w:szCs w:val="28"/>
        </w:rPr>
      </w:pPr>
      <w:r>
        <w:rPr>
          <w:b/>
          <w:color w:val="22272F"/>
          <w:sz w:val="28"/>
          <w:szCs w:val="28"/>
        </w:rPr>
        <w:t>4</w:t>
      </w:r>
      <w:r w:rsidR="00CF0C05" w:rsidRPr="004722D8">
        <w:rPr>
          <w:b/>
          <w:color w:val="22272F"/>
          <w:sz w:val="28"/>
          <w:szCs w:val="28"/>
        </w:rPr>
        <w:t xml:space="preserve">. </w:t>
      </w:r>
      <w:r w:rsidR="004722D8" w:rsidRPr="004722D8">
        <w:rPr>
          <w:b/>
          <w:color w:val="22272F"/>
          <w:sz w:val="28"/>
          <w:szCs w:val="28"/>
        </w:rPr>
        <w:t>Часть 3 статьи 72 изложить в новой редакции:</w:t>
      </w:r>
    </w:p>
    <w:p w:rsidR="00F04281" w:rsidRPr="004722D8" w:rsidRDefault="00775AC5" w:rsidP="004722D8">
      <w:pPr>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w:t>
      </w:r>
      <w:r w:rsidR="004722D8" w:rsidRPr="004722D8">
        <w:rPr>
          <w:rFonts w:ascii="Times New Roman" w:hAnsi="Times New Roman" w:cs="Times New Roman"/>
          <w:color w:val="22272F"/>
          <w:sz w:val="28"/>
          <w:szCs w:val="28"/>
          <w:shd w:val="clear" w:color="auto" w:fill="FFFFFF"/>
        </w:rPr>
        <w:t xml:space="preserve">3. </w:t>
      </w:r>
      <w:r w:rsidR="009D1790" w:rsidRPr="004722D8">
        <w:rPr>
          <w:rFonts w:ascii="Times New Roman" w:hAnsi="Times New Roman" w:cs="Times New Roman"/>
          <w:color w:val="22272F"/>
          <w:sz w:val="28"/>
          <w:szCs w:val="28"/>
          <w:shd w:val="clear" w:color="auto" w:fill="FFFFFF"/>
        </w:rPr>
        <w:t xml:space="preserve">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002A3C69">
        <w:rPr>
          <w:rFonts w:ascii="Times New Roman" w:hAnsi="Times New Roman" w:cs="Times New Roman"/>
          <w:color w:val="22272F"/>
          <w:sz w:val="28"/>
          <w:szCs w:val="28"/>
          <w:shd w:val="clear" w:color="auto" w:fill="FFFFFF"/>
        </w:rPr>
        <w:t>Глава сельского поселения</w:t>
      </w:r>
      <w:r w:rsidR="009D1790" w:rsidRPr="004722D8">
        <w:rPr>
          <w:rFonts w:ascii="Times New Roman" w:hAnsi="Times New Roman" w:cs="Times New Roman"/>
          <w:color w:val="22272F"/>
          <w:sz w:val="28"/>
          <w:szCs w:val="28"/>
          <w:shd w:val="clear" w:color="auto" w:fill="FFFFFF"/>
        </w:rPr>
        <w:t xml:space="preserve">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rsidR="009D1790" w:rsidRPr="004722D8">
        <w:rPr>
          <w:rFonts w:ascii="Times New Roman" w:hAnsi="Times New Roman" w:cs="Times New Roman"/>
          <w:color w:val="22272F"/>
          <w:sz w:val="28"/>
          <w:szCs w:val="28"/>
          <w:shd w:val="clear" w:color="auto" w:fill="FFFFFF"/>
        </w:rPr>
        <w:t xml:space="preserve"> образования в государственный реестр уставов муниципальных образований</w:t>
      </w:r>
      <w:r w:rsidR="00A27B42">
        <w:rPr>
          <w:rFonts w:ascii="Times New Roman" w:hAnsi="Times New Roman" w:cs="Times New Roman"/>
          <w:color w:val="22272F"/>
          <w:sz w:val="28"/>
          <w:szCs w:val="28"/>
          <w:shd w:val="clear" w:color="auto" w:fill="FFFFFF"/>
        </w:rPr>
        <w:t xml:space="preserve"> субъекта Российской Федерации</w:t>
      </w:r>
      <w:proofErr w:type="gramStart"/>
      <w:r w:rsidR="00A27B42">
        <w:rPr>
          <w:rFonts w:ascii="Times New Roman" w:hAnsi="Times New Roman" w:cs="Times New Roman"/>
          <w:color w:val="22272F"/>
          <w:sz w:val="28"/>
          <w:szCs w:val="28"/>
          <w:shd w:val="clear" w:color="auto" w:fill="FFFFFF"/>
        </w:rPr>
        <w:t>.».</w:t>
      </w:r>
      <w:proofErr w:type="gramEnd"/>
    </w:p>
    <w:p w:rsidR="00F04281" w:rsidRDefault="00F04281">
      <w:pPr>
        <w:rPr>
          <w:color w:val="22272F"/>
          <w:sz w:val="20"/>
          <w:szCs w:val="20"/>
          <w:shd w:val="clear" w:color="auto" w:fill="FFFFFF"/>
        </w:rPr>
      </w:pPr>
    </w:p>
    <w:p w:rsidR="00F04281" w:rsidRDefault="00F04281">
      <w:pPr>
        <w:rPr>
          <w:color w:val="22272F"/>
          <w:sz w:val="20"/>
          <w:szCs w:val="20"/>
          <w:shd w:val="clear" w:color="auto" w:fill="FFFFFF"/>
        </w:rPr>
      </w:pPr>
    </w:p>
    <w:p w:rsidR="00F04281" w:rsidRDefault="00F04281">
      <w:pPr>
        <w:rPr>
          <w:color w:val="22272F"/>
          <w:sz w:val="20"/>
          <w:szCs w:val="20"/>
          <w:shd w:val="clear" w:color="auto" w:fill="FFFFFF"/>
        </w:rPr>
      </w:pPr>
    </w:p>
    <w:p w:rsidR="00F04281" w:rsidRDefault="00F04281">
      <w:pPr>
        <w:rPr>
          <w:color w:val="22272F"/>
          <w:sz w:val="20"/>
          <w:szCs w:val="20"/>
          <w:shd w:val="clear" w:color="auto" w:fill="FFFFFF"/>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rsidP="00F04281">
      <w:pPr>
        <w:pStyle w:val="s1"/>
        <w:shd w:val="clear" w:color="auto" w:fill="FFFFFF"/>
        <w:jc w:val="both"/>
        <w:rPr>
          <w:color w:val="22272F"/>
          <w:sz w:val="20"/>
          <w:szCs w:val="20"/>
        </w:rPr>
      </w:pPr>
    </w:p>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F4671A" w:rsidRDefault="00F4671A"/>
    <w:p w:rsidR="00AE3C0A" w:rsidRDefault="00AE3C0A"/>
    <w:sectPr w:rsidR="00AE3C0A" w:rsidSect="00283DB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6967DF"/>
    <w:multiLevelType w:val="multilevel"/>
    <w:tmpl w:val="35DC9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9BB"/>
    <w:rsid w:val="00005DDE"/>
    <w:rsid w:val="000B49BB"/>
    <w:rsid w:val="0017380D"/>
    <w:rsid w:val="00225FFC"/>
    <w:rsid w:val="00283DB6"/>
    <w:rsid w:val="002A3C69"/>
    <w:rsid w:val="004106D6"/>
    <w:rsid w:val="004722D8"/>
    <w:rsid w:val="004F388A"/>
    <w:rsid w:val="00502049"/>
    <w:rsid w:val="00506734"/>
    <w:rsid w:val="00527556"/>
    <w:rsid w:val="005D6EB6"/>
    <w:rsid w:val="006227D4"/>
    <w:rsid w:val="00702A96"/>
    <w:rsid w:val="00775AC5"/>
    <w:rsid w:val="008A3D5C"/>
    <w:rsid w:val="008B23F3"/>
    <w:rsid w:val="00920EF5"/>
    <w:rsid w:val="009B1D78"/>
    <w:rsid w:val="009D1790"/>
    <w:rsid w:val="009F205D"/>
    <w:rsid w:val="00A06A8A"/>
    <w:rsid w:val="00A27B42"/>
    <w:rsid w:val="00A465A0"/>
    <w:rsid w:val="00A610F5"/>
    <w:rsid w:val="00AE3C0A"/>
    <w:rsid w:val="00C36D91"/>
    <w:rsid w:val="00CF0C05"/>
    <w:rsid w:val="00D93445"/>
    <w:rsid w:val="00DC611B"/>
    <w:rsid w:val="00F04281"/>
    <w:rsid w:val="00F078AF"/>
    <w:rsid w:val="00F4671A"/>
    <w:rsid w:val="00F52BCF"/>
    <w:rsid w:val="00F97280"/>
    <w:rsid w:val="00FC05A9"/>
    <w:rsid w:val="00FD0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D1790"/>
    <w:rPr>
      <w:color w:val="0000FF"/>
      <w:u w:val="single"/>
    </w:rPr>
  </w:style>
  <w:style w:type="paragraph" w:customStyle="1" w:styleId="s1">
    <w:name w:val="s_1"/>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E3C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467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671A"/>
    <w:rPr>
      <w:rFonts w:ascii="Segoe UI" w:hAnsi="Segoe UI" w:cs="Segoe UI"/>
      <w:sz w:val="18"/>
      <w:szCs w:val="18"/>
    </w:rPr>
  </w:style>
  <w:style w:type="character" w:styleId="a6">
    <w:name w:val="Emphasis"/>
    <w:basedOn w:val="a0"/>
    <w:uiPriority w:val="20"/>
    <w:qFormat/>
    <w:rsid w:val="00F9728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D1790"/>
    <w:rPr>
      <w:color w:val="0000FF"/>
      <w:u w:val="single"/>
    </w:rPr>
  </w:style>
  <w:style w:type="paragraph" w:customStyle="1" w:styleId="s1">
    <w:name w:val="s_1"/>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F04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E3C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467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671A"/>
    <w:rPr>
      <w:rFonts w:ascii="Segoe UI" w:hAnsi="Segoe UI" w:cs="Segoe UI"/>
      <w:sz w:val="18"/>
      <w:szCs w:val="18"/>
    </w:rPr>
  </w:style>
  <w:style w:type="character" w:styleId="a6">
    <w:name w:val="Emphasis"/>
    <w:basedOn w:val="a0"/>
    <w:uiPriority w:val="20"/>
    <w:qFormat/>
    <w:rsid w:val="00F972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1384">
      <w:bodyDiv w:val="1"/>
      <w:marLeft w:val="0"/>
      <w:marRight w:val="0"/>
      <w:marTop w:val="0"/>
      <w:marBottom w:val="0"/>
      <w:divBdr>
        <w:top w:val="none" w:sz="0" w:space="0" w:color="auto"/>
        <w:left w:val="none" w:sz="0" w:space="0" w:color="auto"/>
        <w:bottom w:val="none" w:sz="0" w:space="0" w:color="auto"/>
        <w:right w:val="none" w:sz="0" w:space="0" w:color="auto"/>
      </w:divBdr>
      <w:divsChild>
        <w:div w:id="833187238">
          <w:marLeft w:val="0"/>
          <w:marRight w:val="0"/>
          <w:marTop w:val="0"/>
          <w:marBottom w:val="0"/>
          <w:divBdr>
            <w:top w:val="none" w:sz="0" w:space="0" w:color="auto"/>
            <w:left w:val="none" w:sz="0" w:space="0" w:color="auto"/>
            <w:bottom w:val="none" w:sz="0" w:space="0" w:color="auto"/>
            <w:right w:val="none" w:sz="0" w:space="0" w:color="auto"/>
          </w:divBdr>
        </w:div>
        <w:div w:id="1224752708">
          <w:marLeft w:val="0"/>
          <w:marRight w:val="0"/>
          <w:marTop w:val="0"/>
          <w:marBottom w:val="0"/>
          <w:divBdr>
            <w:top w:val="none" w:sz="0" w:space="0" w:color="auto"/>
            <w:left w:val="none" w:sz="0" w:space="0" w:color="auto"/>
            <w:bottom w:val="none" w:sz="0" w:space="0" w:color="auto"/>
            <w:right w:val="none" w:sz="0" w:space="0" w:color="auto"/>
          </w:divBdr>
          <w:divsChild>
            <w:div w:id="443963286">
              <w:marLeft w:val="0"/>
              <w:marRight w:val="0"/>
              <w:marTop w:val="240"/>
              <w:marBottom w:val="240"/>
              <w:divBdr>
                <w:top w:val="none" w:sz="0" w:space="0" w:color="auto"/>
                <w:left w:val="none" w:sz="0" w:space="0" w:color="auto"/>
                <w:bottom w:val="none" w:sz="0" w:space="0" w:color="auto"/>
                <w:right w:val="none" w:sz="0" w:space="0" w:color="auto"/>
              </w:divBdr>
            </w:div>
          </w:divsChild>
        </w:div>
        <w:div w:id="1321233774">
          <w:marLeft w:val="0"/>
          <w:marRight w:val="0"/>
          <w:marTop w:val="0"/>
          <w:marBottom w:val="0"/>
          <w:divBdr>
            <w:top w:val="none" w:sz="0" w:space="0" w:color="auto"/>
            <w:left w:val="none" w:sz="0" w:space="0" w:color="auto"/>
            <w:bottom w:val="none" w:sz="0" w:space="0" w:color="auto"/>
            <w:right w:val="none" w:sz="0" w:space="0" w:color="auto"/>
          </w:divBdr>
        </w:div>
        <w:div w:id="1011685370">
          <w:marLeft w:val="0"/>
          <w:marRight w:val="0"/>
          <w:marTop w:val="0"/>
          <w:marBottom w:val="0"/>
          <w:divBdr>
            <w:top w:val="none" w:sz="0" w:space="0" w:color="auto"/>
            <w:left w:val="none" w:sz="0" w:space="0" w:color="auto"/>
            <w:bottom w:val="none" w:sz="0" w:space="0" w:color="auto"/>
            <w:right w:val="none" w:sz="0" w:space="0" w:color="auto"/>
          </w:divBdr>
        </w:div>
        <w:div w:id="1880778259">
          <w:marLeft w:val="0"/>
          <w:marRight w:val="0"/>
          <w:marTop w:val="0"/>
          <w:marBottom w:val="0"/>
          <w:divBdr>
            <w:top w:val="none" w:sz="0" w:space="0" w:color="auto"/>
            <w:left w:val="none" w:sz="0" w:space="0" w:color="auto"/>
            <w:bottom w:val="none" w:sz="0" w:space="0" w:color="auto"/>
            <w:right w:val="none" w:sz="0" w:space="0" w:color="auto"/>
          </w:divBdr>
          <w:divsChild>
            <w:div w:id="1507747890">
              <w:marLeft w:val="0"/>
              <w:marRight w:val="0"/>
              <w:marTop w:val="240"/>
              <w:marBottom w:val="240"/>
              <w:divBdr>
                <w:top w:val="none" w:sz="0" w:space="0" w:color="auto"/>
                <w:left w:val="none" w:sz="0" w:space="0" w:color="auto"/>
                <w:bottom w:val="none" w:sz="0" w:space="0" w:color="auto"/>
                <w:right w:val="none" w:sz="0" w:space="0" w:color="auto"/>
              </w:divBdr>
            </w:div>
          </w:divsChild>
        </w:div>
        <w:div w:id="231738417">
          <w:marLeft w:val="0"/>
          <w:marRight w:val="0"/>
          <w:marTop w:val="0"/>
          <w:marBottom w:val="0"/>
          <w:divBdr>
            <w:top w:val="none" w:sz="0" w:space="0" w:color="auto"/>
            <w:left w:val="none" w:sz="0" w:space="0" w:color="auto"/>
            <w:bottom w:val="none" w:sz="0" w:space="0" w:color="auto"/>
            <w:right w:val="none" w:sz="0" w:space="0" w:color="auto"/>
          </w:divBdr>
        </w:div>
        <w:div w:id="952980183">
          <w:marLeft w:val="0"/>
          <w:marRight w:val="0"/>
          <w:marTop w:val="0"/>
          <w:marBottom w:val="0"/>
          <w:divBdr>
            <w:top w:val="none" w:sz="0" w:space="0" w:color="auto"/>
            <w:left w:val="none" w:sz="0" w:space="0" w:color="auto"/>
            <w:bottom w:val="none" w:sz="0" w:space="0" w:color="auto"/>
            <w:right w:val="none" w:sz="0" w:space="0" w:color="auto"/>
          </w:divBdr>
        </w:div>
        <w:div w:id="474563501">
          <w:marLeft w:val="0"/>
          <w:marRight w:val="0"/>
          <w:marTop w:val="0"/>
          <w:marBottom w:val="0"/>
          <w:divBdr>
            <w:top w:val="none" w:sz="0" w:space="0" w:color="auto"/>
            <w:left w:val="none" w:sz="0" w:space="0" w:color="auto"/>
            <w:bottom w:val="none" w:sz="0" w:space="0" w:color="auto"/>
            <w:right w:val="none" w:sz="0" w:space="0" w:color="auto"/>
          </w:divBdr>
          <w:divsChild>
            <w:div w:id="706371519">
              <w:marLeft w:val="0"/>
              <w:marRight w:val="0"/>
              <w:marTop w:val="240"/>
              <w:marBottom w:val="240"/>
              <w:divBdr>
                <w:top w:val="none" w:sz="0" w:space="0" w:color="auto"/>
                <w:left w:val="none" w:sz="0" w:space="0" w:color="auto"/>
                <w:bottom w:val="none" w:sz="0" w:space="0" w:color="auto"/>
                <w:right w:val="none" w:sz="0" w:space="0" w:color="auto"/>
              </w:divBdr>
            </w:div>
            <w:div w:id="1254900798">
              <w:marLeft w:val="0"/>
              <w:marRight w:val="0"/>
              <w:marTop w:val="240"/>
              <w:marBottom w:val="240"/>
              <w:divBdr>
                <w:top w:val="none" w:sz="0" w:space="0" w:color="auto"/>
                <w:left w:val="none" w:sz="0" w:space="0" w:color="auto"/>
                <w:bottom w:val="none" w:sz="0" w:space="0" w:color="auto"/>
                <w:right w:val="none" w:sz="0" w:space="0" w:color="auto"/>
              </w:divBdr>
            </w:div>
          </w:divsChild>
        </w:div>
        <w:div w:id="1897430934">
          <w:marLeft w:val="0"/>
          <w:marRight w:val="0"/>
          <w:marTop w:val="0"/>
          <w:marBottom w:val="0"/>
          <w:divBdr>
            <w:top w:val="none" w:sz="0" w:space="0" w:color="auto"/>
            <w:left w:val="none" w:sz="0" w:space="0" w:color="auto"/>
            <w:bottom w:val="none" w:sz="0" w:space="0" w:color="auto"/>
            <w:right w:val="none" w:sz="0" w:space="0" w:color="auto"/>
          </w:divBdr>
          <w:divsChild>
            <w:div w:id="1416708567">
              <w:marLeft w:val="0"/>
              <w:marRight w:val="0"/>
              <w:marTop w:val="240"/>
              <w:marBottom w:val="240"/>
              <w:divBdr>
                <w:top w:val="none" w:sz="0" w:space="0" w:color="auto"/>
                <w:left w:val="none" w:sz="0" w:space="0" w:color="auto"/>
                <w:bottom w:val="none" w:sz="0" w:space="0" w:color="auto"/>
                <w:right w:val="none" w:sz="0" w:space="0" w:color="auto"/>
              </w:divBdr>
            </w:div>
          </w:divsChild>
        </w:div>
        <w:div w:id="1076975112">
          <w:marLeft w:val="0"/>
          <w:marRight w:val="0"/>
          <w:marTop w:val="0"/>
          <w:marBottom w:val="0"/>
          <w:divBdr>
            <w:top w:val="none" w:sz="0" w:space="0" w:color="auto"/>
            <w:left w:val="none" w:sz="0" w:space="0" w:color="auto"/>
            <w:bottom w:val="none" w:sz="0" w:space="0" w:color="auto"/>
            <w:right w:val="none" w:sz="0" w:space="0" w:color="auto"/>
          </w:divBdr>
          <w:divsChild>
            <w:div w:id="1301115190">
              <w:marLeft w:val="0"/>
              <w:marRight w:val="0"/>
              <w:marTop w:val="240"/>
              <w:marBottom w:val="240"/>
              <w:divBdr>
                <w:top w:val="none" w:sz="0" w:space="0" w:color="auto"/>
                <w:left w:val="none" w:sz="0" w:space="0" w:color="auto"/>
                <w:bottom w:val="none" w:sz="0" w:space="0" w:color="auto"/>
                <w:right w:val="none" w:sz="0" w:space="0" w:color="auto"/>
              </w:divBdr>
            </w:div>
          </w:divsChild>
        </w:div>
        <w:div w:id="1557013445">
          <w:marLeft w:val="0"/>
          <w:marRight w:val="0"/>
          <w:marTop w:val="0"/>
          <w:marBottom w:val="0"/>
          <w:divBdr>
            <w:top w:val="none" w:sz="0" w:space="0" w:color="auto"/>
            <w:left w:val="none" w:sz="0" w:space="0" w:color="auto"/>
            <w:bottom w:val="none" w:sz="0" w:space="0" w:color="auto"/>
            <w:right w:val="none" w:sz="0" w:space="0" w:color="auto"/>
          </w:divBdr>
          <w:divsChild>
            <w:div w:id="440153911">
              <w:marLeft w:val="0"/>
              <w:marRight w:val="0"/>
              <w:marTop w:val="240"/>
              <w:marBottom w:val="240"/>
              <w:divBdr>
                <w:top w:val="none" w:sz="0" w:space="0" w:color="auto"/>
                <w:left w:val="none" w:sz="0" w:space="0" w:color="auto"/>
                <w:bottom w:val="none" w:sz="0" w:space="0" w:color="auto"/>
                <w:right w:val="none" w:sz="0" w:space="0" w:color="auto"/>
              </w:divBdr>
            </w:div>
          </w:divsChild>
        </w:div>
        <w:div w:id="620258942">
          <w:marLeft w:val="0"/>
          <w:marRight w:val="0"/>
          <w:marTop w:val="0"/>
          <w:marBottom w:val="0"/>
          <w:divBdr>
            <w:top w:val="none" w:sz="0" w:space="0" w:color="auto"/>
            <w:left w:val="none" w:sz="0" w:space="0" w:color="auto"/>
            <w:bottom w:val="none" w:sz="0" w:space="0" w:color="auto"/>
            <w:right w:val="none" w:sz="0" w:space="0" w:color="auto"/>
          </w:divBdr>
          <w:divsChild>
            <w:div w:id="1546020492">
              <w:marLeft w:val="0"/>
              <w:marRight w:val="0"/>
              <w:marTop w:val="240"/>
              <w:marBottom w:val="240"/>
              <w:divBdr>
                <w:top w:val="none" w:sz="0" w:space="0" w:color="auto"/>
                <w:left w:val="none" w:sz="0" w:space="0" w:color="auto"/>
                <w:bottom w:val="none" w:sz="0" w:space="0" w:color="auto"/>
                <w:right w:val="none" w:sz="0" w:space="0" w:color="auto"/>
              </w:divBdr>
            </w:div>
          </w:divsChild>
        </w:div>
        <w:div w:id="166286198">
          <w:marLeft w:val="0"/>
          <w:marRight w:val="0"/>
          <w:marTop w:val="0"/>
          <w:marBottom w:val="0"/>
          <w:divBdr>
            <w:top w:val="none" w:sz="0" w:space="0" w:color="auto"/>
            <w:left w:val="none" w:sz="0" w:space="0" w:color="auto"/>
            <w:bottom w:val="none" w:sz="0" w:space="0" w:color="auto"/>
            <w:right w:val="none" w:sz="0" w:space="0" w:color="auto"/>
          </w:divBdr>
          <w:divsChild>
            <w:div w:id="595164843">
              <w:marLeft w:val="0"/>
              <w:marRight w:val="0"/>
              <w:marTop w:val="240"/>
              <w:marBottom w:val="240"/>
              <w:divBdr>
                <w:top w:val="none" w:sz="0" w:space="0" w:color="auto"/>
                <w:left w:val="none" w:sz="0" w:space="0" w:color="auto"/>
                <w:bottom w:val="none" w:sz="0" w:space="0" w:color="auto"/>
                <w:right w:val="none" w:sz="0" w:space="0" w:color="auto"/>
              </w:divBdr>
            </w:div>
          </w:divsChild>
        </w:div>
        <w:div w:id="1472332813">
          <w:marLeft w:val="0"/>
          <w:marRight w:val="0"/>
          <w:marTop w:val="0"/>
          <w:marBottom w:val="0"/>
          <w:divBdr>
            <w:top w:val="none" w:sz="0" w:space="0" w:color="auto"/>
            <w:left w:val="none" w:sz="0" w:space="0" w:color="auto"/>
            <w:bottom w:val="none" w:sz="0" w:space="0" w:color="auto"/>
            <w:right w:val="none" w:sz="0" w:space="0" w:color="auto"/>
          </w:divBdr>
          <w:divsChild>
            <w:div w:id="1921404852">
              <w:marLeft w:val="0"/>
              <w:marRight w:val="0"/>
              <w:marTop w:val="240"/>
              <w:marBottom w:val="240"/>
              <w:divBdr>
                <w:top w:val="none" w:sz="0" w:space="0" w:color="auto"/>
                <w:left w:val="none" w:sz="0" w:space="0" w:color="auto"/>
                <w:bottom w:val="none" w:sz="0" w:space="0" w:color="auto"/>
                <w:right w:val="none" w:sz="0" w:space="0" w:color="auto"/>
              </w:divBdr>
            </w:div>
          </w:divsChild>
        </w:div>
        <w:div w:id="1227112379">
          <w:marLeft w:val="0"/>
          <w:marRight w:val="0"/>
          <w:marTop w:val="0"/>
          <w:marBottom w:val="0"/>
          <w:divBdr>
            <w:top w:val="none" w:sz="0" w:space="0" w:color="auto"/>
            <w:left w:val="none" w:sz="0" w:space="0" w:color="auto"/>
            <w:bottom w:val="none" w:sz="0" w:space="0" w:color="auto"/>
            <w:right w:val="none" w:sz="0" w:space="0" w:color="auto"/>
          </w:divBdr>
          <w:divsChild>
            <w:div w:id="1985695077">
              <w:marLeft w:val="0"/>
              <w:marRight w:val="0"/>
              <w:marTop w:val="240"/>
              <w:marBottom w:val="240"/>
              <w:divBdr>
                <w:top w:val="none" w:sz="0" w:space="0" w:color="auto"/>
                <w:left w:val="none" w:sz="0" w:space="0" w:color="auto"/>
                <w:bottom w:val="none" w:sz="0" w:space="0" w:color="auto"/>
                <w:right w:val="none" w:sz="0" w:space="0" w:color="auto"/>
              </w:divBdr>
            </w:div>
          </w:divsChild>
        </w:div>
        <w:div w:id="502361645">
          <w:marLeft w:val="0"/>
          <w:marRight w:val="0"/>
          <w:marTop w:val="0"/>
          <w:marBottom w:val="0"/>
          <w:divBdr>
            <w:top w:val="none" w:sz="0" w:space="0" w:color="auto"/>
            <w:left w:val="none" w:sz="0" w:space="0" w:color="auto"/>
            <w:bottom w:val="none" w:sz="0" w:space="0" w:color="auto"/>
            <w:right w:val="none" w:sz="0" w:space="0" w:color="auto"/>
          </w:divBdr>
          <w:divsChild>
            <w:div w:id="91586476">
              <w:marLeft w:val="0"/>
              <w:marRight w:val="0"/>
              <w:marTop w:val="240"/>
              <w:marBottom w:val="240"/>
              <w:divBdr>
                <w:top w:val="none" w:sz="0" w:space="0" w:color="auto"/>
                <w:left w:val="none" w:sz="0" w:space="0" w:color="auto"/>
                <w:bottom w:val="none" w:sz="0" w:space="0" w:color="auto"/>
                <w:right w:val="none" w:sz="0" w:space="0" w:color="auto"/>
              </w:divBdr>
            </w:div>
          </w:divsChild>
        </w:div>
        <w:div w:id="1446004781">
          <w:marLeft w:val="0"/>
          <w:marRight w:val="0"/>
          <w:marTop w:val="0"/>
          <w:marBottom w:val="0"/>
          <w:divBdr>
            <w:top w:val="none" w:sz="0" w:space="0" w:color="auto"/>
            <w:left w:val="none" w:sz="0" w:space="0" w:color="auto"/>
            <w:bottom w:val="none" w:sz="0" w:space="0" w:color="auto"/>
            <w:right w:val="none" w:sz="0" w:space="0" w:color="auto"/>
          </w:divBdr>
          <w:divsChild>
            <w:div w:id="1804499889">
              <w:marLeft w:val="0"/>
              <w:marRight w:val="0"/>
              <w:marTop w:val="240"/>
              <w:marBottom w:val="240"/>
              <w:divBdr>
                <w:top w:val="none" w:sz="0" w:space="0" w:color="auto"/>
                <w:left w:val="none" w:sz="0" w:space="0" w:color="auto"/>
                <w:bottom w:val="none" w:sz="0" w:space="0" w:color="auto"/>
                <w:right w:val="none" w:sz="0" w:space="0" w:color="auto"/>
              </w:divBdr>
            </w:div>
          </w:divsChild>
        </w:div>
        <w:div w:id="1990868007">
          <w:marLeft w:val="0"/>
          <w:marRight w:val="0"/>
          <w:marTop w:val="0"/>
          <w:marBottom w:val="0"/>
          <w:divBdr>
            <w:top w:val="none" w:sz="0" w:space="0" w:color="auto"/>
            <w:left w:val="none" w:sz="0" w:space="0" w:color="auto"/>
            <w:bottom w:val="none" w:sz="0" w:space="0" w:color="auto"/>
            <w:right w:val="none" w:sz="0" w:space="0" w:color="auto"/>
          </w:divBdr>
          <w:divsChild>
            <w:div w:id="1978335715">
              <w:marLeft w:val="0"/>
              <w:marRight w:val="0"/>
              <w:marTop w:val="240"/>
              <w:marBottom w:val="240"/>
              <w:divBdr>
                <w:top w:val="none" w:sz="0" w:space="0" w:color="auto"/>
                <w:left w:val="none" w:sz="0" w:space="0" w:color="auto"/>
                <w:bottom w:val="none" w:sz="0" w:space="0" w:color="auto"/>
                <w:right w:val="none" w:sz="0" w:space="0" w:color="auto"/>
              </w:divBdr>
            </w:div>
          </w:divsChild>
        </w:div>
        <w:div w:id="1883134981">
          <w:marLeft w:val="0"/>
          <w:marRight w:val="0"/>
          <w:marTop w:val="0"/>
          <w:marBottom w:val="0"/>
          <w:divBdr>
            <w:top w:val="none" w:sz="0" w:space="0" w:color="auto"/>
            <w:left w:val="none" w:sz="0" w:space="0" w:color="auto"/>
            <w:bottom w:val="none" w:sz="0" w:space="0" w:color="auto"/>
            <w:right w:val="none" w:sz="0" w:space="0" w:color="auto"/>
          </w:divBdr>
          <w:divsChild>
            <w:div w:id="1127550439">
              <w:marLeft w:val="0"/>
              <w:marRight w:val="0"/>
              <w:marTop w:val="240"/>
              <w:marBottom w:val="240"/>
              <w:divBdr>
                <w:top w:val="none" w:sz="0" w:space="0" w:color="auto"/>
                <w:left w:val="none" w:sz="0" w:space="0" w:color="auto"/>
                <w:bottom w:val="none" w:sz="0" w:space="0" w:color="auto"/>
                <w:right w:val="none" w:sz="0" w:space="0" w:color="auto"/>
              </w:divBdr>
            </w:div>
          </w:divsChild>
        </w:div>
        <w:div w:id="1040477062">
          <w:marLeft w:val="0"/>
          <w:marRight w:val="0"/>
          <w:marTop w:val="0"/>
          <w:marBottom w:val="0"/>
          <w:divBdr>
            <w:top w:val="none" w:sz="0" w:space="0" w:color="auto"/>
            <w:left w:val="none" w:sz="0" w:space="0" w:color="auto"/>
            <w:bottom w:val="none" w:sz="0" w:space="0" w:color="auto"/>
            <w:right w:val="none" w:sz="0" w:space="0" w:color="auto"/>
          </w:divBdr>
          <w:divsChild>
            <w:div w:id="1564364900">
              <w:marLeft w:val="0"/>
              <w:marRight w:val="0"/>
              <w:marTop w:val="240"/>
              <w:marBottom w:val="240"/>
              <w:divBdr>
                <w:top w:val="none" w:sz="0" w:space="0" w:color="auto"/>
                <w:left w:val="none" w:sz="0" w:space="0" w:color="auto"/>
                <w:bottom w:val="none" w:sz="0" w:space="0" w:color="auto"/>
                <w:right w:val="none" w:sz="0" w:space="0" w:color="auto"/>
              </w:divBdr>
            </w:div>
          </w:divsChild>
        </w:div>
        <w:div w:id="256521754">
          <w:marLeft w:val="0"/>
          <w:marRight w:val="0"/>
          <w:marTop w:val="240"/>
          <w:marBottom w:val="240"/>
          <w:divBdr>
            <w:top w:val="none" w:sz="0" w:space="0" w:color="auto"/>
            <w:left w:val="none" w:sz="0" w:space="0" w:color="auto"/>
            <w:bottom w:val="none" w:sz="0" w:space="0" w:color="auto"/>
            <w:right w:val="none" w:sz="0" w:space="0" w:color="auto"/>
          </w:divBdr>
        </w:div>
      </w:divsChild>
    </w:div>
    <w:div w:id="118944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cp:revision>
  <cp:lastPrinted>2021-11-21T15:19:00Z</cp:lastPrinted>
  <dcterms:created xsi:type="dcterms:W3CDTF">2021-11-21T14:14:00Z</dcterms:created>
  <dcterms:modified xsi:type="dcterms:W3CDTF">2021-11-21T15:22:00Z</dcterms:modified>
</cp:coreProperties>
</file>