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8137C6" w:rsidP="00F325B5">
      <w:pPr>
        <w:rPr>
          <w:sz w:val="28"/>
          <w:szCs w:val="28"/>
        </w:rPr>
      </w:pPr>
      <w:r>
        <w:rPr>
          <w:sz w:val="28"/>
          <w:szCs w:val="28"/>
        </w:rPr>
        <w:t>09 июля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F8197B">
        <w:rPr>
          <w:sz w:val="28"/>
          <w:szCs w:val="28"/>
        </w:rPr>
        <w:t>4</w:t>
      </w:r>
      <w:r>
        <w:rPr>
          <w:sz w:val="28"/>
          <w:szCs w:val="28"/>
        </w:rPr>
        <w:t>8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8137C6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zh-CN"/>
        </w:rPr>
        <w:t>И.о</w:t>
      </w:r>
      <w:proofErr w:type="gramStart"/>
      <w:r>
        <w:rPr>
          <w:rFonts w:eastAsia="Calibri"/>
          <w:sz w:val="28"/>
          <w:szCs w:val="28"/>
          <w:lang w:eastAsia="zh-CN"/>
        </w:rPr>
        <w:t>.р</w:t>
      </w:r>
      <w:proofErr w:type="gramEnd"/>
      <w:r>
        <w:rPr>
          <w:rFonts w:eastAsia="Calibri"/>
          <w:sz w:val="28"/>
          <w:szCs w:val="28"/>
          <w:lang w:eastAsia="zh-CN"/>
        </w:rPr>
        <w:t>уководителя</w:t>
      </w:r>
      <w:proofErr w:type="spellEnd"/>
      <w:r>
        <w:rPr>
          <w:rFonts w:eastAsia="Calibri"/>
          <w:sz w:val="28"/>
          <w:szCs w:val="28"/>
          <w:lang w:eastAsia="zh-CN"/>
        </w:rPr>
        <w:t xml:space="preserve"> администрации   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Г.И.Тропникова</w:t>
      </w:r>
      <w:bookmarkStart w:id="0" w:name="_GoBack"/>
      <w:bookmarkEnd w:id="0"/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137C6"/>
    <w:rsid w:val="0088571D"/>
    <w:rsid w:val="00897C7A"/>
    <w:rsid w:val="00AD6E8E"/>
    <w:rsid w:val="00BE140F"/>
    <w:rsid w:val="00C02CD7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2021-07-09T09:19:00Z</cp:lastPrinted>
  <dcterms:created xsi:type="dcterms:W3CDTF">2021-07-09T09:19:00Z</dcterms:created>
  <dcterms:modified xsi:type="dcterms:W3CDTF">2021-07-09T09:19:00Z</dcterms:modified>
</cp:coreProperties>
</file>